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EA6" w:rsidRDefault="00621EA6" w:rsidP="00621EA6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Олимпиадное з</w:t>
      </w:r>
      <w:r w:rsidRPr="00634427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адание по р</w:t>
      </w:r>
      <w:r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 xml:space="preserve">усской литературе </w:t>
      </w:r>
    </w:p>
    <w:p w:rsidR="00621EA6" w:rsidRDefault="00621EA6" w:rsidP="00621EA6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для учащихся 5-8</w:t>
      </w:r>
      <w:r w:rsidRPr="00634427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 xml:space="preserve"> классов</w:t>
      </w:r>
    </w:p>
    <w:p w:rsidR="00621EA6" w:rsidRPr="00621EA6" w:rsidRDefault="00621EA6" w:rsidP="00621EA6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621EA6">
        <w:rPr>
          <w:rFonts w:ascii="Times New Roman" w:hAnsi="Times New Roman" w:cs="Times New Roman"/>
          <w:b/>
          <w:color w:val="FF0000"/>
          <w:sz w:val="28"/>
          <w:szCs w:val="28"/>
        </w:rPr>
        <w:t>Вопрос:</w:t>
      </w:r>
    </w:p>
    <w:p w:rsidR="00621EA6" w:rsidRDefault="00621EA6" w:rsidP="00621EA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028E">
        <w:rPr>
          <w:rFonts w:ascii="Times New Roman" w:hAnsi="Times New Roman" w:cs="Times New Roman"/>
          <w:b/>
          <w:sz w:val="28"/>
          <w:szCs w:val="28"/>
        </w:rPr>
        <w:t xml:space="preserve">Напишите </w:t>
      </w:r>
      <w:r w:rsidRPr="00ED578F">
        <w:rPr>
          <w:rFonts w:ascii="Times New Roman" w:hAnsi="Times New Roman" w:cs="Times New Roman"/>
          <w:b/>
          <w:sz w:val="28"/>
          <w:szCs w:val="28"/>
        </w:rPr>
        <w:t>эссе</w:t>
      </w:r>
      <w:r w:rsidRPr="009F028E">
        <w:rPr>
          <w:rFonts w:ascii="Times New Roman" w:hAnsi="Times New Roman" w:cs="Times New Roman"/>
          <w:b/>
          <w:sz w:val="28"/>
          <w:szCs w:val="28"/>
        </w:rPr>
        <w:t xml:space="preserve"> или рецензию по одному из произведений (фрагменту из произведения) уфимских писателей, тексты которых приведены ниже. </w:t>
      </w:r>
    </w:p>
    <w:p w:rsidR="00621EA6" w:rsidRDefault="00621EA6" w:rsidP="00621EA6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621EA6">
        <w:rPr>
          <w:rFonts w:ascii="Times New Roman" w:hAnsi="Times New Roman" w:cs="Times New Roman"/>
          <w:b/>
          <w:color w:val="FF0000"/>
          <w:sz w:val="28"/>
          <w:szCs w:val="28"/>
        </w:rPr>
        <w:t>Ответ:</w:t>
      </w:r>
    </w:p>
    <w:p w:rsidR="00ED578F" w:rsidRDefault="00ED578F" w:rsidP="00621EA6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Эссе</w:t>
      </w:r>
    </w:p>
    <w:p w:rsidR="00621EA6" w:rsidRDefault="00621EA6" w:rsidP="00621EA6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Читая рассказ В.Богданова «Где ходят электрички»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начинаешь вспоминать о людях, которые в суровые годы войны оказывались в трудной ситуации. Автор показывает маленького мальчика, у которого была «больная нога»</w:t>
      </w:r>
      <w:r w:rsidR="00745A54">
        <w:rPr>
          <w:rFonts w:ascii="Times New Roman" w:hAnsi="Times New Roman" w:cs="Times New Roman"/>
          <w:b/>
          <w:sz w:val="28"/>
          <w:szCs w:val="28"/>
        </w:rPr>
        <w:t xml:space="preserve">, и он с трудом мог передвигаться. </w:t>
      </w:r>
      <w:proofErr w:type="spellStart"/>
      <w:r w:rsidR="00745A54">
        <w:rPr>
          <w:rFonts w:ascii="Times New Roman" w:hAnsi="Times New Roman" w:cs="Times New Roman"/>
          <w:b/>
          <w:sz w:val="28"/>
          <w:szCs w:val="28"/>
        </w:rPr>
        <w:t>Миколка</w:t>
      </w:r>
      <w:proofErr w:type="spellEnd"/>
      <w:r w:rsidR="00745A54">
        <w:rPr>
          <w:rFonts w:ascii="Times New Roman" w:hAnsi="Times New Roman" w:cs="Times New Roman"/>
          <w:b/>
          <w:sz w:val="28"/>
          <w:szCs w:val="28"/>
        </w:rPr>
        <w:t xml:space="preserve"> и его мама оказались в заточении, как и многие люди в войну. Доброму человеку в жизни всегда придёт помощь, так и их приютил Иван </w:t>
      </w:r>
      <w:proofErr w:type="spellStart"/>
      <w:r w:rsidR="00745A54">
        <w:rPr>
          <w:rFonts w:ascii="Times New Roman" w:hAnsi="Times New Roman" w:cs="Times New Roman"/>
          <w:b/>
          <w:sz w:val="28"/>
          <w:szCs w:val="28"/>
        </w:rPr>
        <w:t>Палыч</w:t>
      </w:r>
      <w:proofErr w:type="spellEnd"/>
      <w:r w:rsidR="00745A54">
        <w:rPr>
          <w:rFonts w:ascii="Times New Roman" w:hAnsi="Times New Roman" w:cs="Times New Roman"/>
          <w:b/>
          <w:sz w:val="28"/>
          <w:szCs w:val="28"/>
        </w:rPr>
        <w:t xml:space="preserve">, которого мальчик называл дедом. </w:t>
      </w:r>
      <w:proofErr w:type="spellStart"/>
      <w:r w:rsidR="00745A54">
        <w:rPr>
          <w:rFonts w:ascii="Times New Roman" w:hAnsi="Times New Roman" w:cs="Times New Roman"/>
          <w:b/>
          <w:sz w:val="28"/>
          <w:szCs w:val="28"/>
        </w:rPr>
        <w:t>Миколка</w:t>
      </w:r>
      <w:proofErr w:type="spellEnd"/>
      <w:r w:rsidR="00745A54">
        <w:rPr>
          <w:rFonts w:ascii="Times New Roman" w:hAnsi="Times New Roman" w:cs="Times New Roman"/>
          <w:b/>
          <w:sz w:val="28"/>
          <w:szCs w:val="28"/>
        </w:rPr>
        <w:t xml:space="preserve"> любил слушать, когда </w:t>
      </w:r>
      <w:proofErr w:type="spellStart"/>
      <w:r w:rsidR="00745A54">
        <w:rPr>
          <w:rFonts w:ascii="Times New Roman" w:hAnsi="Times New Roman" w:cs="Times New Roman"/>
          <w:b/>
          <w:sz w:val="28"/>
          <w:szCs w:val="28"/>
        </w:rPr>
        <w:t>Палыч</w:t>
      </w:r>
      <w:proofErr w:type="spellEnd"/>
      <w:r w:rsidR="00745A54">
        <w:rPr>
          <w:rFonts w:ascii="Times New Roman" w:hAnsi="Times New Roman" w:cs="Times New Roman"/>
          <w:b/>
          <w:sz w:val="28"/>
          <w:szCs w:val="28"/>
        </w:rPr>
        <w:t xml:space="preserve"> рассказывал про поезда. Вслушиваясь в рассказы деда, он узнал о страшном случае, происходившем во время движения «обычных живых поездов», может оказаться «невидимый поезд-призрак». Он засасывает в воронку людей, которые близко находятся к путям. </w:t>
      </w:r>
    </w:p>
    <w:p w:rsidR="00E464B6" w:rsidRDefault="00745A54" w:rsidP="00745A5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Автор смог передать состояние героев, показать их мир, быт через художественные  средства. Очень самоотверженно ведёт себя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Палыч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, когда пытается вывезти на электричке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Миколку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и его маму «с раненной земли, мимо войны»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туда, где всегда ходят электрички, а значит там нет войны</w:t>
      </w:r>
      <w:r w:rsidR="00061496">
        <w:rPr>
          <w:rFonts w:ascii="Times New Roman" w:hAnsi="Times New Roman" w:cs="Times New Roman"/>
          <w:b/>
          <w:sz w:val="28"/>
          <w:szCs w:val="28"/>
        </w:rPr>
        <w:t xml:space="preserve">, рискуя собственной жизнью. </w:t>
      </w:r>
    </w:p>
    <w:p w:rsidR="00061496" w:rsidRPr="00745A54" w:rsidRDefault="00061496" w:rsidP="00745A5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В тексте В.Богданов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оказывает героев, которые несмотря ни на что верят в своё будущее и надеются на лучшее!!!</w:t>
      </w:r>
    </w:p>
    <w:sectPr w:rsidR="00061496" w:rsidRPr="00745A54" w:rsidSect="002F05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64B6"/>
    <w:rsid w:val="00020AE1"/>
    <w:rsid w:val="00061496"/>
    <w:rsid w:val="00240E74"/>
    <w:rsid w:val="002F05B0"/>
    <w:rsid w:val="00621EA6"/>
    <w:rsid w:val="00745A54"/>
    <w:rsid w:val="00C41E06"/>
    <w:rsid w:val="00E464B6"/>
    <w:rsid w:val="00ED5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EA6"/>
  </w:style>
  <w:style w:type="paragraph" w:styleId="1">
    <w:name w:val="heading 1"/>
    <w:basedOn w:val="a"/>
    <w:link w:val="10"/>
    <w:uiPriority w:val="9"/>
    <w:qFormat/>
    <w:rsid w:val="00E464B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464B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464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464B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7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14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9E9E9"/>
            <w:right w:val="none" w:sz="0" w:space="0" w:color="auto"/>
          </w:divBdr>
        </w:div>
      </w:divsChild>
    </w:div>
    <w:div w:id="60307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34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9E9E9"/>
            <w:right w:val="none" w:sz="0" w:space="0" w:color="auto"/>
          </w:divBdr>
        </w:div>
      </w:divsChild>
    </w:div>
    <w:div w:id="153727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9E9E9"/>
            <w:right w:val="none" w:sz="0" w:space="0" w:color="auto"/>
          </w:divBdr>
        </w:div>
      </w:divsChild>
    </w:div>
    <w:div w:id="178357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07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9E9E9"/>
            <w:right w:val="none" w:sz="0" w:space="0" w:color="auto"/>
          </w:divBdr>
        </w:div>
      </w:divsChild>
    </w:div>
    <w:div w:id="182288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89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9E9E9"/>
            <w:right w:val="none" w:sz="0" w:space="0" w:color="auto"/>
          </w:divBdr>
        </w:div>
      </w:divsChild>
    </w:div>
    <w:div w:id="194067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55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E9E9E9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AUZsoft</Company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cp:lastPrinted>2015-09-23T18:37:00Z</cp:lastPrinted>
  <dcterms:created xsi:type="dcterms:W3CDTF">2017-03-09T17:25:00Z</dcterms:created>
  <dcterms:modified xsi:type="dcterms:W3CDTF">2017-03-09T17:25:00Z</dcterms:modified>
</cp:coreProperties>
</file>