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F65" w:rsidRPr="00890843" w:rsidRDefault="001B2B9B" w:rsidP="001B2B9B">
      <w:pPr>
        <w:pStyle w:val="a5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Эссе по прочитанному рассказу </w:t>
      </w:r>
      <w:r w:rsidRPr="0089084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Петр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а</w:t>
      </w:r>
      <w:r w:rsidRPr="0089084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Храмов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а «</w:t>
      </w:r>
      <w:r w:rsidR="005A2F65" w:rsidRPr="0089084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Дом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»</w:t>
      </w:r>
    </w:p>
    <w:p w:rsidR="001B2B9B" w:rsidRDefault="001B2B9B" w:rsidP="005A2F6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A2F65" w:rsidRPr="00890843" w:rsidRDefault="001B2B9B" w:rsidP="005A2F6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Счастлив тот, у кого есть дом. Дом, в котором он живет и растет, в котором окружен заботой и вниманием, в котором чувствует себя защищенным. Дом, о котором говорит повествователь, был особенным: «</w:t>
      </w:r>
      <w:r w:rsidR="005A2F65" w:rsidRPr="00890843">
        <w:rPr>
          <w:rFonts w:ascii="Times New Roman" w:hAnsi="Times New Roman" w:cs="Times New Roman"/>
          <w:sz w:val="24"/>
          <w:szCs w:val="24"/>
          <w:lang w:eastAsia="en-US"/>
        </w:rPr>
        <w:t xml:space="preserve">Он не был похож ни на что виденное </w:t>
      </w:r>
      <w:r w:rsidR="00F717C8">
        <w:rPr>
          <w:rFonts w:ascii="Times New Roman" w:hAnsi="Times New Roman" w:cs="Times New Roman"/>
          <w:sz w:val="24"/>
          <w:szCs w:val="24"/>
          <w:lang w:eastAsia="en-US"/>
        </w:rPr>
        <w:t>им</w:t>
      </w:r>
      <w:r w:rsidR="005A2F65" w:rsidRPr="00890843">
        <w:rPr>
          <w:rFonts w:ascii="Times New Roman" w:hAnsi="Times New Roman" w:cs="Times New Roman"/>
          <w:sz w:val="24"/>
          <w:szCs w:val="24"/>
          <w:lang w:eastAsia="en-US"/>
        </w:rPr>
        <w:t xml:space="preserve"> до четырех лет, а видел </w:t>
      </w:r>
      <w:r w:rsidR="00F717C8">
        <w:rPr>
          <w:rFonts w:ascii="Times New Roman" w:hAnsi="Times New Roman" w:cs="Times New Roman"/>
          <w:sz w:val="24"/>
          <w:szCs w:val="24"/>
          <w:lang w:eastAsia="en-US"/>
        </w:rPr>
        <w:t>он</w:t>
      </w:r>
      <w:r w:rsidR="005A2F65" w:rsidRPr="00890843">
        <w:rPr>
          <w:rFonts w:ascii="Times New Roman" w:hAnsi="Times New Roman" w:cs="Times New Roman"/>
          <w:sz w:val="24"/>
          <w:szCs w:val="24"/>
          <w:lang w:eastAsia="en-US"/>
        </w:rPr>
        <w:t xml:space="preserve"> к тому времени хоть и немного, но ведь почти всё – в первый раз</w:t>
      </w:r>
      <w:r>
        <w:rPr>
          <w:rFonts w:ascii="Times New Roman" w:hAnsi="Times New Roman" w:cs="Times New Roman"/>
          <w:sz w:val="24"/>
          <w:szCs w:val="24"/>
          <w:lang w:eastAsia="en-US"/>
        </w:rPr>
        <w:t>»</w:t>
      </w:r>
      <w:r w:rsidR="005A2F65" w:rsidRPr="00890843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="00F717C8">
        <w:rPr>
          <w:rFonts w:ascii="Times New Roman" w:hAnsi="Times New Roman" w:cs="Times New Roman"/>
          <w:sz w:val="24"/>
          <w:szCs w:val="24"/>
          <w:lang w:eastAsia="en-US"/>
        </w:rPr>
        <w:t>Этот дом сразу удивил его. В простом деревянном доме «</w:t>
      </w:r>
      <w:r w:rsidR="005A2F65" w:rsidRPr="00890843">
        <w:rPr>
          <w:rFonts w:ascii="Times New Roman" w:hAnsi="Times New Roman" w:cs="Times New Roman"/>
          <w:sz w:val="24"/>
          <w:szCs w:val="24"/>
          <w:lang w:eastAsia="en-US"/>
        </w:rPr>
        <w:t>с дивно вырезанными орнаментами наличников, карнизов и балкончиков</w:t>
      </w:r>
      <w:r w:rsidR="00F717C8">
        <w:rPr>
          <w:rFonts w:ascii="Times New Roman" w:hAnsi="Times New Roman" w:cs="Times New Roman"/>
          <w:sz w:val="24"/>
          <w:szCs w:val="24"/>
          <w:lang w:eastAsia="en-US"/>
        </w:rPr>
        <w:t>», «</w:t>
      </w:r>
      <w:r w:rsidR="005A2F65" w:rsidRPr="00890843">
        <w:rPr>
          <w:rFonts w:ascii="Times New Roman" w:hAnsi="Times New Roman" w:cs="Times New Roman"/>
          <w:sz w:val="24"/>
          <w:szCs w:val="24"/>
          <w:lang w:eastAsia="en-US"/>
        </w:rPr>
        <w:t>с островерхими ажурными башенками</w:t>
      </w:r>
      <w:r w:rsidR="00F717C8">
        <w:rPr>
          <w:rFonts w:ascii="Times New Roman" w:hAnsi="Times New Roman" w:cs="Times New Roman"/>
          <w:sz w:val="24"/>
          <w:szCs w:val="24"/>
          <w:lang w:eastAsia="en-US"/>
        </w:rPr>
        <w:t>» была история его жизни. Он вполне мог бы привлечь внимание какого-нибудь художника: художникам нравятся дома, в которых сочетается сказка и смиренность.</w:t>
      </w:r>
    </w:p>
    <w:p w:rsidR="00F717C8" w:rsidRDefault="00F717C8" w:rsidP="005A2F6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Но самое главное для повествователя это был дом, где можно жить таким изгоям, как он сам, его бабушка и мама. Момент встречи с домом совпал с весной, с ледох</w:t>
      </w:r>
      <w:r w:rsidR="00064B2E">
        <w:rPr>
          <w:rFonts w:ascii="Times New Roman" w:hAnsi="Times New Roman" w:cs="Times New Roman"/>
          <w:sz w:val="24"/>
          <w:szCs w:val="24"/>
          <w:lang w:eastAsia="en-US"/>
        </w:rPr>
        <w:t>о</w:t>
      </w:r>
      <w:r>
        <w:rPr>
          <w:rFonts w:ascii="Times New Roman" w:hAnsi="Times New Roman" w:cs="Times New Roman"/>
          <w:sz w:val="24"/>
          <w:szCs w:val="24"/>
          <w:lang w:eastAsia="en-US"/>
        </w:rPr>
        <w:t>д</w:t>
      </w:r>
      <w:r w:rsidR="00064B2E">
        <w:rPr>
          <w:rFonts w:ascii="Times New Roman" w:hAnsi="Times New Roman" w:cs="Times New Roman"/>
          <w:sz w:val="24"/>
          <w:szCs w:val="24"/>
          <w:lang w:eastAsia="en-US"/>
        </w:rPr>
        <w:t>о</w:t>
      </w:r>
      <w:r>
        <w:rPr>
          <w:rFonts w:ascii="Times New Roman" w:hAnsi="Times New Roman" w:cs="Times New Roman"/>
          <w:sz w:val="24"/>
          <w:szCs w:val="24"/>
          <w:lang w:eastAsia="en-US"/>
        </w:rPr>
        <w:t>м на реке, будто начиналась новая жизнь.</w:t>
      </w:r>
      <w:r w:rsidR="00064B2E">
        <w:rPr>
          <w:rFonts w:ascii="Times New Roman" w:hAnsi="Times New Roman" w:cs="Times New Roman"/>
          <w:sz w:val="24"/>
          <w:szCs w:val="24"/>
          <w:lang w:eastAsia="en-US"/>
        </w:rPr>
        <w:t xml:space="preserve"> Вместе с тем нужно было многое в жизни выстрадать, подождать, заслужить. Это маленький герой уже знал.</w:t>
      </w:r>
    </w:p>
    <w:p w:rsidR="00EB3589" w:rsidRDefault="00064B2E" w:rsidP="00064B2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Образ дома, образ бабушки и реки имеют нечто общее: и</w:t>
      </w:r>
      <w:r w:rsidR="005A2F65" w:rsidRPr="00890843">
        <w:rPr>
          <w:rFonts w:ascii="Times New Roman" w:hAnsi="Times New Roman" w:cs="Times New Roman"/>
          <w:sz w:val="24"/>
          <w:szCs w:val="24"/>
          <w:lang w:eastAsia="en-US"/>
        </w:rPr>
        <w:t>зменчивост</w:t>
      </w:r>
      <w:r>
        <w:rPr>
          <w:rFonts w:ascii="Times New Roman" w:hAnsi="Times New Roman" w:cs="Times New Roman"/>
          <w:sz w:val="24"/>
          <w:szCs w:val="24"/>
          <w:lang w:eastAsia="en-US"/>
        </w:rPr>
        <w:t>ь</w:t>
      </w:r>
      <w:r w:rsidR="005A2F65" w:rsidRPr="00890843">
        <w:rPr>
          <w:rFonts w:ascii="Times New Roman" w:hAnsi="Times New Roman" w:cs="Times New Roman"/>
          <w:sz w:val="24"/>
          <w:szCs w:val="24"/>
          <w:lang w:eastAsia="en-US"/>
        </w:rPr>
        <w:t xml:space="preserve"> и постоянств</w:t>
      </w:r>
      <w:r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="005A2F65" w:rsidRPr="00890843">
        <w:rPr>
          <w:rFonts w:ascii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Все меняется с течением времени, но что-то в глубине остается постоянным. «</w:t>
      </w:r>
      <w:r w:rsidR="005A2F65" w:rsidRPr="00890843">
        <w:rPr>
          <w:rFonts w:ascii="Times New Roman" w:hAnsi="Times New Roman" w:cs="Times New Roman"/>
          <w:sz w:val="24"/>
          <w:szCs w:val="24"/>
        </w:rPr>
        <w:t>Такой же постоянной, как река, и изменчивой, как ее состояния, была моя бабушка – русская дворянка</w:t>
      </w:r>
      <w:r>
        <w:rPr>
          <w:rFonts w:ascii="Times New Roman" w:hAnsi="Times New Roman" w:cs="Times New Roman"/>
          <w:sz w:val="24"/>
          <w:szCs w:val="24"/>
        </w:rPr>
        <w:t>….»</w:t>
      </w:r>
      <w:r w:rsidR="005A2F65" w:rsidRPr="008908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Она часто любила повторять</w:t>
      </w:r>
      <w:r w:rsidR="005A2F65" w:rsidRPr="00890843">
        <w:rPr>
          <w:rFonts w:ascii="Times New Roman" w:hAnsi="Times New Roman" w:cs="Times New Roman"/>
          <w:sz w:val="24"/>
          <w:szCs w:val="24"/>
        </w:rPr>
        <w:t xml:space="preserve">: «И от судеб защиты нет». </w:t>
      </w:r>
      <w:r w:rsidR="00EB3589">
        <w:rPr>
          <w:rFonts w:ascii="Times New Roman" w:hAnsi="Times New Roman" w:cs="Times New Roman"/>
          <w:sz w:val="24"/>
          <w:szCs w:val="24"/>
        </w:rPr>
        <w:t xml:space="preserve">Ее жизнь, как у многих, сложилась печально: она потеряла мужа, мысленно горилла с ним, в надежде обрести покой, не волновала дочь и внука своей тоской, что носила на сердце. </w:t>
      </w:r>
    </w:p>
    <w:p w:rsidR="005A2F65" w:rsidRDefault="00EB3589" w:rsidP="00064B2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 человека, точно река. Течет, омывая берега. Бурлит, то замедляя, то убыстряя ход. И все уносится вперед, не зная остановок. Кажется, будто она  «</w:t>
      </w:r>
      <w:r w:rsidR="005A2F65" w:rsidRPr="00890843">
        <w:rPr>
          <w:rFonts w:ascii="Times New Roman" w:hAnsi="Times New Roman" w:cs="Times New Roman"/>
          <w:sz w:val="24"/>
          <w:szCs w:val="24"/>
        </w:rPr>
        <w:t>совершенно не печал</w:t>
      </w:r>
      <w:r>
        <w:rPr>
          <w:rFonts w:ascii="Times New Roman" w:hAnsi="Times New Roman" w:cs="Times New Roman"/>
          <w:sz w:val="24"/>
          <w:szCs w:val="24"/>
        </w:rPr>
        <w:t xml:space="preserve">ится </w:t>
      </w:r>
      <w:r w:rsidR="005A2F65" w:rsidRPr="00890843">
        <w:rPr>
          <w:rFonts w:ascii="Times New Roman" w:hAnsi="Times New Roman" w:cs="Times New Roman"/>
          <w:sz w:val="24"/>
          <w:szCs w:val="24"/>
        </w:rPr>
        <w:t xml:space="preserve"> о своей обреченности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A2F65" w:rsidRPr="00890843">
        <w:rPr>
          <w:rFonts w:ascii="Times New Roman" w:hAnsi="Times New Roman" w:cs="Times New Roman"/>
          <w:sz w:val="24"/>
          <w:szCs w:val="24"/>
        </w:rPr>
        <w:t>.</w:t>
      </w:r>
    </w:p>
    <w:p w:rsidR="005A2F65" w:rsidRPr="00890843" w:rsidRDefault="00EB3589" w:rsidP="005A2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человек? Человек делает в жизни остановки, где нужно подумать, принять решение и идти дальше по жизни.</w:t>
      </w:r>
      <w:r w:rsidR="000D693F">
        <w:rPr>
          <w:rFonts w:ascii="Times New Roman" w:hAnsi="Times New Roman" w:cs="Times New Roman"/>
          <w:sz w:val="24"/>
          <w:szCs w:val="24"/>
        </w:rPr>
        <w:t xml:space="preserve"> И он становится частью истории дома, в который заселяется.</w:t>
      </w:r>
    </w:p>
    <w:sectPr w:rsidR="005A2F65" w:rsidRPr="00890843" w:rsidSect="00951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A61" w:rsidRDefault="00370A61" w:rsidP="005A2F65">
      <w:pPr>
        <w:spacing w:after="0" w:line="240" w:lineRule="auto"/>
      </w:pPr>
      <w:r>
        <w:separator/>
      </w:r>
    </w:p>
  </w:endnote>
  <w:endnote w:type="continuationSeparator" w:id="1">
    <w:p w:rsidR="00370A61" w:rsidRDefault="00370A61" w:rsidP="005A2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A61" w:rsidRDefault="00370A61" w:rsidP="005A2F65">
      <w:pPr>
        <w:spacing w:after="0" w:line="240" w:lineRule="auto"/>
      </w:pPr>
      <w:r>
        <w:separator/>
      </w:r>
    </w:p>
  </w:footnote>
  <w:footnote w:type="continuationSeparator" w:id="1">
    <w:p w:rsidR="00370A61" w:rsidRDefault="00370A61" w:rsidP="005A2F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427"/>
    <w:rsid w:val="00064B2E"/>
    <w:rsid w:val="000D693F"/>
    <w:rsid w:val="0013736E"/>
    <w:rsid w:val="001B2B9B"/>
    <w:rsid w:val="00244CF0"/>
    <w:rsid w:val="002B6DD4"/>
    <w:rsid w:val="002E46EE"/>
    <w:rsid w:val="002E4B9C"/>
    <w:rsid w:val="00370A61"/>
    <w:rsid w:val="00544DB2"/>
    <w:rsid w:val="005A2F65"/>
    <w:rsid w:val="005A7AF3"/>
    <w:rsid w:val="00634427"/>
    <w:rsid w:val="006A0024"/>
    <w:rsid w:val="00744857"/>
    <w:rsid w:val="009519A7"/>
    <w:rsid w:val="009F028E"/>
    <w:rsid w:val="00A30516"/>
    <w:rsid w:val="00BE56AA"/>
    <w:rsid w:val="00D521E0"/>
    <w:rsid w:val="00E071FC"/>
    <w:rsid w:val="00EA0B96"/>
    <w:rsid w:val="00EB3589"/>
    <w:rsid w:val="00EB7A35"/>
    <w:rsid w:val="00F717C8"/>
    <w:rsid w:val="00FF1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442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F1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5A2F6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footnote text"/>
    <w:basedOn w:val="a"/>
    <w:link w:val="a7"/>
    <w:uiPriority w:val="99"/>
    <w:semiHidden/>
    <w:rsid w:val="005A2F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5A2F65"/>
    <w:rPr>
      <w:rFonts w:ascii="Calibri" w:eastAsia="Times New Roman" w:hAnsi="Calibri" w:cs="Calibri"/>
      <w:sz w:val="20"/>
      <w:szCs w:val="20"/>
      <w:lang w:eastAsia="ru-RU"/>
    </w:rPr>
  </w:style>
  <w:style w:type="paragraph" w:styleId="a8">
    <w:name w:val="Plain Text"/>
    <w:basedOn w:val="a"/>
    <w:link w:val="a9"/>
    <w:uiPriority w:val="99"/>
    <w:semiHidden/>
    <w:rsid w:val="005A2F6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semiHidden/>
    <w:rsid w:val="005A2F6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rsid w:val="005A2F6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Гульназ</cp:lastModifiedBy>
  <cp:revision>2</cp:revision>
  <dcterms:created xsi:type="dcterms:W3CDTF">2017-03-06T17:48:00Z</dcterms:created>
  <dcterms:modified xsi:type="dcterms:W3CDTF">2017-03-06T17:48:00Z</dcterms:modified>
</cp:coreProperties>
</file>