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3B" w:rsidRDefault="0043685D">
      <w:pPr>
        <w:rPr>
          <w:b/>
          <w:sz w:val="28"/>
          <w:szCs w:val="28"/>
        </w:rPr>
      </w:pPr>
      <w:r>
        <w:t xml:space="preserve">                                </w:t>
      </w:r>
      <w:r w:rsidRPr="005A771F">
        <w:rPr>
          <w:b/>
          <w:sz w:val="28"/>
          <w:szCs w:val="28"/>
        </w:rPr>
        <w:t>Эссе на произведение С. Чураевой «Как я провёл лето».</w:t>
      </w:r>
    </w:p>
    <w:p w:rsidR="0052633E" w:rsidRPr="0052633E" w:rsidRDefault="005A771F" w:rsidP="006A59EA">
      <w:pPr>
        <w:spacing w:after="0"/>
        <w:rPr>
          <w:sz w:val="28"/>
          <w:szCs w:val="28"/>
        </w:rPr>
      </w:pPr>
      <w:r w:rsidRPr="0052633E">
        <w:rPr>
          <w:sz w:val="28"/>
          <w:szCs w:val="28"/>
        </w:rPr>
        <w:t xml:space="preserve">  </w:t>
      </w:r>
      <w:r w:rsidR="0052633E" w:rsidRPr="0052633E">
        <w:rPr>
          <w:sz w:val="28"/>
          <w:szCs w:val="28"/>
        </w:rPr>
        <w:t xml:space="preserve">                                             Хроника убийства президента.</w:t>
      </w:r>
    </w:p>
    <w:p w:rsidR="00A008B6" w:rsidRDefault="005A771F" w:rsidP="006A59E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Лето-время отдыха. Особенно его любят дети</w:t>
      </w:r>
      <w:r w:rsidR="00093528">
        <w:rPr>
          <w:sz w:val="28"/>
          <w:szCs w:val="28"/>
        </w:rPr>
        <w:t>, можно играть сколько угодно, гулять допоздна, радоваться тому, что нет уроков, домашних заданий!</w:t>
      </w:r>
      <w:r w:rsidR="00A008B6">
        <w:rPr>
          <w:sz w:val="28"/>
          <w:szCs w:val="28"/>
        </w:rPr>
        <w:t xml:space="preserve"> Именно в такое чудесное, беззаботное время часто происходят необыкновенные истории, случаются</w:t>
      </w:r>
      <w:r w:rsidR="00726A31">
        <w:rPr>
          <w:sz w:val="28"/>
          <w:szCs w:val="28"/>
        </w:rPr>
        <w:t xml:space="preserve"> настоящие приключения. Об этом рассказ С. Чураевой «Как я провёл лето».</w:t>
      </w:r>
    </w:p>
    <w:p w:rsidR="00DD6965" w:rsidRDefault="00DD6965" w:rsidP="006A59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Признаюсь, прочитав название, я подумала</w:t>
      </w:r>
      <w:r w:rsidR="00B15FE1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произведении будет</w:t>
      </w:r>
      <w:r w:rsidR="00191030">
        <w:rPr>
          <w:sz w:val="28"/>
          <w:szCs w:val="28"/>
        </w:rPr>
        <w:t xml:space="preserve"> говориться о «большом» лете – о всех трёх месяцах</w:t>
      </w:r>
      <w:r w:rsidR="004B716E">
        <w:rPr>
          <w:sz w:val="28"/>
          <w:szCs w:val="28"/>
        </w:rPr>
        <w:t>, на протяжении которых с героями будут происходить разные события. А оказалось</w:t>
      </w:r>
      <w:r w:rsidR="00B15FE1">
        <w:rPr>
          <w:sz w:val="28"/>
          <w:szCs w:val="28"/>
        </w:rPr>
        <w:t xml:space="preserve"> – всего один день. Но он стоил многого! Какой накал страстей</w:t>
      </w:r>
      <w:r w:rsidR="00DB6A22">
        <w:rPr>
          <w:sz w:val="28"/>
          <w:szCs w:val="28"/>
        </w:rPr>
        <w:t>, открытий, эмоций! Автор начал удивлять с самого начала: «…махнули в Америку – убивать Рейгана</w:t>
      </w:r>
      <w:r w:rsidR="0043111A">
        <w:rPr>
          <w:sz w:val="28"/>
          <w:szCs w:val="28"/>
        </w:rPr>
        <w:t>». Ни больше, ни меньше – убивать… Завязка была многообещающая!</w:t>
      </w:r>
    </w:p>
    <w:p w:rsidR="007E1F5C" w:rsidRDefault="0043111A" w:rsidP="006A59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Развитие дальнейших действий было доверено двум мальчишкам, которые</w:t>
      </w:r>
      <w:r w:rsidR="004634AE">
        <w:rPr>
          <w:sz w:val="28"/>
          <w:szCs w:val="28"/>
        </w:rPr>
        <w:t xml:space="preserve"> мне понравились сразу. Смелостью, дерзостью. Правда</w:t>
      </w:r>
      <w:r w:rsidR="00343558">
        <w:rPr>
          <w:sz w:val="28"/>
          <w:szCs w:val="28"/>
        </w:rPr>
        <w:t>, их далеко идущие планы, ограничились станцией «Чишмы». Что же могло случиться дальше</w:t>
      </w:r>
      <w:r w:rsidR="007E1F5C">
        <w:rPr>
          <w:sz w:val="28"/>
          <w:szCs w:val="28"/>
        </w:rPr>
        <w:t>, они представляли себе сложно! Всё в стиле захватывающего приключения.</w:t>
      </w:r>
    </w:p>
    <w:p w:rsidR="001F0CC5" w:rsidRDefault="001F0CC5" w:rsidP="006A59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 как только в их дерзкий проект вмешался </w:t>
      </w:r>
      <w:r w:rsidR="00EE14AF">
        <w:rPr>
          <w:sz w:val="28"/>
          <w:szCs w:val="28"/>
        </w:rPr>
        <w:t>ещё один герой, вор-бухгалтер, стало ясно, что герои никакие не кровожадные, а наоборот – добрые и отзывчивые</w:t>
      </w:r>
      <w:r w:rsidR="00871CB5">
        <w:rPr>
          <w:sz w:val="28"/>
          <w:szCs w:val="28"/>
        </w:rPr>
        <w:t>. Ведь именно они «задержали состав» и помогли незнакомцу</w:t>
      </w:r>
      <w:r w:rsidR="0023422F">
        <w:rPr>
          <w:sz w:val="28"/>
          <w:szCs w:val="28"/>
        </w:rPr>
        <w:t xml:space="preserve"> «словно этот дядька нам родственник».</w:t>
      </w:r>
    </w:p>
    <w:p w:rsidR="00E45E75" w:rsidRDefault="00E45E75" w:rsidP="006A59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Автор </w:t>
      </w:r>
      <w:r w:rsidR="00013C7F">
        <w:rPr>
          <w:sz w:val="28"/>
          <w:szCs w:val="28"/>
        </w:rPr>
        <w:t>описывает новог</w:t>
      </w:r>
      <w:r w:rsidR="00E62762">
        <w:rPr>
          <w:sz w:val="28"/>
          <w:szCs w:val="28"/>
        </w:rPr>
        <w:t>о персонажа глазами юных героев</w:t>
      </w:r>
      <w:r w:rsidR="00013C7F">
        <w:rPr>
          <w:sz w:val="28"/>
          <w:szCs w:val="28"/>
        </w:rPr>
        <w:t>, покорённых поддержкой взрослого человека</w:t>
      </w:r>
      <w:r w:rsidR="00E87648">
        <w:rPr>
          <w:sz w:val="28"/>
          <w:szCs w:val="28"/>
        </w:rPr>
        <w:t xml:space="preserve"> («Хотим убить Рейгана» - «благородное дело»).</w:t>
      </w:r>
      <w:r w:rsidR="003F6CBC">
        <w:rPr>
          <w:sz w:val="28"/>
          <w:szCs w:val="28"/>
        </w:rPr>
        <w:t xml:space="preserve"> Нез</w:t>
      </w:r>
      <w:r w:rsidR="00E62762">
        <w:rPr>
          <w:sz w:val="28"/>
          <w:szCs w:val="28"/>
        </w:rPr>
        <w:t>накомец разговаривал с детьми</w:t>
      </w:r>
      <w:r w:rsidR="003F6CBC">
        <w:rPr>
          <w:sz w:val="28"/>
          <w:szCs w:val="28"/>
        </w:rPr>
        <w:t>, казалось искренне: «без издёвки», «без подтекста»</w:t>
      </w:r>
      <w:r w:rsidR="00E62762">
        <w:rPr>
          <w:sz w:val="28"/>
          <w:szCs w:val="28"/>
        </w:rPr>
        <w:t xml:space="preserve">. Но как </w:t>
      </w:r>
      <w:r w:rsidR="0040323D">
        <w:rPr>
          <w:sz w:val="28"/>
          <w:szCs w:val="28"/>
        </w:rPr>
        <w:t>наши герои-</w:t>
      </w:r>
      <w:r w:rsidR="00E62762">
        <w:rPr>
          <w:sz w:val="28"/>
          <w:szCs w:val="28"/>
        </w:rPr>
        <w:t>романтики ошибались!</w:t>
      </w:r>
      <w:r w:rsidR="004B0E53">
        <w:rPr>
          <w:sz w:val="28"/>
          <w:szCs w:val="28"/>
        </w:rPr>
        <w:t xml:space="preserve"> Этот человек просто играл! Как в театре! И даже в какой-то момент, когда вошли в вагон милиционеры</w:t>
      </w:r>
      <w:r w:rsidR="009A6607">
        <w:rPr>
          <w:sz w:val="28"/>
          <w:szCs w:val="28"/>
        </w:rPr>
        <w:t xml:space="preserve">, безжалостно вовлёк в свою лицемерную интригу тех, кто в этот момент доверял ему больше всех. </w:t>
      </w:r>
    </w:p>
    <w:p w:rsidR="00472477" w:rsidRDefault="00472477" w:rsidP="006A59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Автор ограничил это экстремальное путешествие одним днём! </w:t>
      </w:r>
      <w:r w:rsidR="00100587">
        <w:rPr>
          <w:sz w:val="28"/>
          <w:szCs w:val="28"/>
        </w:rPr>
        <w:t>Кульминация приключения совпала с разочарованием</w:t>
      </w:r>
      <w:r w:rsidR="00CB4A79">
        <w:rPr>
          <w:sz w:val="28"/>
          <w:szCs w:val="28"/>
        </w:rPr>
        <w:t xml:space="preserve">: </w:t>
      </w:r>
      <w:r w:rsidR="0095214C">
        <w:rPr>
          <w:sz w:val="28"/>
          <w:szCs w:val="28"/>
        </w:rPr>
        <w:t>«</w:t>
      </w:r>
      <w:r w:rsidR="00CB4A79">
        <w:rPr>
          <w:sz w:val="28"/>
          <w:szCs w:val="28"/>
        </w:rPr>
        <w:t>Катастрофа и произвол. Вывели из вагона».</w:t>
      </w:r>
      <w:r w:rsidR="009C21AB">
        <w:rPr>
          <w:sz w:val="28"/>
          <w:szCs w:val="28"/>
        </w:rPr>
        <w:t xml:space="preserve"> Хорошо, что их вовремя остановили. И всё же я подумала: а </w:t>
      </w:r>
      <w:r w:rsidR="004B7297">
        <w:rPr>
          <w:sz w:val="28"/>
          <w:szCs w:val="28"/>
        </w:rPr>
        <w:t>ведь здорово</w:t>
      </w:r>
      <w:r w:rsidR="009C21AB">
        <w:rPr>
          <w:sz w:val="28"/>
          <w:szCs w:val="28"/>
        </w:rPr>
        <w:t>, когда с нами случаются такие истории</w:t>
      </w:r>
      <w:r w:rsidR="004B7297">
        <w:rPr>
          <w:sz w:val="28"/>
          <w:szCs w:val="28"/>
        </w:rPr>
        <w:t>.</w:t>
      </w:r>
      <w:r w:rsidR="00B719BC">
        <w:rPr>
          <w:sz w:val="28"/>
          <w:szCs w:val="28"/>
        </w:rPr>
        <w:t xml:space="preserve"> Они очень опасные, но в то же время поучительные. Хотя, мне кажется, даже в момент развязки событий</w:t>
      </w:r>
      <w:r w:rsidR="005163DB">
        <w:rPr>
          <w:sz w:val="28"/>
          <w:szCs w:val="28"/>
        </w:rPr>
        <w:t xml:space="preserve"> Макс и его товарищ до конца не осознавали этого и даже попытались оправдать преступника</w:t>
      </w:r>
      <w:r w:rsidR="0014289D">
        <w:rPr>
          <w:sz w:val="28"/>
          <w:szCs w:val="28"/>
        </w:rPr>
        <w:t>: «…</w:t>
      </w:r>
      <w:r w:rsidR="002B3450">
        <w:rPr>
          <w:sz w:val="28"/>
          <w:szCs w:val="28"/>
        </w:rPr>
        <w:t>по-</w:t>
      </w:r>
      <w:r w:rsidR="0014289D">
        <w:rPr>
          <w:sz w:val="28"/>
          <w:szCs w:val="28"/>
        </w:rPr>
        <w:t>моему, он неплохой. Мало ли, может быть, у него тоже важная цель. Или мечта»</w:t>
      </w:r>
      <w:r w:rsidR="0040323D">
        <w:rPr>
          <w:sz w:val="28"/>
          <w:szCs w:val="28"/>
        </w:rPr>
        <w:t>.</w:t>
      </w:r>
      <w:r w:rsidR="003E000F">
        <w:rPr>
          <w:sz w:val="28"/>
          <w:szCs w:val="28"/>
        </w:rPr>
        <w:t xml:space="preserve"> И всё же </w:t>
      </w:r>
      <w:r w:rsidR="00BB5611">
        <w:rPr>
          <w:sz w:val="28"/>
          <w:szCs w:val="28"/>
        </w:rPr>
        <w:t xml:space="preserve">это </w:t>
      </w:r>
      <w:r w:rsidR="003E000F">
        <w:rPr>
          <w:sz w:val="28"/>
          <w:szCs w:val="28"/>
        </w:rPr>
        <w:t>лето останется в их памяти навсегда</w:t>
      </w:r>
      <w:r w:rsidR="00BB5611">
        <w:rPr>
          <w:sz w:val="28"/>
          <w:szCs w:val="28"/>
        </w:rPr>
        <w:t xml:space="preserve">. Многое в их жизни было впервые. Автор познакомил нас с удивительно искренними </w:t>
      </w:r>
      <w:r w:rsidR="004723DA">
        <w:rPr>
          <w:sz w:val="28"/>
          <w:szCs w:val="28"/>
        </w:rPr>
        <w:t>и честными героями. Я верю они ещё что-нибудь сове</w:t>
      </w:r>
      <w:r w:rsidR="00981A1B">
        <w:rPr>
          <w:sz w:val="28"/>
          <w:szCs w:val="28"/>
        </w:rPr>
        <w:t>р</w:t>
      </w:r>
      <w:r w:rsidR="004723DA">
        <w:rPr>
          <w:sz w:val="28"/>
          <w:szCs w:val="28"/>
        </w:rPr>
        <w:t>шат для человечества. Великое и благородное.</w:t>
      </w:r>
      <w:r w:rsidR="00981A1B">
        <w:rPr>
          <w:sz w:val="28"/>
          <w:szCs w:val="28"/>
        </w:rPr>
        <w:t xml:space="preserve"> А </w:t>
      </w:r>
      <w:r w:rsidR="0050066C">
        <w:rPr>
          <w:sz w:val="28"/>
          <w:szCs w:val="28"/>
        </w:rPr>
        <w:t>«</w:t>
      </w:r>
      <w:r w:rsidR="00981A1B">
        <w:rPr>
          <w:sz w:val="28"/>
          <w:szCs w:val="28"/>
        </w:rPr>
        <w:t>пока нет ядерной зимы</w:t>
      </w:r>
      <w:r w:rsidR="0050066C">
        <w:rPr>
          <w:sz w:val="28"/>
          <w:szCs w:val="28"/>
        </w:rPr>
        <w:t>»</w:t>
      </w:r>
      <w:bookmarkStart w:id="0" w:name="_GoBack"/>
      <w:bookmarkEnd w:id="0"/>
      <w:r w:rsidR="00981A1B">
        <w:rPr>
          <w:sz w:val="28"/>
          <w:szCs w:val="28"/>
        </w:rPr>
        <w:t>, гуляют и мечтают.</w:t>
      </w:r>
    </w:p>
    <w:p w:rsidR="00981A1B" w:rsidRPr="005A771F" w:rsidRDefault="00981A1B" w:rsidP="006A59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Рассказ замечательный. И я обязательно продолжу с</w:t>
      </w:r>
      <w:r w:rsidR="005E379A">
        <w:rPr>
          <w:sz w:val="28"/>
          <w:szCs w:val="28"/>
        </w:rPr>
        <w:t xml:space="preserve">воё знакомство с творчеством Светланы </w:t>
      </w:r>
      <w:r>
        <w:rPr>
          <w:sz w:val="28"/>
          <w:szCs w:val="28"/>
        </w:rPr>
        <w:t>Чураевой.</w:t>
      </w:r>
    </w:p>
    <w:sectPr w:rsidR="00981A1B" w:rsidRPr="005A771F" w:rsidSect="00436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55"/>
    <w:rsid w:val="00013C7F"/>
    <w:rsid w:val="00093528"/>
    <w:rsid w:val="00100587"/>
    <w:rsid w:val="0014289D"/>
    <w:rsid w:val="00191030"/>
    <w:rsid w:val="001E5033"/>
    <w:rsid w:val="001F0CC5"/>
    <w:rsid w:val="0023422F"/>
    <w:rsid w:val="002B3450"/>
    <w:rsid w:val="00343558"/>
    <w:rsid w:val="003E000F"/>
    <w:rsid w:val="003F6CBC"/>
    <w:rsid w:val="0040323D"/>
    <w:rsid w:val="0043111A"/>
    <w:rsid w:val="0043685D"/>
    <w:rsid w:val="004634AE"/>
    <w:rsid w:val="004723DA"/>
    <w:rsid w:val="00472477"/>
    <w:rsid w:val="004B0E53"/>
    <w:rsid w:val="004B716E"/>
    <w:rsid w:val="004B7297"/>
    <w:rsid w:val="0050066C"/>
    <w:rsid w:val="005163DB"/>
    <w:rsid w:val="0052633E"/>
    <w:rsid w:val="005A771F"/>
    <w:rsid w:val="005E379A"/>
    <w:rsid w:val="00605055"/>
    <w:rsid w:val="006A59EA"/>
    <w:rsid w:val="00726A31"/>
    <w:rsid w:val="007E1F5C"/>
    <w:rsid w:val="00871CB5"/>
    <w:rsid w:val="0095214C"/>
    <w:rsid w:val="00981A1B"/>
    <w:rsid w:val="009A6607"/>
    <w:rsid w:val="009C21AB"/>
    <w:rsid w:val="00A008B6"/>
    <w:rsid w:val="00B15FE1"/>
    <w:rsid w:val="00B719BC"/>
    <w:rsid w:val="00BB5611"/>
    <w:rsid w:val="00CB4A79"/>
    <w:rsid w:val="00DB6A22"/>
    <w:rsid w:val="00DD6965"/>
    <w:rsid w:val="00E45E75"/>
    <w:rsid w:val="00E62762"/>
    <w:rsid w:val="00E87648"/>
    <w:rsid w:val="00EE14AF"/>
    <w:rsid w:val="00F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F3A7-317A-47AB-A8ED-24013A7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cp:lastPrinted>2017-03-10T10:04:00Z</cp:lastPrinted>
  <dcterms:created xsi:type="dcterms:W3CDTF">2017-03-10T09:04:00Z</dcterms:created>
  <dcterms:modified xsi:type="dcterms:W3CDTF">2017-03-10T10:12:00Z</dcterms:modified>
</cp:coreProperties>
</file>