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282" w:rsidRPr="00580282" w:rsidRDefault="00580282" w:rsidP="00580282">
      <w:pPr>
        <w:suppressAutoHyphens w:val="0"/>
        <w:spacing w:after="200" w:line="276" w:lineRule="auto"/>
        <w:jc w:val="center"/>
        <w:rPr>
          <w:sz w:val="28"/>
          <w:szCs w:val="22"/>
          <w:lang w:eastAsia="ru-RU"/>
        </w:rPr>
      </w:pPr>
      <w:r w:rsidRPr="00580282">
        <w:rPr>
          <w:sz w:val="28"/>
          <w:szCs w:val="22"/>
          <w:lang w:eastAsia="ru-RU"/>
        </w:rPr>
        <w:t>МУНИЦИПАЛЬНОЕ БЮДЖЕТНОЕ   ОБЩЕОБРАЗОВАТЕЛЬНОЕ УЧРЕЖДЕНИЕ СРЕДНЯЯ ОБЩЕОБРАЗОВАТЕЛЬНАЯ ШКОЛА                С. АБЛАЕВО МУНИЦИПАЛЬНОГО РАЙОНА ЧЕКМАГУШЕВСКИЙ РАЙОН РЕСПУБЛИКИ БАШКОРТОСТАН</w:t>
      </w:r>
    </w:p>
    <w:p w:rsidR="00580282" w:rsidRPr="00580282" w:rsidRDefault="00580282" w:rsidP="00580282">
      <w:pPr>
        <w:suppressAutoHyphens w:val="0"/>
        <w:spacing w:after="200" w:line="276" w:lineRule="auto"/>
        <w:jc w:val="center"/>
        <w:rPr>
          <w:sz w:val="28"/>
          <w:szCs w:val="22"/>
          <w:lang w:eastAsia="ru-RU"/>
        </w:rPr>
      </w:pPr>
    </w:p>
    <w:p w:rsidR="00580282" w:rsidRPr="00580282" w:rsidRDefault="00580282" w:rsidP="00580282">
      <w:pPr>
        <w:suppressAutoHyphens w:val="0"/>
        <w:jc w:val="center"/>
        <w:rPr>
          <w:sz w:val="36"/>
          <w:szCs w:val="36"/>
          <w:lang w:eastAsia="ru-RU"/>
        </w:rPr>
      </w:pPr>
      <w:r>
        <w:rPr>
          <w:sz w:val="36"/>
          <w:szCs w:val="36"/>
          <w:lang w:eastAsia="ru-RU"/>
        </w:rPr>
        <w:t>«Дорогами Отечества» -2017</w:t>
      </w:r>
    </w:p>
    <w:p w:rsidR="00580282" w:rsidRPr="00580282" w:rsidRDefault="00580282" w:rsidP="00580282">
      <w:pPr>
        <w:suppressAutoHyphens w:val="0"/>
        <w:jc w:val="center"/>
        <w:rPr>
          <w:sz w:val="36"/>
          <w:szCs w:val="36"/>
          <w:lang w:eastAsia="ru-RU"/>
        </w:rPr>
      </w:pPr>
      <w:r w:rsidRPr="00580282">
        <w:rPr>
          <w:sz w:val="36"/>
          <w:szCs w:val="36"/>
          <w:lang w:eastAsia="ru-RU"/>
        </w:rPr>
        <w:t>Номинация: Великая Отечественная Война</w:t>
      </w:r>
    </w:p>
    <w:p w:rsidR="00580282" w:rsidRPr="00580282" w:rsidRDefault="00580282" w:rsidP="00580282">
      <w:pPr>
        <w:suppressAutoHyphens w:val="0"/>
        <w:jc w:val="center"/>
        <w:rPr>
          <w:sz w:val="36"/>
          <w:szCs w:val="36"/>
          <w:lang w:eastAsia="ru-RU"/>
        </w:rPr>
      </w:pPr>
    </w:p>
    <w:p w:rsidR="00580282" w:rsidRPr="00580282" w:rsidRDefault="00580282" w:rsidP="00580282">
      <w:pPr>
        <w:suppressAutoHyphens w:val="0"/>
        <w:spacing w:after="200" w:line="276" w:lineRule="auto"/>
        <w:jc w:val="center"/>
        <w:rPr>
          <w:sz w:val="28"/>
          <w:szCs w:val="22"/>
          <w:lang w:eastAsia="ru-RU"/>
        </w:rPr>
      </w:pPr>
    </w:p>
    <w:p w:rsidR="00580282" w:rsidRPr="00580282" w:rsidRDefault="00580282" w:rsidP="00580282">
      <w:pPr>
        <w:tabs>
          <w:tab w:val="left" w:pos="0"/>
        </w:tabs>
        <w:suppressAutoHyphens w:val="0"/>
        <w:spacing w:line="360" w:lineRule="auto"/>
        <w:jc w:val="center"/>
        <w:rPr>
          <w:sz w:val="44"/>
          <w:szCs w:val="22"/>
          <w:lang w:eastAsia="ru-RU"/>
        </w:rPr>
      </w:pPr>
      <w:r w:rsidRPr="00580282">
        <w:rPr>
          <w:sz w:val="44"/>
          <w:szCs w:val="22"/>
          <w:lang w:eastAsia="ru-RU"/>
        </w:rPr>
        <w:t>ИССЛЕДОВАТЕЛЬСКАЯ РАБОТА НА ТЕМУ:</w:t>
      </w:r>
    </w:p>
    <w:p w:rsidR="00125A92" w:rsidRDefault="00125A92" w:rsidP="00580282">
      <w:pPr>
        <w:suppressAutoHyphens w:val="0"/>
        <w:jc w:val="center"/>
        <w:rPr>
          <w:b/>
          <w:sz w:val="36"/>
          <w:szCs w:val="36"/>
          <w:lang w:eastAsia="ru-RU"/>
        </w:rPr>
      </w:pPr>
    </w:p>
    <w:p w:rsidR="00125A92" w:rsidRDefault="00125A92" w:rsidP="00580282">
      <w:pPr>
        <w:suppressAutoHyphens w:val="0"/>
        <w:jc w:val="center"/>
        <w:rPr>
          <w:b/>
          <w:sz w:val="36"/>
          <w:szCs w:val="36"/>
          <w:lang w:eastAsia="ru-RU"/>
        </w:rPr>
      </w:pPr>
    </w:p>
    <w:p w:rsidR="00580282" w:rsidRPr="00580282" w:rsidRDefault="00580282" w:rsidP="00580282">
      <w:pPr>
        <w:suppressAutoHyphens w:val="0"/>
        <w:jc w:val="center"/>
        <w:rPr>
          <w:b/>
          <w:sz w:val="36"/>
          <w:szCs w:val="36"/>
          <w:lang w:eastAsia="ru-RU"/>
        </w:rPr>
      </w:pPr>
      <w:r w:rsidRPr="00580282">
        <w:rPr>
          <w:b/>
          <w:sz w:val="36"/>
          <w:szCs w:val="36"/>
          <w:lang w:eastAsia="ru-RU"/>
        </w:rPr>
        <w:t>ВЕЛИКАЯ ОТЕЧЕСТВЕННАЯ ВОЙНА 1941 – 1945 ГГ.</w:t>
      </w:r>
    </w:p>
    <w:p w:rsidR="00580282" w:rsidRPr="00580282" w:rsidRDefault="00580282" w:rsidP="00580282">
      <w:pPr>
        <w:tabs>
          <w:tab w:val="left" w:pos="0"/>
        </w:tabs>
        <w:suppressAutoHyphens w:val="0"/>
        <w:spacing w:line="360" w:lineRule="auto"/>
        <w:jc w:val="center"/>
        <w:rPr>
          <w:b/>
          <w:sz w:val="36"/>
          <w:szCs w:val="36"/>
          <w:lang w:eastAsia="ru-RU"/>
        </w:rPr>
      </w:pPr>
      <w:r w:rsidRPr="00580282">
        <w:rPr>
          <w:b/>
          <w:caps/>
          <w:color w:val="000000"/>
          <w:sz w:val="36"/>
          <w:szCs w:val="36"/>
        </w:rPr>
        <w:t>НАШ  ЗЕМЛЯК – УЧАСТНИК ПАРАДА ПОБЕДЫ.</w:t>
      </w:r>
    </w:p>
    <w:p w:rsidR="00580282" w:rsidRPr="00580282" w:rsidRDefault="00580282" w:rsidP="00580282">
      <w:pPr>
        <w:tabs>
          <w:tab w:val="left" w:pos="0"/>
        </w:tabs>
        <w:suppressAutoHyphens w:val="0"/>
        <w:spacing w:after="200"/>
        <w:rPr>
          <w:sz w:val="32"/>
          <w:szCs w:val="22"/>
          <w:lang w:eastAsia="ru-RU"/>
        </w:rPr>
      </w:pPr>
    </w:p>
    <w:p w:rsidR="00580282" w:rsidRPr="00580282" w:rsidRDefault="00580282" w:rsidP="00580282">
      <w:pPr>
        <w:tabs>
          <w:tab w:val="left" w:pos="0"/>
        </w:tabs>
        <w:suppressAutoHyphens w:val="0"/>
        <w:spacing w:after="200"/>
        <w:rPr>
          <w:sz w:val="32"/>
          <w:szCs w:val="22"/>
          <w:lang w:eastAsia="ru-RU"/>
        </w:rPr>
      </w:pPr>
    </w:p>
    <w:p w:rsidR="00580282" w:rsidRPr="00580282" w:rsidRDefault="00580282" w:rsidP="00580282">
      <w:pPr>
        <w:tabs>
          <w:tab w:val="left" w:pos="0"/>
        </w:tabs>
        <w:suppressAutoHyphens w:val="0"/>
        <w:spacing w:after="200"/>
        <w:rPr>
          <w:sz w:val="32"/>
          <w:szCs w:val="22"/>
          <w:lang w:eastAsia="ru-RU"/>
        </w:rPr>
      </w:pPr>
    </w:p>
    <w:p w:rsidR="00580282" w:rsidRPr="00580282" w:rsidRDefault="00580282" w:rsidP="00580282">
      <w:pPr>
        <w:tabs>
          <w:tab w:val="left" w:pos="0"/>
        </w:tabs>
        <w:suppressAutoHyphens w:val="0"/>
        <w:spacing w:after="200"/>
        <w:ind w:left="6372"/>
        <w:rPr>
          <w:b/>
          <w:sz w:val="28"/>
          <w:szCs w:val="28"/>
          <w:lang w:eastAsia="ru-RU"/>
        </w:rPr>
      </w:pPr>
      <w:r w:rsidRPr="00580282">
        <w:rPr>
          <w:b/>
          <w:sz w:val="28"/>
          <w:szCs w:val="28"/>
          <w:lang w:eastAsia="ru-RU"/>
        </w:rPr>
        <w:t>Выполнил:</w:t>
      </w:r>
    </w:p>
    <w:p w:rsidR="00580282" w:rsidRPr="00580282" w:rsidRDefault="00580282" w:rsidP="00580282">
      <w:pPr>
        <w:suppressAutoHyphens w:val="0"/>
        <w:spacing w:after="200"/>
        <w:ind w:left="6372" w:right="-5"/>
        <w:rPr>
          <w:sz w:val="28"/>
          <w:szCs w:val="28"/>
          <w:lang w:eastAsia="ru-RU"/>
        </w:rPr>
      </w:pPr>
      <w:r w:rsidRPr="00580282">
        <w:rPr>
          <w:sz w:val="28"/>
          <w:szCs w:val="28"/>
          <w:lang w:eastAsia="ru-RU"/>
        </w:rPr>
        <w:t xml:space="preserve">Мухъянов Ильнар </w:t>
      </w:r>
    </w:p>
    <w:p w:rsidR="00580282" w:rsidRPr="00580282" w:rsidRDefault="00580282" w:rsidP="00580282">
      <w:pPr>
        <w:suppressAutoHyphens w:val="0"/>
        <w:spacing w:after="200"/>
        <w:ind w:left="6372" w:right="-5"/>
        <w:rPr>
          <w:sz w:val="28"/>
          <w:szCs w:val="28"/>
          <w:lang w:eastAsia="ru-RU"/>
        </w:rPr>
      </w:pPr>
      <w:r>
        <w:rPr>
          <w:sz w:val="28"/>
          <w:szCs w:val="28"/>
          <w:lang w:eastAsia="ru-RU"/>
        </w:rPr>
        <w:t>ученик 8</w:t>
      </w:r>
      <w:r w:rsidRPr="00580282">
        <w:rPr>
          <w:sz w:val="28"/>
          <w:szCs w:val="28"/>
          <w:lang w:eastAsia="ru-RU"/>
        </w:rPr>
        <w:t>-го класса</w:t>
      </w:r>
    </w:p>
    <w:p w:rsidR="00580282" w:rsidRPr="00580282" w:rsidRDefault="00580282" w:rsidP="00580282">
      <w:pPr>
        <w:suppressAutoHyphens w:val="0"/>
        <w:spacing w:after="200"/>
        <w:ind w:left="6372" w:right="-5"/>
        <w:rPr>
          <w:b/>
          <w:sz w:val="28"/>
          <w:szCs w:val="28"/>
          <w:lang w:eastAsia="ru-RU"/>
        </w:rPr>
      </w:pPr>
      <w:r w:rsidRPr="00580282">
        <w:rPr>
          <w:b/>
          <w:sz w:val="28"/>
          <w:szCs w:val="28"/>
          <w:lang w:eastAsia="ru-RU"/>
        </w:rPr>
        <w:t xml:space="preserve">Руководитель:          </w:t>
      </w:r>
    </w:p>
    <w:p w:rsidR="00580282" w:rsidRDefault="00961FEC" w:rsidP="00961FEC">
      <w:pPr>
        <w:tabs>
          <w:tab w:val="left" w:pos="6480"/>
          <w:tab w:val="right" w:pos="9638"/>
        </w:tabs>
        <w:suppressAutoHyphens w:val="0"/>
        <w:spacing w:after="200" w:line="276" w:lineRule="auto"/>
        <w:rPr>
          <w:sz w:val="28"/>
          <w:szCs w:val="28"/>
          <w:lang w:eastAsia="ru-RU"/>
        </w:rPr>
      </w:pPr>
      <w:r>
        <w:rPr>
          <w:sz w:val="28"/>
          <w:szCs w:val="28"/>
          <w:lang w:eastAsia="ru-RU"/>
        </w:rPr>
        <w:tab/>
        <w:t>Исламова Р. Г.,</w:t>
      </w:r>
    </w:p>
    <w:p w:rsidR="00961FEC" w:rsidRPr="00580282" w:rsidRDefault="00961FEC" w:rsidP="00961FEC">
      <w:pPr>
        <w:tabs>
          <w:tab w:val="left" w:pos="6480"/>
          <w:tab w:val="right" w:pos="9638"/>
        </w:tabs>
        <w:suppressAutoHyphens w:val="0"/>
        <w:spacing w:after="200" w:line="276" w:lineRule="auto"/>
        <w:rPr>
          <w:sz w:val="44"/>
          <w:szCs w:val="22"/>
          <w:lang w:eastAsia="ru-RU"/>
        </w:rPr>
      </w:pPr>
      <w:r>
        <w:rPr>
          <w:sz w:val="28"/>
          <w:szCs w:val="28"/>
          <w:lang w:eastAsia="ru-RU"/>
        </w:rPr>
        <w:tab/>
        <w:t xml:space="preserve"> учитель ИКБ.</w:t>
      </w:r>
    </w:p>
    <w:p w:rsidR="00580282" w:rsidRPr="00580282" w:rsidRDefault="00580282" w:rsidP="00580282">
      <w:pPr>
        <w:suppressAutoHyphens w:val="0"/>
        <w:spacing w:after="200" w:line="276" w:lineRule="auto"/>
        <w:rPr>
          <w:sz w:val="44"/>
          <w:szCs w:val="22"/>
          <w:lang w:eastAsia="ru-RU"/>
        </w:rPr>
      </w:pPr>
    </w:p>
    <w:p w:rsidR="00580282" w:rsidRDefault="00580282" w:rsidP="00580282">
      <w:pPr>
        <w:suppressAutoHyphens w:val="0"/>
        <w:spacing w:after="200" w:line="276" w:lineRule="auto"/>
        <w:jc w:val="center"/>
        <w:rPr>
          <w:sz w:val="32"/>
          <w:szCs w:val="22"/>
          <w:lang w:eastAsia="ru-RU"/>
        </w:rPr>
      </w:pPr>
    </w:p>
    <w:p w:rsidR="00580282" w:rsidRDefault="00580282" w:rsidP="00125A92">
      <w:pPr>
        <w:suppressAutoHyphens w:val="0"/>
        <w:spacing w:after="200" w:line="276" w:lineRule="auto"/>
        <w:jc w:val="center"/>
        <w:rPr>
          <w:sz w:val="32"/>
          <w:szCs w:val="22"/>
          <w:lang w:eastAsia="ru-RU"/>
        </w:rPr>
      </w:pPr>
      <w:r>
        <w:rPr>
          <w:sz w:val="32"/>
          <w:szCs w:val="22"/>
          <w:lang w:eastAsia="ru-RU"/>
        </w:rPr>
        <w:t>Аблай 2017</w:t>
      </w:r>
    </w:p>
    <w:p w:rsidR="00961FEC" w:rsidRDefault="00961FEC" w:rsidP="00580282">
      <w:pPr>
        <w:suppressAutoHyphens w:val="0"/>
        <w:spacing w:after="200" w:line="276" w:lineRule="auto"/>
        <w:jc w:val="center"/>
        <w:rPr>
          <w:b/>
          <w:sz w:val="32"/>
          <w:szCs w:val="32"/>
          <w:lang w:eastAsia="ru-RU"/>
        </w:rPr>
      </w:pPr>
    </w:p>
    <w:p w:rsidR="00580282" w:rsidRPr="00580282" w:rsidRDefault="00580282" w:rsidP="00580282">
      <w:pPr>
        <w:suppressAutoHyphens w:val="0"/>
        <w:spacing w:after="200" w:line="276" w:lineRule="auto"/>
        <w:jc w:val="center"/>
        <w:rPr>
          <w:sz w:val="32"/>
          <w:szCs w:val="22"/>
          <w:lang w:eastAsia="ru-RU"/>
        </w:rPr>
      </w:pPr>
      <w:r w:rsidRPr="00580282">
        <w:rPr>
          <w:b/>
          <w:sz w:val="32"/>
          <w:szCs w:val="32"/>
          <w:lang w:eastAsia="ru-RU"/>
        </w:rPr>
        <w:lastRenderedPageBreak/>
        <w:t>Содержание</w:t>
      </w:r>
    </w:p>
    <w:p w:rsidR="00580282" w:rsidRPr="00580282" w:rsidRDefault="00580282" w:rsidP="00125A92">
      <w:pPr>
        <w:shd w:val="clear" w:color="auto" w:fill="FFFFFF"/>
        <w:suppressAutoHyphens w:val="0"/>
        <w:spacing w:line="360" w:lineRule="auto"/>
        <w:ind w:right="-285"/>
        <w:rPr>
          <w:sz w:val="28"/>
          <w:szCs w:val="28"/>
          <w:lang w:eastAsia="ru-RU"/>
        </w:rPr>
      </w:pPr>
      <w:r w:rsidRPr="00580282">
        <w:rPr>
          <w:sz w:val="28"/>
          <w:szCs w:val="28"/>
          <w:lang w:eastAsia="ru-RU"/>
        </w:rPr>
        <w:t>Введен</w:t>
      </w:r>
      <w:r w:rsidR="00125A92">
        <w:rPr>
          <w:sz w:val="28"/>
          <w:szCs w:val="28"/>
          <w:lang w:eastAsia="ru-RU"/>
        </w:rPr>
        <w:t>ие                ……………………………………………………………стр.3-6</w:t>
      </w:r>
    </w:p>
    <w:p w:rsidR="00580282" w:rsidRPr="00580282" w:rsidRDefault="00C620B9" w:rsidP="00125A92">
      <w:pPr>
        <w:spacing w:line="360" w:lineRule="auto"/>
        <w:rPr>
          <w:sz w:val="28"/>
          <w:szCs w:val="28"/>
        </w:rPr>
      </w:pPr>
      <w:r w:rsidRPr="00C620B9">
        <w:rPr>
          <w:sz w:val="28"/>
          <w:szCs w:val="28"/>
          <w:lang w:eastAsia="ru-RU"/>
        </w:rPr>
        <w:t xml:space="preserve">Глава I. </w:t>
      </w:r>
      <w:r w:rsidRPr="00C620B9">
        <w:rPr>
          <w:sz w:val="28"/>
          <w:szCs w:val="28"/>
        </w:rPr>
        <w:t>Парад Победы в Москве</w:t>
      </w:r>
      <w:r w:rsidR="00125A92">
        <w:rPr>
          <w:sz w:val="28"/>
          <w:szCs w:val="28"/>
          <w:lang w:eastAsia="ru-RU"/>
        </w:rPr>
        <w:t>………………………….стр.6-8</w:t>
      </w:r>
    </w:p>
    <w:p w:rsidR="00580282" w:rsidRPr="00580282" w:rsidRDefault="00580282" w:rsidP="00125A92">
      <w:pPr>
        <w:suppressAutoHyphens w:val="0"/>
        <w:spacing w:line="360" w:lineRule="auto"/>
        <w:ind w:right="-285"/>
        <w:jc w:val="both"/>
        <w:rPr>
          <w:sz w:val="28"/>
          <w:szCs w:val="28"/>
          <w:lang w:eastAsia="en-US"/>
        </w:rPr>
      </w:pPr>
      <w:r w:rsidRPr="00580282">
        <w:rPr>
          <w:sz w:val="28"/>
          <w:szCs w:val="28"/>
          <w:lang w:eastAsia="en-US"/>
        </w:rPr>
        <w:t>Глава 2.</w:t>
      </w:r>
      <w:r w:rsidR="00125A92">
        <w:rPr>
          <w:sz w:val="28"/>
          <w:szCs w:val="28"/>
          <w:lang w:eastAsia="en-US"/>
        </w:rPr>
        <w:t xml:space="preserve"> Наш земляк – участник Парада Победы</w:t>
      </w:r>
      <w:r w:rsidR="00125A92" w:rsidRPr="004F1389">
        <w:rPr>
          <w:b/>
          <w:caps/>
          <w:color w:val="000000"/>
          <w:lang w:eastAsia="ru-RU"/>
        </w:rPr>
        <w:t>.</w:t>
      </w:r>
      <w:r w:rsidR="00125A92">
        <w:rPr>
          <w:sz w:val="28"/>
          <w:szCs w:val="28"/>
          <w:lang w:eastAsia="en-US"/>
        </w:rPr>
        <w:t>…………………….стр.8-9</w:t>
      </w:r>
    </w:p>
    <w:p w:rsidR="00580282" w:rsidRPr="00580282" w:rsidRDefault="00580282" w:rsidP="00125A92">
      <w:pPr>
        <w:suppressAutoHyphens w:val="0"/>
        <w:spacing w:line="360" w:lineRule="auto"/>
        <w:ind w:right="-285"/>
        <w:rPr>
          <w:sz w:val="28"/>
          <w:szCs w:val="28"/>
          <w:lang w:eastAsia="ru-RU"/>
        </w:rPr>
      </w:pPr>
      <w:r w:rsidRPr="00580282">
        <w:rPr>
          <w:sz w:val="28"/>
          <w:szCs w:val="28"/>
          <w:lang w:eastAsia="ru-RU"/>
        </w:rPr>
        <w:t xml:space="preserve">Глава 3. </w:t>
      </w:r>
      <w:r w:rsidR="00125A92">
        <w:rPr>
          <w:sz w:val="28"/>
          <w:szCs w:val="28"/>
          <w:lang w:eastAsia="ru-RU"/>
        </w:rPr>
        <w:t xml:space="preserve">  Жизнь после войны                                    </w:t>
      </w:r>
      <w:r w:rsidRPr="00580282">
        <w:rPr>
          <w:sz w:val="28"/>
          <w:szCs w:val="28"/>
          <w:lang w:eastAsia="ru-RU"/>
        </w:rPr>
        <w:t>………………………… стр.9</w:t>
      </w:r>
    </w:p>
    <w:p w:rsidR="00580282" w:rsidRPr="00580282" w:rsidRDefault="00580282" w:rsidP="00125A92">
      <w:pPr>
        <w:suppressAutoHyphens w:val="0"/>
        <w:spacing w:line="360" w:lineRule="auto"/>
        <w:ind w:right="-285"/>
        <w:rPr>
          <w:sz w:val="28"/>
          <w:szCs w:val="28"/>
          <w:lang w:eastAsia="ru-RU"/>
        </w:rPr>
      </w:pPr>
      <w:r w:rsidRPr="00580282">
        <w:rPr>
          <w:sz w:val="28"/>
          <w:szCs w:val="28"/>
          <w:lang w:eastAsia="ru-RU"/>
        </w:rPr>
        <w:t>Заклю</w:t>
      </w:r>
      <w:r w:rsidR="00125A92">
        <w:rPr>
          <w:sz w:val="28"/>
          <w:szCs w:val="28"/>
          <w:lang w:eastAsia="ru-RU"/>
        </w:rPr>
        <w:t>чение</w:t>
      </w:r>
      <w:bookmarkStart w:id="0" w:name="_GoBack"/>
      <w:bookmarkEnd w:id="0"/>
      <w:r w:rsidR="004D718A">
        <w:rPr>
          <w:sz w:val="28"/>
          <w:szCs w:val="28"/>
          <w:lang w:eastAsia="ru-RU"/>
        </w:rPr>
        <w:t>…</w:t>
      </w:r>
      <w:r w:rsidR="00125A92">
        <w:rPr>
          <w:sz w:val="28"/>
          <w:szCs w:val="28"/>
          <w:lang w:eastAsia="ru-RU"/>
        </w:rPr>
        <w:t>………………………………………………………стр.10</w:t>
      </w:r>
      <w:r w:rsidR="004D718A">
        <w:rPr>
          <w:sz w:val="28"/>
          <w:szCs w:val="28"/>
          <w:lang w:eastAsia="ru-RU"/>
        </w:rPr>
        <w:t>-11</w:t>
      </w:r>
    </w:p>
    <w:p w:rsidR="00580282" w:rsidRPr="00580282" w:rsidRDefault="00580282" w:rsidP="00125A92">
      <w:pPr>
        <w:suppressAutoHyphens w:val="0"/>
        <w:spacing w:line="360" w:lineRule="auto"/>
        <w:ind w:right="-285"/>
        <w:rPr>
          <w:sz w:val="28"/>
          <w:szCs w:val="28"/>
          <w:lang w:eastAsia="ru-RU"/>
        </w:rPr>
      </w:pPr>
      <w:r w:rsidRPr="00580282">
        <w:rPr>
          <w:sz w:val="28"/>
          <w:szCs w:val="28"/>
          <w:lang w:eastAsia="ru-RU"/>
        </w:rPr>
        <w:t>Литература…………………………………………………………..стр.11</w:t>
      </w:r>
    </w:p>
    <w:p w:rsidR="00580282" w:rsidRPr="00580282" w:rsidRDefault="00580282" w:rsidP="00125A92">
      <w:pPr>
        <w:suppressAutoHyphens w:val="0"/>
        <w:spacing w:line="360" w:lineRule="auto"/>
        <w:ind w:right="-285"/>
        <w:rPr>
          <w:sz w:val="28"/>
          <w:szCs w:val="28"/>
          <w:lang w:eastAsia="ru-RU"/>
        </w:rPr>
      </w:pPr>
      <w:r w:rsidRPr="00580282">
        <w:rPr>
          <w:sz w:val="28"/>
          <w:szCs w:val="28"/>
          <w:lang w:eastAsia="ru-RU"/>
        </w:rPr>
        <w:t>Приложение</w:t>
      </w:r>
      <w:r w:rsidR="004D718A">
        <w:rPr>
          <w:sz w:val="28"/>
          <w:szCs w:val="28"/>
          <w:lang w:eastAsia="ru-RU"/>
        </w:rPr>
        <w:t>……………………………………………………...стр.12-19</w:t>
      </w:r>
    </w:p>
    <w:p w:rsidR="00580282" w:rsidRPr="00580282" w:rsidRDefault="00580282" w:rsidP="00125A92">
      <w:pPr>
        <w:suppressAutoHyphens w:val="0"/>
        <w:spacing w:line="360" w:lineRule="auto"/>
        <w:ind w:left="709" w:right="-285"/>
        <w:jc w:val="center"/>
        <w:rPr>
          <w:b/>
          <w:sz w:val="28"/>
          <w:szCs w:val="28"/>
          <w:lang w:eastAsia="ru-RU"/>
        </w:rPr>
      </w:pPr>
    </w:p>
    <w:p w:rsidR="00580282" w:rsidRPr="00580282" w:rsidRDefault="00580282" w:rsidP="00125A92">
      <w:pPr>
        <w:suppressAutoHyphens w:val="0"/>
        <w:spacing w:line="360" w:lineRule="auto"/>
        <w:ind w:left="709" w:right="-285"/>
        <w:jc w:val="center"/>
        <w:rPr>
          <w:b/>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Pr="00580282" w:rsidRDefault="00580282" w:rsidP="00580282">
      <w:pPr>
        <w:suppressAutoHyphens w:val="0"/>
        <w:spacing w:after="200" w:line="276" w:lineRule="auto"/>
        <w:rPr>
          <w:rFonts w:eastAsiaTheme="minorEastAsia"/>
          <w:sz w:val="28"/>
          <w:szCs w:val="28"/>
          <w:lang w:eastAsia="ru-RU"/>
        </w:rPr>
      </w:pPr>
    </w:p>
    <w:p w:rsidR="00580282" w:rsidRDefault="00580282" w:rsidP="00B266ED">
      <w:pPr>
        <w:ind w:left="-426" w:firstLine="426"/>
        <w:jc w:val="center"/>
        <w:rPr>
          <w:b/>
          <w:sz w:val="28"/>
          <w:szCs w:val="28"/>
        </w:rPr>
      </w:pPr>
    </w:p>
    <w:p w:rsidR="004F02A4" w:rsidRDefault="004F02A4" w:rsidP="00B266ED">
      <w:pPr>
        <w:ind w:left="-426" w:firstLine="426"/>
        <w:jc w:val="center"/>
        <w:rPr>
          <w:b/>
          <w:sz w:val="28"/>
          <w:szCs w:val="28"/>
        </w:rPr>
      </w:pPr>
    </w:p>
    <w:p w:rsidR="004F02A4" w:rsidRDefault="004F02A4" w:rsidP="00B266ED">
      <w:pPr>
        <w:ind w:left="-426" w:firstLine="426"/>
        <w:jc w:val="center"/>
        <w:rPr>
          <w:b/>
          <w:sz w:val="28"/>
          <w:szCs w:val="28"/>
        </w:rPr>
      </w:pPr>
    </w:p>
    <w:p w:rsidR="00854A4E" w:rsidRDefault="00854A4E" w:rsidP="00854A4E">
      <w:pPr>
        <w:rPr>
          <w:b/>
          <w:sz w:val="28"/>
          <w:szCs w:val="28"/>
        </w:rPr>
      </w:pPr>
    </w:p>
    <w:p w:rsidR="00125A92" w:rsidRDefault="00125A92" w:rsidP="00854A4E">
      <w:pPr>
        <w:jc w:val="center"/>
        <w:rPr>
          <w:b/>
          <w:sz w:val="28"/>
          <w:szCs w:val="28"/>
        </w:rPr>
      </w:pPr>
    </w:p>
    <w:p w:rsidR="00125A92" w:rsidRDefault="00125A92" w:rsidP="00854A4E">
      <w:pPr>
        <w:jc w:val="center"/>
        <w:rPr>
          <w:b/>
          <w:sz w:val="28"/>
          <w:szCs w:val="28"/>
        </w:rPr>
      </w:pPr>
    </w:p>
    <w:p w:rsidR="00125A92" w:rsidRDefault="00125A92" w:rsidP="00854A4E">
      <w:pPr>
        <w:jc w:val="center"/>
        <w:rPr>
          <w:b/>
          <w:sz w:val="28"/>
          <w:szCs w:val="28"/>
        </w:rPr>
      </w:pPr>
    </w:p>
    <w:p w:rsidR="00125A92" w:rsidRDefault="00125A92" w:rsidP="00854A4E">
      <w:pPr>
        <w:jc w:val="center"/>
        <w:rPr>
          <w:b/>
          <w:sz w:val="28"/>
          <w:szCs w:val="28"/>
        </w:rPr>
      </w:pPr>
    </w:p>
    <w:p w:rsidR="00125A92" w:rsidRDefault="00125A92" w:rsidP="00854A4E">
      <w:pPr>
        <w:jc w:val="center"/>
        <w:rPr>
          <w:b/>
          <w:sz w:val="28"/>
          <w:szCs w:val="28"/>
        </w:rPr>
      </w:pPr>
    </w:p>
    <w:p w:rsidR="00B266ED" w:rsidRPr="000478F1" w:rsidRDefault="00B266ED" w:rsidP="00854A4E">
      <w:pPr>
        <w:jc w:val="center"/>
        <w:rPr>
          <w:b/>
          <w:sz w:val="28"/>
          <w:szCs w:val="28"/>
        </w:rPr>
      </w:pPr>
      <w:r w:rsidRPr="000478F1">
        <w:rPr>
          <w:b/>
          <w:sz w:val="28"/>
          <w:szCs w:val="28"/>
        </w:rPr>
        <w:lastRenderedPageBreak/>
        <w:t>ВВЕДЕНИЕ</w:t>
      </w:r>
    </w:p>
    <w:p w:rsidR="00B266ED" w:rsidRDefault="00B266ED" w:rsidP="00B266ED">
      <w:pPr>
        <w:ind w:left="-426" w:firstLine="426"/>
        <w:jc w:val="center"/>
        <w:rPr>
          <w:sz w:val="28"/>
          <w:szCs w:val="28"/>
        </w:rPr>
      </w:pPr>
    </w:p>
    <w:p w:rsidR="00B266ED" w:rsidRDefault="00B266ED" w:rsidP="00B266ED">
      <w:pPr>
        <w:spacing w:line="360" w:lineRule="auto"/>
        <w:ind w:left="-425" w:firstLine="425"/>
        <w:jc w:val="both"/>
        <w:rPr>
          <w:sz w:val="28"/>
          <w:szCs w:val="28"/>
        </w:rPr>
      </w:pPr>
      <w:r>
        <w:rPr>
          <w:sz w:val="28"/>
          <w:szCs w:val="28"/>
        </w:rPr>
        <w:t xml:space="preserve"> Прошло  более семидесяти лет с той поры, как отгремели последние выстрелы Великой Отечественной войны. Давно оплаканы вдовами и сиротами миллионы погибших, написаны тысячи книг и сняты сотни фильмов о тех суровых днях. Тяжелые годы испытаний выпали на судьбы советского народа: погибали отцы, братья, сыновья, мужья. Боль и утраты войны не обошли стороной ни одну семью. Поэтому тема </w:t>
      </w:r>
      <w:r w:rsidRPr="003A0C6C">
        <w:rPr>
          <w:b/>
          <w:i/>
          <w:sz w:val="28"/>
          <w:szCs w:val="28"/>
        </w:rPr>
        <w:t>Великой Отечественной войны</w:t>
      </w:r>
      <w:r>
        <w:rPr>
          <w:sz w:val="28"/>
          <w:szCs w:val="28"/>
        </w:rPr>
        <w:t xml:space="preserve"> навсегда останется актуальной, а </w:t>
      </w:r>
      <w:r w:rsidRPr="003A0C6C">
        <w:rPr>
          <w:b/>
          <w:i/>
          <w:sz w:val="28"/>
          <w:szCs w:val="28"/>
        </w:rPr>
        <w:t>День Победы</w:t>
      </w:r>
      <w:r>
        <w:rPr>
          <w:sz w:val="28"/>
          <w:szCs w:val="28"/>
        </w:rPr>
        <w:t xml:space="preserve"> – 9 мая – самым трогательным, самым душевным праздником страны. Никакие другие праздники не смогут сравниться с ним!</w:t>
      </w:r>
    </w:p>
    <w:p w:rsidR="00B266ED" w:rsidRPr="00B266ED" w:rsidRDefault="00B266ED" w:rsidP="00AB1BEF">
      <w:pPr>
        <w:suppressAutoHyphens w:val="0"/>
        <w:spacing w:line="360" w:lineRule="auto"/>
        <w:ind w:left="-426" w:right="-285" w:firstLine="426"/>
        <w:jc w:val="both"/>
        <w:outlineLvl w:val="0"/>
        <w:rPr>
          <w:sz w:val="28"/>
          <w:szCs w:val="28"/>
          <w:lang w:eastAsia="ru-RU"/>
        </w:rPr>
      </w:pPr>
      <w:r w:rsidRPr="00B266ED">
        <w:rPr>
          <w:sz w:val="28"/>
          <w:szCs w:val="28"/>
          <w:lang w:eastAsia="ru-RU"/>
        </w:rPr>
        <w:t>Советский народ внес решающий вклад в разгром фашистской Германии, ценой огромных, нечеловеческих усилий и жертв. Эту Победу ковала вся страна и каждый отдельно взятый боец, командир, рабочий, колхозник, ученый. Подвиг народа отлит в бронзе, воспет в стихах и поэмах, созданы огромные мемориальные комплексы и музеи.  С каждым днем уходят в прошлое события тех дней и</w:t>
      </w:r>
      <w:r w:rsidR="00AB1BEF">
        <w:rPr>
          <w:sz w:val="28"/>
          <w:szCs w:val="28"/>
          <w:lang w:eastAsia="ru-RU"/>
        </w:rPr>
        <w:t xml:space="preserve"> вместе с ними живая история.</w:t>
      </w:r>
      <w:r w:rsidRPr="00B266ED">
        <w:rPr>
          <w:sz w:val="28"/>
          <w:szCs w:val="28"/>
          <w:lang w:eastAsia="ru-RU"/>
        </w:rPr>
        <w:t xml:space="preserve">  Своё исследование я начал в 2015 году, участвуя в краевом конкурсе, посвящённом 70- летию Великой Победы «Салют, Победа!». Моя работа была отмечена дипломом и   опублик</w:t>
      </w:r>
      <w:r w:rsidR="00AB1BEF">
        <w:rPr>
          <w:sz w:val="28"/>
          <w:szCs w:val="28"/>
          <w:lang w:eastAsia="ru-RU"/>
        </w:rPr>
        <w:t xml:space="preserve">ована в    районной газете </w:t>
      </w:r>
      <w:r w:rsidRPr="00B266ED">
        <w:rPr>
          <w:sz w:val="28"/>
          <w:szCs w:val="28"/>
          <w:lang w:eastAsia="ru-RU"/>
        </w:rPr>
        <w:t xml:space="preserve"> « Игенче» (Приложение 1).</w:t>
      </w:r>
    </w:p>
    <w:p w:rsidR="00B266ED" w:rsidRPr="00B266ED" w:rsidRDefault="00B266ED" w:rsidP="00B266ED">
      <w:pPr>
        <w:suppressAutoHyphens w:val="0"/>
        <w:spacing w:line="360" w:lineRule="auto"/>
        <w:ind w:left="-426" w:right="-285" w:firstLine="426"/>
        <w:jc w:val="both"/>
        <w:outlineLvl w:val="0"/>
        <w:rPr>
          <w:sz w:val="28"/>
          <w:szCs w:val="28"/>
          <w:lang w:eastAsia="ru-RU"/>
        </w:rPr>
      </w:pPr>
      <w:r w:rsidRPr="00B266ED">
        <w:rPr>
          <w:rFonts w:eastAsia="Batang"/>
          <w:iCs/>
          <w:sz w:val="28"/>
          <w:szCs w:val="28"/>
          <w:shd w:val="clear" w:color="auto" w:fill="FFFFFF"/>
          <w:lang w:eastAsia="ru-RU"/>
        </w:rPr>
        <w:t xml:space="preserve">         По теме Великой Отечественной войны</w:t>
      </w:r>
      <w:r w:rsidRPr="00B266ED">
        <w:rPr>
          <w:rFonts w:eastAsia="Batang"/>
          <w:iCs/>
          <w:spacing w:val="10"/>
          <w:sz w:val="28"/>
          <w:szCs w:val="28"/>
          <w:shd w:val="clear" w:color="auto" w:fill="FFFFFF"/>
          <w:lang w:eastAsia="ru-RU"/>
        </w:rPr>
        <w:t xml:space="preserve"> написано много различных книг, специальных монографий, опубликовано научных, историко</w:t>
      </w:r>
      <w:r w:rsidRPr="00B266ED">
        <w:rPr>
          <w:rFonts w:eastAsia="Batang"/>
          <w:i/>
          <w:iCs/>
          <w:spacing w:val="10"/>
          <w:sz w:val="28"/>
          <w:szCs w:val="28"/>
          <w:shd w:val="clear" w:color="auto" w:fill="FFFFFF"/>
          <w:lang w:eastAsia="ru-RU"/>
        </w:rPr>
        <w:t>-</w:t>
      </w:r>
      <w:r w:rsidRPr="00B266ED">
        <w:rPr>
          <w:rFonts w:eastAsiaTheme="minorEastAsia"/>
          <w:sz w:val="28"/>
          <w:szCs w:val="28"/>
          <w:lang w:eastAsia="ru-RU"/>
        </w:rPr>
        <w:t xml:space="preserve">публицистических  статей, отдельных сборников и других материалов. Тем не менее, тема эта остается   не полностью  изученной и на сегодняшний, до сих пор  открываются все новые стороны и отдельные факты событий Второй мировой войны.  </w:t>
      </w:r>
    </w:p>
    <w:p w:rsidR="00B266ED" w:rsidRPr="00B266ED" w:rsidRDefault="00B266ED" w:rsidP="00B266ED">
      <w:pPr>
        <w:suppressAutoHyphens w:val="0"/>
        <w:spacing w:line="360" w:lineRule="auto"/>
        <w:ind w:left="-426" w:right="-285"/>
        <w:jc w:val="both"/>
        <w:outlineLvl w:val="0"/>
        <w:rPr>
          <w:sz w:val="28"/>
          <w:szCs w:val="28"/>
          <w:lang w:eastAsia="ru-RU"/>
        </w:rPr>
      </w:pPr>
      <w:r w:rsidRPr="00B266ED">
        <w:rPr>
          <w:sz w:val="28"/>
          <w:szCs w:val="28"/>
          <w:lang w:eastAsia="ru-RU"/>
        </w:rPr>
        <w:t xml:space="preserve">          Занимаясь исследовательской работой, я  предполагаю лучше узнать историю Великой Отечественной войны по воспоминаниям  моих предков,  непосредственных участников тех событий. </w:t>
      </w:r>
    </w:p>
    <w:p w:rsidR="00742FC8" w:rsidRDefault="00B266ED" w:rsidP="00742FC8">
      <w:pPr>
        <w:tabs>
          <w:tab w:val="left" w:pos="5850"/>
        </w:tabs>
        <w:suppressAutoHyphens w:val="0"/>
        <w:spacing w:line="360" w:lineRule="auto"/>
        <w:ind w:left="-284" w:right="-285"/>
        <w:jc w:val="both"/>
        <w:rPr>
          <w:sz w:val="28"/>
          <w:szCs w:val="28"/>
          <w:lang w:eastAsia="ru-RU"/>
        </w:rPr>
      </w:pPr>
      <w:r>
        <w:rPr>
          <w:sz w:val="28"/>
          <w:szCs w:val="28"/>
        </w:rPr>
        <w:t>Когда шла Великая Отечественная война, на свете не было ни меня, ни мо</w:t>
      </w:r>
      <w:r w:rsidR="00D3595B">
        <w:rPr>
          <w:sz w:val="28"/>
          <w:szCs w:val="28"/>
        </w:rPr>
        <w:t>их родителей. Но я много слышал</w:t>
      </w:r>
      <w:r>
        <w:rPr>
          <w:sz w:val="28"/>
          <w:szCs w:val="28"/>
        </w:rPr>
        <w:t xml:space="preserve"> о войне, ведь горе и беда не обошли стороной и моих близких, война вошла в каждый дом. </w:t>
      </w:r>
      <w:r w:rsidRPr="00B266ED">
        <w:rPr>
          <w:sz w:val="28"/>
          <w:szCs w:val="28"/>
          <w:lang w:eastAsia="ru-RU"/>
        </w:rPr>
        <w:t xml:space="preserve">Мои родственники, проживавшие в то время, </w:t>
      </w:r>
      <w:r w:rsidRPr="00B266ED">
        <w:rPr>
          <w:sz w:val="28"/>
          <w:szCs w:val="28"/>
          <w:lang w:eastAsia="ru-RU"/>
        </w:rPr>
        <w:lastRenderedPageBreak/>
        <w:t>не остались в стороне. Кто-то ушел на фронт, кто-то остался работать в тылу. Но они тоже приближали Победу своими подвигами.</w:t>
      </w:r>
    </w:p>
    <w:p w:rsidR="00742FC8" w:rsidRDefault="00742FC8" w:rsidP="00742FC8">
      <w:pPr>
        <w:tabs>
          <w:tab w:val="left" w:pos="5850"/>
        </w:tabs>
        <w:suppressAutoHyphens w:val="0"/>
        <w:spacing w:line="360" w:lineRule="auto"/>
        <w:ind w:left="-284" w:right="-285"/>
        <w:jc w:val="both"/>
        <w:rPr>
          <w:sz w:val="28"/>
          <w:szCs w:val="28"/>
          <w:lang w:eastAsia="ru-RU"/>
        </w:rPr>
      </w:pPr>
      <w:r w:rsidRPr="00742FC8">
        <w:rPr>
          <w:color w:val="000000"/>
          <w:sz w:val="28"/>
          <w:szCs w:val="28"/>
          <w:lang w:eastAsia="ru-RU"/>
        </w:rPr>
        <w:t>В 1945 году закончилась Великая Отечественная война, в которой Советскому Союзу пришлось воевать с очень серьёзным противником. Но наша страна сумела выстоять, победить, доказав всему миру: «не смеют крылья чёрные над Родиной летать! Поля её просторные не смеет враг топтать!»</w:t>
      </w:r>
    </w:p>
    <w:p w:rsidR="00742FC8" w:rsidRDefault="00742FC8" w:rsidP="00742FC8">
      <w:pPr>
        <w:tabs>
          <w:tab w:val="left" w:pos="5850"/>
        </w:tabs>
        <w:suppressAutoHyphens w:val="0"/>
        <w:spacing w:line="360" w:lineRule="auto"/>
        <w:ind w:left="-284" w:right="-285"/>
        <w:jc w:val="both"/>
        <w:rPr>
          <w:sz w:val="28"/>
          <w:szCs w:val="28"/>
          <w:lang w:eastAsia="ru-RU"/>
        </w:rPr>
      </w:pPr>
      <w:r w:rsidRPr="00742FC8">
        <w:rPr>
          <w:rFonts w:eastAsia="Calibri"/>
          <w:b/>
          <w:bCs/>
          <w:sz w:val="28"/>
          <w:szCs w:val="28"/>
          <w:u w:val="single"/>
          <w:shd w:val="clear" w:color="auto" w:fill="FFFFFF"/>
          <w:lang w:eastAsia="ru-RU"/>
        </w:rPr>
        <w:t>Актуальность темы исследования:</w:t>
      </w:r>
      <w:r w:rsidRPr="00742FC8">
        <w:rPr>
          <w:rFonts w:eastAsia="Calibri"/>
          <w:sz w:val="28"/>
          <w:szCs w:val="28"/>
          <w:lang w:eastAsia="ru-RU"/>
        </w:rPr>
        <w:t>В достижение победы над врагом свой вклад внесли все народы и регионы Советского Союза. Очень важным является  изучить и выяснить роль и место Башкортостана, Чекмагушевского района и жителей села Аблаево</w:t>
      </w:r>
      <w:r w:rsidR="00961FEC">
        <w:rPr>
          <w:rFonts w:eastAsia="Calibri"/>
          <w:sz w:val="28"/>
          <w:szCs w:val="28"/>
          <w:lang w:eastAsia="ru-RU"/>
        </w:rPr>
        <w:t xml:space="preserve"> </w:t>
      </w:r>
      <w:r w:rsidRPr="00742FC8">
        <w:rPr>
          <w:rFonts w:eastAsia="Calibri"/>
          <w:sz w:val="28"/>
          <w:szCs w:val="28"/>
          <w:lang w:eastAsia="ru-RU"/>
        </w:rPr>
        <w:t>в достижении общей победы.</w:t>
      </w:r>
      <w:r w:rsidRPr="00742FC8">
        <w:rPr>
          <w:color w:val="000000"/>
          <w:sz w:val="28"/>
          <w:szCs w:val="28"/>
          <w:lang w:eastAsia="ru-RU"/>
        </w:rPr>
        <w:t>Исследованию событий Великой Отечественной войны уделяется много внимания во все времена. В этом году перв</w:t>
      </w:r>
      <w:r>
        <w:rPr>
          <w:color w:val="000000"/>
          <w:sz w:val="28"/>
          <w:szCs w:val="28"/>
          <w:lang w:eastAsia="ru-RU"/>
        </w:rPr>
        <w:t>ому Параду Победы исполнилось 71 год</w:t>
      </w:r>
      <w:r w:rsidRPr="00742FC8">
        <w:rPr>
          <w:color w:val="000000"/>
          <w:sz w:val="28"/>
          <w:szCs w:val="28"/>
          <w:lang w:eastAsia="ru-RU"/>
        </w:rPr>
        <w:t>. Двумстам советским воинам выпала честь прошагать 24 июня 1945 года по брусчатке Красной площади, с которой уходили красноармейцы с парада 7 ноября 1941 года прямо в бой, и воздать должное памяти всех погибших за Родину, всех причастных к великой Победе над врагом.</w:t>
      </w:r>
    </w:p>
    <w:p w:rsidR="00742FC8" w:rsidRDefault="00742FC8" w:rsidP="00742FC8">
      <w:pPr>
        <w:spacing w:line="360" w:lineRule="auto"/>
        <w:ind w:left="-142" w:right="-285"/>
        <w:jc w:val="both"/>
        <w:rPr>
          <w:rFonts w:eastAsia="Calibri"/>
          <w:sz w:val="28"/>
          <w:szCs w:val="28"/>
          <w:lang w:eastAsia="ru-RU"/>
        </w:rPr>
      </w:pPr>
      <w:r w:rsidRPr="00742FC8">
        <w:rPr>
          <w:color w:val="000000"/>
          <w:sz w:val="28"/>
          <w:szCs w:val="28"/>
          <w:lang w:eastAsia="ru-RU"/>
        </w:rPr>
        <w:t>В связи с этим меня заинтересовал вопрос, были ли среди наших земляков те, кто участвовал в первом знаменитом Параде Победы, как сложилась</w:t>
      </w:r>
      <w:r>
        <w:rPr>
          <w:color w:val="000000"/>
          <w:sz w:val="28"/>
          <w:szCs w:val="28"/>
          <w:lang w:eastAsia="ru-RU"/>
        </w:rPr>
        <w:t xml:space="preserve"> их судьба после войны. Я решил</w:t>
      </w:r>
      <w:r w:rsidRPr="00742FC8">
        <w:rPr>
          <w:color w:val="000000"/>
          <w:sz w:val="28"/>
          <w:szCs w:val="28"/>
          <w:lang w:eastAsia="ru-RU"/>
        </w:rPr>
        <w:t xml:space="preserve"> провести исследование. </w:t>
      </w:r>
      <w:r w:rsidRPr="00742FC8">
        <w:rPr>
          <w:rFonts w:eastAsia="Calibri"/>
          <w:sz w:val="28"/>
          <w:szCs w:val="28"/>
          <w:lang w:eastAsia="ru-RU"/>
        </w:rPr>
        <w:t xml:space="preserve">Эти и другие обстоятельства определяют актуальность избранной нами темы исследования.  </w:t>
      </w:r>
    </w:p>
    <w:p w:rsidR="009279C5" w:rsidRDefault="009279C5" w:rsidP="009279C5">
      <w:pPr>
        <w:tabs>
          <w:tab w:val="left" w:pos="0"/>
        </w:tabs>
        <w:suppressAutoHyphens w:val="0"/>
        <w:spacing w:line="360" w:lineRule="auto"/>
        <w:jc w:val="both"/>
        <w:rPr>
          <w:sz w:val="28"/>
          <w:szCs w:val="28"/>
        </w:rPr>
      </w:pPr>
      <w:r w:rsidRPr="009279C5">
        <w:rPr>
          <w:b/>
          <w:bCs/>
          <w:color w:val="000000"/>
          <w:spacing w:val="-7"/>
          <w:sz w:val="28"/>
          <w:szCs w:val="28"/>
          <w:u w:val="single"/>
          <w:lang w:eastAsia="ru-RU"/>
        </w:rPr>
        <w:t>Объект исследования</w:t>
      </w:r>
      <w:r>
        <w:rPr>
          <w:bCs/>
          <w:color w:val="000000"/>
          <w:spacing w:val="-7"/>
          <w:sz w:val="28"/>
          <w:szCs w:val="28"/>
          <w:lang w:eastAsia="ru-RU"/>
        </w:rPr>
        <w:t>:  Земляк-</w:t>
      </w:r>
      <w:r>
        <w:rPr>
          <w:sz w:val="28"/>
          <w:szCs w:val="28"/>
        </w:rPr>
        <w:t>ветеран,   участник  Великой Отечественной войны,  участник Парада Победы.</w:t>
      </w:r>
    </w:p>
    <w:p w:rsidR="009279C5" w:rsidRDefault="009279C5" w:rsidP="009279C5">
      <w:pPr>
        <w:tabs>
          <w:tab w:val="left" w:pos="0"/>
        </w:tabs>
        <w:suppressAutoHyphens w:val="0"/>
        <w:spacing w:line="360" w:lineRule="auto"/>
        <w:jc w:val="both"/>
        <w:rPr>
          <w:color w:val="000000"/>
          <w:sz w:val="28"/>
          <w:szCs w:val="28"/>
          <w:lang w:eastAsia="ru-RU"/>
        </w:rPr>
      </w:pPr>
      <w:r w:rsidRPr="009279C5">
        <w:rPr>
          <w:rFonts w:eastAsia="Calibri"/>
          <w:b/>
          <w:bCs/>
          <w:sz w:val="28"/>
          <w:szCs w:val="28"/>
          <w:u w:val="single"/>
          <w:shd w:val="clear" w:color="auto" w:fill="FFFFFF"/>
          <w:lang w:eastAsia="ru-RU"/>
        </w:rPr>
        <w:t>Цель исследования:</w:t>
      </w:r>
      <w:r w:rsidRPr="009279C5">
        <w:rPr>
          <w:rFonts w:eastAsia="Calibri"/>
          <w:sz w:val="28"/>
          <w:szCs w:val="28"/>
          <w:lang w:eastAsia="ru-RU"/>
        </w:rPr>
        <w:t xml:space="preserve"> всесторонне  и глубоко изучить основные параметры вклада народов Башкортостана, в том числе Чекмагушевского района в дело победы в Великой Отечественной войне 1941-1945 гг .,</w:t>
      </w:r>
      <w:r w:rsidRPr="009279C5">
        <w:rPr>
          <w:sz w:val="28"/>
          <w:szCs w:val="28"/>
          <w:lang w:eastAsia="ru-RU"/>
        </w:rPr>
        <w:t xml:space="preserve">  как можно больше узнать о  боевом прошлом </w:t>
      </w:r>
      <w:r w:rsidRPr="009279C5">
        <w:rPr>
          <w:color w:val="000000"/>
          <w:sz w:val="28"/>
          <w:szCs w:val="28"/>
          <w:lang w:eastAsia="ru-RU"/>
        </w:rPr>
        <w:t xml:space="preserve">земляка - участника Парада Победы </w:t>
      </w:r>
      <w:r w:rsidR="004F02A4">
        <w:rPr>
          <w:color w:val="000000"/>
          <w:sz w:val="28"/>
          <w:szCs w:val="28"/>
          <w:lang w:eastAsia="ru-RU"/>
        </w:rPr>
        <w:t xml:space="preserve"> 24 июня</w:t>
      </w:r>
      <w:r w:rsidRPr="009279C5">
        <w:rPr>
          <w:color w:val="000000"/>
          <w:sz w:val="28"/>
          <w:szCs w:val="28"/>
          <w:lang w:eastAsia="ru-RU"/>
        </w:rPr>
        <w:t xml:space="preserve"> 1945 года</w:t>
      </w:r>
      <w:r>
        <w:rPr>
          <w:color w:val="000000"/>
          <w:sz w:val="28"/>
          <w:szCs w:val="28"/>
          <w:lang w:eastAsia="ru-RU"/>
        </w:rPr>
        <w:t xml:space="preserve">. </w:t>
      </w:r>
    </w:p>
    <w:p w:rsidR="009279C5" w:rsidRDefault="009279C5" w:rsidP="009279C5">
      <w:pPr>
        <w:tabs>
          <w:tab w:val="left" w:pos="0"/>
        </w:tabs>
        <w:suppressAutoHyphens w:val="0"/>
        <w:spacing w:line="360" w:lineRule="auto"/>
        <w:jc w:val="both"/>
        <w:rPr>
          <w:color w:val="000000"/>
          <w:sz w:val="28"/>
          <w:szCs w:val="28"/>
          <w:lang w:eastAsia="ru-RU"/>
        </w:rPr>
      </w:pPr>
      <w:r w:rsidRPr="009279C5">
        <w:rPr>
          <w:color w:val="000000"/>
          <w:sz w:val="28"/>
          <w:szCs w:val="28"/>
          <w:lang w:eastAsia="ru-RU"/>
        </w:rPr>
        <w:t>Поставлены следующие задачи:</w:t>
      </w:r>
    </w:p>
    <w:p w:rsidR="009279C5" w:rsidRDefault="009279C5" w:rsidP="009279C5">
      <w:pPr>
        <w:suppressAutoHyphens w:val="0"/>
        <w:spacing w:line="360" w:lineRule="auto"/>
        <w:ind w:right="-285"/>
        <w:jc w:val="both"/>
        <w:outlineLvl w:val="0"/>
        <w:rPr>
          <w:b/>
          <w:sz w:val="28"/>
          <w:szCs w:val="28"/>
          <w:u w:val="single"/>
          <w:lang w:eastAsia="ru-RU"/>
        </w:rPr>
      </w:pPr>
      <w:r w:rsidRPr="009279C5">
        <w:rPr>
          <w:b/>
          <w:sz w:val="28"/>
          <w:szCs w:val="28"/>
          <w:u w:val="single"/>
          <w:lang w:eastAsia="ru-RU"/>
        </w:rPr>
        <w:t xml:space="preserve">Задачи: </w:t>
      </w:r>
    </w:p>
    <w:p w:rsidR="009279C5" w:rsidRPr="009279C5" w:rsidRDefault="009279C5" w:rsidP="009279C5">
      <w:pPr>
        <w:suppressAutoHyphens w:val="0"/>
        <w:spacing w:line="360" w:lineRule="auto"/>
        <w:ind w:right="-285"/>
        <w:jc w:val="both"/>
        <w:outlineLvl w:val="0"/>
        <w:rPr>
          <w:b/>
          <w:sz w:val="28"/>
          <w:szCs w:val="28"/>
          <w:u w:val="single"/>
          <w:lang w:eastAsia="ru-RU"/>
        </w:rPr>
      </w:pPr>
      <w:r>
        <w:rPr>
          <w:color w:val="000000"/>
          <w:sz w:val="28"/>
          <w:szCs w:val="28"/>
          <w:lang w:eastAsia="ru-RU"/>
        </w:rPr>
        <w:lastRenderedPageBreak/>
        <w:t>•</w:t>
      </w:r>
      <w:r w:rsidRPr="009279C5">
        <w:rPr>
          <w:color w:val="000000"/>
          <w:sz w:val="28"/>
          <w:szCs w:val="28"/>
          <w:lang w:eastAsia="ru-RU"/>
        </w:rPr>
        <w:t xml:space="preserve"> узнать, кто из наших земляков принимал участие в Параде Победы </w:t>
      </w:r>
      <w:r w:rsidR="004F02A4">
        <w:rPr>
          <w:color w:val="000000"/>
          <w:sz w:val="28"/>
          <w:szCs w:val="28"/>
          <w:lang w:eastAsia="ru-RU"/>
        </w:rPr>
        <w:t xml:space="preserve"> 24 июня</w:t>
      </w:r>
      <w:r w:rsidRPr="009279C5">
        <w:rPr>
          <w:color w:val="000000"/>
          <w:sz w:val="28"/>
          <w:szCs w:val="28"/>
          <w:lang w:eastAsia="ru-RU"/>
        </w:rPr>
        <w:t xml:space="preserve"> 1945 года;</w:t>
      </w:r>
    </w:p>
    <w:p w:rsidR="009279C5" w:rsidRPr="009279C5" w:rsidRDefault="009279C5" w:rsidP="009279C5">
      <w:pPr>
        <w:suppressAutoHyphens w:val="0"/>
        <w:spacing w:before="100" w:beforeAutospacing="1" w:after="100" w:afterAutospacing="1" w:line="360" w:lineRule="auto"/>
        <w:rPr>
          <w:color w:val="000000"/>
          <w:sz w:val="28"/>
          <w:szCs w:val="28"/>
          <w:lang w:eastAsia="ru-RU"/>
        </w:rPr>
      </w:pPr>
      <w:r>
        <w:rPr>
          <w:color w:val="000000"/>
          <w:sz w:val="28"/>
          <w:szCs w:val="28"/>
          <w:lang w:eastAsia="ru-RU"/>
        </w:rPr>
        <w:t>•</w:t>
      </w:r>
      <w:r w:rsidRPr="009279C5">
        <w:rPr>
          <w:color w:val="000000"/>
          <w:sz w:val="28"/>
          <w:szCs w:val="28"/>
          <w:lang w:eastAsia="ru-RU"/>
        </w:rPr>
        <w:t>узнат</w:t>
      </w:r>
      <w:r w:rsidR="002A10C1">
        <w:rPr>
          <w:color w:val="000000"/>
          <w:sz w:val="28"/>
          <w:szCs w:val="28"/>
          <w:lang w:eastAsia="ru-RU"/>
        </w:rPr>
        <w:t>ь, за какие боевые заслуги, наш  земляк был  делегирован</w:t>
      </w:r>
      <w:r w:rsidRPr="009279C5">
        <w:rPr>
          <w:color w:val="000000"/>
          <w:sz w:val="28"/>
          <w:szCs w:val="28"/>
          <w:lang w:eastAsia="ru-RU"/>
        </w:rPr>
        <w:t xml:space="preserve"> в Москву на Парад Победы;</w:t>
      </w:r>
    </w:p>
    <w:p w:rsidR="009279C5" w:rsidRDefault="009279C5" w:rsidP="009279C5">
      <w:pPr>
        <w:suppressAutoHyphens w:val="0"/>
        <w:spacing w:before="100" w:beforeAutospacing="1" w:after="100" w:afterAutospacing="1" w:line="360" w:lineRule="auto"/>
        <w:rPr>
          <w:color w:val="000000"/>
          <w:sz w:val="28"/>
          <w:szCs w:val="28"/>
          <w:lang w:eastAsia="ru-RU"/>
        </w:rPr>
      </w:pPr>
      <w:r>
        <w:rPr>
          <w:color w:val="000000"/>
          <w:sz w:val="28"/>
          <w:szCs w:val="28"/>
          <w:lang w:eastAsia="ru-RU"/>
        </w:rPr>
        <w:t>•</w:t>
      </w:r>
      <w:r w:rsidRPr="009279C5">
        <w:rPr>
          <w:color w:val="000000"/>
          <w:sz w:val="28"/>
          <w:szCs w:val="28"/>
          <w:lang w:eastAsia="ru-RU"/>
        </w:rPr>
        <w:t xml:space="preserve"> выяснить</w:t>
      </w:r>
      <w:r>
        <w:rPr>
          <w:color w:val="000000"/>
          <w:sz w:val="28"/>
          <w:szCs w:val="28"/>
          <w:lang w:eastAsia="ru-RU"/>
        </w:rPr>
        <w:t>, как сложилась жизнь участника</w:t>
      </w:r>
      <w:r w:rsidRPr="009279C5">
        <w:rPr>
          <w:color w:val="000000"/>
          <w:sz w:val="28"/>
          <w:szCs w:val="28"/>
          <w:lang w:eastAsia="ru-RU"/>
        </w:rPr>
        <w:t xml:space="preserve"> Парада Победы после войны.</w:t>
      </w:r>
    </w:p>
    <w:p w:rsidR="00CD648C" w:rsidRDefault="009279C5" w:rsidP="00CD648C">
      <w:pPr>
        <w:tabs>
          <w:tab w:val="left" w:pos="0"/>
        </w:tabs>
        <w:suppressAutoHyphens w:val="0"/>
        <w:spacing w:after="200" w:line="360" w:lineRule="auto"/>
        <w:ind w:right="-285"/>
        <w:jc w:val="both"/>
        <w:outlineLvl w:val="0"/>
        <w:rPr>
          <w:sz w:val="28"/>
          <w:szCs w:val="28"/>
          <w:lang w:eastAsia="ru-RU"/>
        </w:rPr>
      </w:pPr>
      <w:r>
        <w:rPr>
          <w:sz w:val="28"/>
          <w:szCs w:val="28"/>
          <w:lang w:eastAsia="ru-RU"/>
        </w:rPr>
        <w:t xml:space="preserve">• </w:t>
      </w:r>
      <w:r w:rsidRPr="009279C5">
        <w:rPr>
          <w:sz w:val="28"/>
          <w:szCs w:val="28"/>
          <w:lang w:eastAsia="ru-RU"/>
        </w:rPr>
        <w:t>собрать  материал по воспоминаниям,  фотографиям из семейного архива</w:t>
      </w:r>
      <w:r>
        <w:rPr>
          <w:sz w:val="28"/>
          <w:szCs w:val="28"/>
          <w:lang w:eastAsia="ru-RU"/>
        </w:rPr>
        <w:t xml:space="preserve"> ветерана-земляка</w:t>
      </w:r>
      <w:r w:rsidRPr="009279C5">
        <w:rPr>
          <w:sz w:val="28"/>
          <w:szCs w:val="28"/>
          <w:lang w:eastAsia="ru-RU"/>
        </w:rPr>
        <w:t xml:space="preserve">, фонда </w:t>
      </w:r>
      <w:r>
        <w:rPr>
          <w:sz w:val="28"/>
          <w:szCs w:val="28"/>
          <w:lang w:eastAsia="ru-RU"/>
        </w:rPr>
        <w:t>сельского</w:t>
      </w:r>
      <w:r w:rsidR="00427B18">
        <w:rPr>
          <w:sz w:val="28"/>
          <w:szCs w:val="28"/>
          <w:lang w:eastAsia="ru-RU"/>
        </w:rPr>
        <w:t xml:space="preserve"> и</w:t>
      </w:r>
      <w:r>
        <w:rPr>
          <w:sz w:val="28"/>
          <w:szCs w:val="28"/>
          <w:lang w:eastAsia="ru-RU"/>
        </w:rPr>
        <w:t xml:space="preserve"> школьного </w:t>
      </w:r>
      <w:r w:rsidR="00427B18">
        <w:rPr>
          <w:sz w:val="28"/>
          <w:szCs w:val="28"/>
          <w:lang w:eastAsia="ru-RU"/>
        </w:rPr>
        <w:t>краеведческого  музеев</w:t>
      </w:r>
      <w:r w:rsidRPr="009279C5">
        <w:rPr>
          <w:sz w:val="28"/>
          <w:szCs w:val="28"/>
          <w:lang w:eastAsia="ru-RU"/>
        </w:rPr>
        <w:t>, посвященный Великой Отечественной войне.</w:t>
      </w:r>
    </w:p>
    <w:p w:rsidR="00427B18" w:rsidRPr="00427B18" w:rsidRDefault="00427B18" w:rsidP="00CD648C">
      <w:pPr>
        <w:tabs>
          <w:tab w:val="left" w:pos="0"/>
        </w:tabs>
        <w:suppressAutoHyphens w:val="0"/>
        <w:spacing w:after="200" w:line="360" w:lineRule="auto"/>
        <w:ind w:right="-285"/>
        <w:jc w:val="both"/>
        <w:outlineLvl w:val="0"/>
        <w:rPr>
          <w:sz w:val="28"/>
          <w:szCs w:val="28"/>
          <w:lang w:eastAsia="ru-RU"/>
        </w:rPr>
      </w:pPr>
      <w:r w:rsidRPr="00427B18">
        <w:rPr>
          <w:b/>
          <w:sz w:val="28"/>
          <w:szCs w:val="28"/>
          <w:u w:val="single"/>
          <w:lang w:eastAsia="ru-RU"/>
        </w:rPr>
        <w:t>Предмет исследования:</w:t>
      </w:r>
    </w:p>
    <w:p w:rsidR="00427B18" w:rsidRDefault="00427B18" w:rsidP="00427B18">
      <w:pPr>
        <w:spacing w:line="360" w:lineRule="auto"/>
        <w:jc w:val="both"/>
        <w:rPr>
          <w:sz w:val="28"/>
          <w:szCs w:val="28"/>
        </w:rPr>
      </w:pPr>
      <w:r w:rsidRPr="00427B18">
        <w:rPr>
          <w:sz w:val="28"/>
          <w:szCs w:val="28"/>
          <w:lang w:eastAsia="ru-RU"/>
        </w:rPr>
        <w:t xml:space="preserve">Изучение исторического </w:t>
      </w:r>
      <w:r>
        <w:rPr>
          <w:sz w:val="28"/>
          <w:szCs w:val="28"/>
          <w:lang w:eastAsia="ru-RU"/>
        </w:rPr>
        <w:t xml:space="preserve">  прошлого и </w:t>
      </w:r>
      <w:r>
        <w:rPr>
          <w:sz w:val="28"/>
          <w:szCs w:val="28"/>
        </w:rPr>
        <w:t>в</w:t>
      </w:r>
      <w:r w:rsidRPr="00956EB9">
        <w:rPr>
          <w:sz w:val="28"/>
          <w:szCs w:val="28"/>
        </w:rPr>
        <w:t>клад</w:t>
      </w:r>
      <w:r>
        <w:rPr>
          <w:sz w:val="28"/>
          <w:szCs w:val="28"/>
        </w:rPr>
        <w:t>а  ветерана -земляка</w:t>
      </w:r>
      <w:r w:rsidRPr="00956EB9">
        <w:rPr>
          <w:sz w:val="28"/>
          <w:szCs w:val="28"/>
        </w:rPr>
        <w:t xml:space="preserve"> в победу над фашисткой Германией.</w:t>
      </w:r>
    </w:p>
    <w:p w:rsidR="00CD648C" w:rsidRPr="00CD648C" w:rsidRDefault="00CD648C" w:rsidP="00CD648C">
      <w:pPr>
        <w:suppressAutoHyphens w:val="0"/>
        <w:spacing w:line="360" w:lineRule="auto"/>
        <w:contextualSpacing/>
        <w:jc w:val="both"/>
        <w:rPr>
          <w:color w:val="F3A447"/>
          <w:sz w:val="28"/>
          <w:szCs w:val="28"/>
          <w:lang w:eastAsia="ru-RU"/>
        </w:rPr>
      </w:pPr>
      <w:r w:rsidRPr="00CD648C">
        <w:rPr>
          <w:rFonts w:eastAsiaTheme="minorHAnsi"/>
          <w:b/>
          <w:bCs/>
          <w:sz w:val="28"/>
          <w:szCs w:val="28"/>
          <w:u w:val="single"/>
          <w:shd w:val="clear" w:color="auto" w:fill="FFFFFF"/>
          <w:lang w:eastAsia="en-US"/>
        </w:rPr>
        <w:t>Методом исследования</w:t>
      </w:r>
      <w:r w:rsidRPr="00CD648C">
        <w:rPr>
          <w:rFonts w:eastAsiaTheme="minorHAnsi"/>
          <w:bCs/>
          <w:sz w:val="28"/>
          <w:szCs w:val="28"/>
          <w:shd w:val="clear" w:color="auto" w:fill="FFFFFF"/>
          <w:lang w:eastAsia="en-US"/>
        </w:rPr>
        <w:t xml:space="preserve">  является </w:t>
      </w:r>
      <w:r w:rsidRPr="00CD648C">
        <w:rPr>
          <w:rFonts w:eastAsiaTheme="minorEastAsia"/>
          <w:color w:val="000000" w:themeColor="text1"/>
          <w:kern w:val="24"/>
          <w:sz w:val="28"/>
          <w:szCs w:val="28"/>
          <w:lang w:eastAsia="ru-RU"/>
        </w:rPr>
        <w:t xml:space="preserve">последовательное применение основных принципов - объективности и историзма. </w:t>
      </w:r>
    </w:p>
    <w:p w:rsidR="00427B18" w:rsidRDefault="00427B18" w:rsidP="00427B18">
      <w:pPr>
        <w:tabs>
          <w:tab w:val="left" w:pos="0"/>
        </w:tabs>
        <w:spacing w:line="360" w:lineRule="auto"/>
        <w:jc w:val="both"/>
        <w:rPr>
          <w:rFonts w:eastAsia="Calibri"/>
          <w:sz w:val="28"/>
          <w:szCs w:val="28"/>
          <w:lang w:eastAsia="ru-RU"/>
        </w:rPr>
      </w:pPr>
      <w:r w:rsidRPr="00427B18">
        <w:rPr>
          <w:rFonts w:eastAsia="Calibri"/>
          <w:b/>
          <w:bCs/>
          <w:sz w:val="28"/>
          <w:szCs w:val="28"/>
          <w:u w:val="single"/>
          <w:shd w:val="clear" w:color="auto" w:fill="FFFFFF"/>
          <w:lang w:eastAsia="ru-RU"/>
        </w:rPr>
        <w:t>Практическая значимость:</w:t>
      </w:r>
      <w:r w:rsidRPr="00427B18">
        <w:rPr>
          <w:rFonts w:eastAsia="Calibri"/>
          <w:sz w:val="28"/>
          <w:szCs w:val="28"/>
          <w:lang w:eastAsia="ru-RU"/>
        </w:rPr>
        <w:t xml:space="preserve"> данная работа представляет значительный интерес для всех, кто занимается изучением истории Башкортостана и России</w:t>
      </w:r>
      <w:r>
        <w:rPr>
          <w:rFonts w:eastAsia="Calibri"/>
          <w:sz w:val="28"/>
          <w:szCs w:val="28"/>
          <w:lang w:eastAsia="ru-RU"/>
        </w:rPr>
        <w:t xml:space="preserve">  и  истории своего села</w:t>
      </w:r>
      <w:r w:rsidRPr="00427B18">
        <w:rPr>
          <w:rFonts w:eastAsia="Calibri"/>
          <w:sz w:val="28"/>
          <w:szCs w:val="28"/>
          <w:lang w:eastAsia="ru-RU"/>
        </w:rPr>
        <w:t>.   Нет со</w:t>
      </w:r>
      <w:r w:rsidRPr="00427B18">
        <w:rPr>
          <w:rFonts w:eastAsia="Calibri"/>
          <w:sz w:val="28"/>
          <w:szCs w:val="28"/>
          <w:lang w:eastAsia="ru-RU"/>
        </w:rPr>
        <w:softHyphen/>
        <w:t>мнений в том, что результаты исследования будут использованы в работе по патриотическому воспитанию подрастающего поколения.</w:t>
      </w:r>
    </w:p>
    <w:p w:rsidR="000603F5" w:rsidRDefault="00427B18" w:rsidP="00427B18">
      <w:pPr>
        <w:tabs>
          <w:tab w:val="left" w:pos="0"/>
        </w:tabs>
        <w:suppressAutoHyphens w:val="0"/>
        <w:spacing w:after="120" w:line="360" w:lineRule="auto"/>
        <w:ind w:left="40" w:firstLine="660"/>
        <w:jc w:val="both"/>
        <w:rPr>
          <w:rFonts w:eastAsiaTheme="minorEastAsia"/>
          <w:b/>
          <w:bCs/>
          <w:sz w:val="28"/>
          <w:szCs w:val="28"/>
          <w:shd w:val="clear" w:color="auto" w:fill="FFFFFF"/>
          <w:lang w:eastAsia="ru-RU"/>
        </w:rPr>
      </w:pPr>
      <w:r w:rsidRPr="00427B18">
        <w:rPr>
          <w:rFonts w:eastAsiaTheme="minorEastAsia"/>
          <w:b/>
          <w:bCs/>
          <w:sz w:val="28"/>
          <w:szCs w:val="28"/>
          <w:shd w:val="clear" w:color="auto" w:fill="FFFFFF"/>
          <w:lang w:eastAsia="ru-RU"/>
        </w:rPr>
        <w:t xml:space="preserve">Краткий анализ источников и историография темы исследования. </w:t>
      </w:r>
    </w:p>
    <w:p w:rsidR="00427B18" w:rsidRPr="00427B18" w:rsidRDefault="00427B18" w:rsidP="00427B18">
      <w:pPr>
        <w:tabs>
          <w:tab w:val="left" w:pos="0"/>
        </w:tabs>
        <w:suppressAutoHyphens w:val="0"/>
        <w:spacing w:after="120" w:line="360" w:lineRule="auto"/>
        <w:ind w:left="40" w:firstLine="660"/>
        <w:jc w:val="both"/>
        <w:rPr>
          <w:rFonts w:eastAsia="Calibri"/>
          <w:sz w:val="28"/>
          <w:szCs w:val="28"/>
          <w:lang w:eastAsia="ru-RU"/>
        </w:rPr>
      </w:pPr>
      <w:r w:rsidRPr="00427B18">
        <w:rPr>
          <w:rFonts w:eastAsiaTheme="minorEastAsia"/>
          <w:sz w:val="28"/>
          <w:szCs w:val="28"/>
          <w:lang w:eastAsia="ru-RU"/>
        </w:rPr>
        <w:t>Источниковую базу исследовательской работы составили доступные документы и материалы. В краеведческих музеях школ нами изучены воспоминания участников Вели</w:t>
      </w:r>
      <w:r w:rsidRPr="00427B18">
        <w:rPr>
          <w:rFonts w:eastAsiaTheme="minorEastAsia"/>
          <w:sz w:val="28"/>
          <w:szCs w:val="28"/>
          <w:lang w:eastAsia="ru-RU"/>
        </w:rPr>
        <w:softHyphen/>
        <w:t xml:space="preserve">кой Отечественной войны, о мужестве и героизме воинов Башкортостана, Чекмагушевского района и села Аблаево (колхоз «Правда»). Мы использовали в качестве источников сборники « Документы мужества и героизма» (Уфа 1984, составитель Ахмадиеев Т.Х. ) и книгу « Память».  « Башкирия в годы Великой Отечественной войны 1941-1945гг.»  Документы и материалы под редакцией Г.Д. Иргалина, Г.Р. </w:t>
      </w:r>
      <w:r w:rsidRPr="00427B18">
        <w:rPr>
          <w:rFonts w:eastAsiaTheme="minorEastAsia"/>
          <w:sz w:val="28"/>
          <w:szCs w:val="28"/>
          <w:lang w:eastAsia="ru-RU"/>
        </w:rPr>
        <w:lastRenderedPageBreak/>
        <w:t>Мухаметдинова. (Уфа:Китап,1995),</w:t>
      </w:r>
      <w:r w:rsidRPr="00427B18">
        <w:rPr>
          <w:sz w:val="28"/>
          <w:szCs w:val="28"/>
          <w:lang w:eastAsia="ru-RU"/>
        </w:rPr>
        <w:t xml:space="preserve">    из семейных документов,  фотографий того времени,   а так же из рассказов  родных </w:t>
      </w:r>
      <w:r w:rsidR="00CD648C">
        <w:rPr>
          <w:sz w:val="28"/>
          <w:szCs w:val="28"/>
          <w:lang w:eastAsia="ru-RU"/>
        </w:rPr>
        <w:t xml:space="preserve"> ветерана</w:t>
      </w:r>
      <w:r w:rsidRPr="00427B18">
        <w:rPr>
          <w:sz w:val="28"/>
          <w:szCs w:val="28"/>
          <w:lang w:eastAsia="ru-RU"/>
        </w:rPr>
        <w:t xml:space="preserve">.   </w:t>
      </w:r>
      <w:r w:rsidRPr="00427B18">
        <w:rPr>
          <w:rFonts w:eastAsia="Calibri"/>
          <w:sz w:val="28"/>
          <w:szCs w:val="28"/>
          <w:lang w:eastAsia="ru-RU"/>
        </w:rPr>
        <w:t xml:space="preserve">Эти и другие документы, и материалы помогли нам более глубоко и всесторонне исследовать избранную нами тему.  </w:t>
      </w:r>
    </w:p>
    <w:p w:rsidR="00427B18" w:rsidRPr="00427B18" w:rsidRDefault="00427B18" w:rsidP="00427B18">
      <w:pPr>
        <w:suppressAutoHyphens w:val="0"/>
        <w:spacing w:line="360" w:lineRule="auto"/>
        <w:ind w:right="-285"/>
        <w:jc w:val="both"/>
        <w:rPr>
          <w:b/>
          <w:sz w:val="28"/>
          <w:szCs w:val="28"/>
          <w:u w:val="single"/>
          <w:lang w:eastAsia="ru-RU"/>
        </w:rPr>
      </w:pPr>
      <w:r w:rsidRPr="00427B18">
        <w:rPr>
          <w:b/>
          <w:sz w:val="28"/>
          <w:szCs w:val="28"/>
          <w:u w:val="single"/>
          <w:lang w:eastAsia="ru-RU"/>
        </w:rPr>
        <w:t>Планируемый результат</w:t>
      </w:r>
    </w:p>
    <w:p w:rsidR="00427B18" w:rsidRDefault="00427B18" w:rsidP="00427B18">
      <w:pPr>
        <w:suppressAutoHyphens w:val="0"/>
        <w:spacing w:line="360" w:lineRule="auto"/>
        <w:ind w:right="-285" w:firstLine="567"/>
        <w:jc w:val="both"/>
        <w:rPr>
          <w:sz w:val="28"/>
          <w:szCs w:val="28"/>
          <w:lang w:eastAsia="ru-RU"/>
        </w:rPr>
      </w:pPr>
      <w:r w:rsidRPr="00427B18">
        <w:rPr>
          <w:sz w:val="28"/>
          <w:szCs w:val="28"/>
          <w:lang w:eastAsia="ru-RU"/>
        </w:rPr>
        <w:t xml:space="preserve">Главными итогами  исследовательской работы является размещение материалов об истории </w:t>
      </w:r>
      <w:r w:rsidR="00CD648C">
        <w:rPr>
          <w:sz w:val="28"/>
          <w:szCs w:val="28"/>
          <w:lang w:eastAsia="ru-RU"/>
        </w:rPr>
        <w:t xml:space="preserve">  почетного ветерана</w:t>
      </w:r>
      <w:r w:rsidRPr="00427B18">
        <w:rPr>
          <w:sz w:val="28"/>
          <w:szCs w:val="28"/>
          <w:lang w:eastAsia="ru-RU"/>
        </w:rPr>
        <w:t xml:space="preserve"> на страницах районной газеты </w:t>
      </w:r>
      <w:r w:rsidR="00CD648C">
        <w:rPr>
          <w:sz w:val="28"/>
          <w:szCs w:val="28"/>
          <w:lang w:eastAsia="ru-RU"/>
        </w:rPr>
        <w:t xml:space="preserve">          «</w:t>
      </w:r>
      <w:r w:rsidRPr="00427B18">
        <w:rPr>
          <w:sz w:val="28"/>
          <w:szCs w:val="28"/>
          <w:lang w:eastAsia="ru-RU"/>
        </w:rPr>
        <w:t>Игенче», в экспозициях краеведческого музея, представление материала на научно-практических конференциях и конкурсах.</w:t>
      </w:r>
    </w:p>
    <w:p w:rsidR="003934B2" w:rsidRPr="003934B2" w:rsidRDefault="002A10C1" w:rsidP="003934B2">
      <w:pPr>
        <w:rPr>
          <w:b/>
          <w:sz w:val="28"/>
          <w:szCs w:val="28"/>
        </w:rPr>
      </w:pPr>
      <w:r w:rsidRPr="003934B2">
        <w:rPr>
          <w:b/>
          <w:sz w:val="28"/>
          <w:szCs w:val="28"/>
          <w:lang w:eastAsia="ru-RU"/>
        </w:rPr>
        <w:t xml:space="preserve">Глава I. </w:t>
      </w:r>
      <w:r w:rsidR="003934B2" w:rsidRPr="003934B2">
        <w:rPr>
          <w:b/>
          <w:sz w:val="28"/>
          <w:szCs w:val="28"/>
        </w:rPr>
        <w:t>Парад Победы в Москве</w:t>
      </w:r>
    </w:p>
    <w:p w:rsidR="003934B2" w:rsidRPr="00584B7E" w:rsidRDefault="003934B2" w:rsidP="003934B2">
      <w:pPr>
        <w:pStyle w:val="a3"/>
        <w:ind w:left="0" w:firstLine="709"/>
        <w:jc w:val="center"/>
        <w:rPr>
          <w:rFonts w:ascii="Times New Roman" w:hAnsi="Times New Roman"/>
          <w:b/>
          <w:sz w:val="28"/>
          <w:szCs w:val="28"/>
        </w:rPr>
      </w:pP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Парад – торжественное прохождение войс</w:t>
      </w:r>
      <w:r w:rsidR="008A4B19">
        <w:rPr>
          <w:rFonts w:ascii="Times New Roman" w:hAnsi="Times New Roman"/>
          <w:sz w:val="28"/>
          <w:szCs w:val="28"/>
        </w:rPr>
        <w:t>к и военной техники. Проводится</w:t>
      </w:r>
      <w:r>
        <w:rPr>
          <w:rFonts w:ascii="Times New Roman" w:hAnsi="Times New Roman"/>
          <w:sz w:val="28"/>
          <w:szCs w:val="28"/>
        </w:rPr>
        <w:t>, как правило, в дни официальных праздников, торжеств государственного и военного значения, а также после завершения крупных военных учений.</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В русской армии парады получили широкое распространение с конца 18 в. В СССР военные и физкультурные парады проходили 1 мая и 7 ноября во всех крупных городах. Одним из наиболее известных военных парадов в истории СССР и России являются Парад 7 ноября 1945г. и Парад Победы прошедший на Красной площади 24 июня 1945 г. (</w:t>
      </w:r>
      <w:r w:rsidR="001326F7">
        <w:rPr>
          <w:rFonts w:ascii="Times New Roman" w:hAnsi="Times New Roman"/>
          <w:sz w:val="28"/>
          <w:szCs w:val="28"/>
        </w:rPr>
        <w:t>Приложение 2.</w:t>
      </w:r>
      <w:r>
        <w:rPr>
          <w:rFonts w:ascii="Times New Roman" w:hAnsi="Times New Roman"/>
          <w:sz w:val="28"/>
          <w:szCs w:val="28"/>
        </w:rPr>
        <w:t>)</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Этот Парад символизировал окончание того героического пути, который прошёл наш народ за годы Великой Отечественной войны против фашистской Германии.</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На Парад Победы в Москву было решено пригласить наиболее отличившихся воинов. От  каждого фронта на Парад выделялся сводный полк в составе 1000 человек- представителей всех родов войск, а также по36 боевых знамён особо отличившихся частей и соединений (Великая Отечественная война, 2005, с.452).</w:t>
      </w:r>
    </w:p>
    <w:p w:rsidR="001326F7" w:rsidRDefault="003934B2" w:rsidP="001326F7">
      <w:pPr>
        <w:tabs>
          <w:tab w:val="left" w:pos="2970"/>
        </w:tabs>
        <w:spacing w:line="360" w:lineRule="auto"/>
        <w:rPr>
          <w:sz w:val="28"/>
          <w:szCs w:val="28"/>
          <w:lang w:eastAsia="ru-RU"/>
        </w:rPr>
      </w:pPr>
      <w:r>
        <w:rPr>
          <w:sz w:val="28"/>
          <w:szCs w:val="28"/>
        </w:rPr>
        <w:t xml:space="preserve">Всего на Парад предстояло вывести 10 сводных фронтовых полков и один сводный полк Военно-Морского флота. Принимать Парад Победы было </w:t>
      </w:r>
      <w:r>
        <w:rPr>
          <w:sz w:val="28"/>
          <w:szCs w:val="28"/>
        </w:rPr>
        <w:lastRenderedPageBreak/>
        <w:t>поручено Маршалу Советского Союза Г. К.Жукову, командовать Парадом- Маршалу  Советского Союза К.К.Рокоссовскому.</w:t>
      </w:r>
      <w:r w:rsidR="001326F7">
        <w:rPr>
          <w:sz w:val="28"/>
          <w:szCs w:val="28"/>
          <w:lang w:eastAsia="ru-RU"/>
        </w:rPr>
        <w:t>(Приложение 3.)</w:t>
      </w:r>
    </w:p>
    <w:p w:rsidR="003934B2" w:rsidRDefault="003934B2" w:rsidP="001326F7">
      <w:pPr>
        <w:pStyle w:val="a3"/>
        <w:spacing w:line="360" w:lineRule="auto"/>
        <w:ind w:left="0"/>
        <w:jc w:val="both"/>
        <w:rPr>
          <w:rFonts w:ascii="Times New Roman" w:hAnsi="Times New Roman"/>
          <w:sz w:val="28"/>
          <w:szCs w:val="28"/>
        </w:rPr>
      </w:pPr>
      <w:r>
        <w:rPr>
          <w:rFonts w:ascii="Times New Roman" w:hAnsi="Times New Roman"/>
          <w:sz w:val="28"/>
          <w:szCs w:val="28"/>
        </w:rPr>
        <w:t xml:space="preserve">В ожидании прибытия полков все швейные фабрики Москвы готовили парадное обмундирование для солдат. На офицеров и генералов оно шилось в мастерских и ателье. Подыскивались помещения для расквартирования участников Парада. Центральный аэродром был отведён для строевых тренировок. Разрабатывался план праздничного салюта и иллюминаций. </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10 июня парадные расчёты собрались в Москве и приступили к тренировкам.</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Сводные полки привезли с собой много знамён разбитых гитлеровских частей и соединений, отобрали только  200 штук. Решили, что их понесут с наклоном, чуть касаясь полотнищами земли, и потом, под треск барабанов, бросят к подножию Мавзолея.</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Особое внимание было уделено боевым знамёнам победоносной Красной Армии, под которыми сводные полки должны были выйти на Парад.</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Знамя Победы,  водружённое над рейхстагом, приказали доставить в Москву с особыми почестями.</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С утра 24 июня в Москве накрапывал дождь, но настроение у всех было приподнятое. Таких парадов не было за всю историю Советских вооружённых Сил.</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С десятым ударом кремлёвских курантов подаётся команда: «Смирно!» чётко звучит цокот копыт двух коней, затем голос командующего Парадом, отдающего рапорт, и, наконец всю Красную площадь захлёстывают торжественные звуки оркестра.</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Начинается объезд войск. На поздравления маршала Г.К. Жукова сводные полки отвечают ликующим «ура». После краткой речи с трибуны Мавзолея и поздравлений с победой Г.К. Жукова начинается торжественный марш сводных полков.</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t>Парад длился 2 часа. Дождь лил как из ведра, тысячи людей, переполнивших Красную площадь, будто и не замечали его.</w:t>
      </w:r>
    </w:p>
    <w:p w:rsidR="003934B2" w:rsidRDefault="003934B2" w:rsidP="003934B2">
      <w:pPr>
        <w:pStyle w:val="a3"/>
        <w:spacing w:line="360" w:lineRule="auto"/>
        <w:ind w:left="0" w:firstLine="709"/>
        <w:jc w:val="both"/>
        <w:rPr>
          <w:rFonts w:ascii="Times New Roman" w:hAnsi="Times New Roman"/>
          <w:sz w:val="28"/>
          <w:szCs w:val="28"/>
        </w:rPr>
      </w:pPr>
      <w:r>
        <w:rPr>
          <w:rFonts w:ascii="Times New Roman" w:hAnsi="Times New Roman"/>
          <w:sz w:val="28"/>
          <w:szCs w:val="28"/>
        </w:rPr>
        <w:lastRenderedPageBreak/>
        <w:t xml:space="preserve">К вечеру дождь прекратился, на улицах </w:t>
      </w:r>
      <w:r w:rsidR="008A4B19">
        <w:rPr>
          <w:rFonts w:ascii="Times New Roman" w:hAnsi="Times New Roman"/>
          <w:sz w:val="28"/>
          <w:szCs w:val="28"/>
        </w:rPr>
        <w:t>Москвы вновь воцарился праздник</w:t>
      </w:r>
      <w:r>
        <w:rPr>
          <w:rFonts w:ascii="Times New Roman" w:hAnsi="Times New Roman"/>
          <w:sz w:val="28"/>
          <w:szCs w:val="28"/>
        </w:rPr>
        <w:t>. На площадях гремели оркестры, выступали артисты. Советские люди праздновали Великую Победу (Война, 1984,с. 251-254).</w:t>
      </w:r>
    </w:p>
    <w:p w:rsidR="00F036D5" w:rsidRDefault="003934B2" w:rsidP="00F036D5">
      <w:pPr>
        <w:spacing w:line="360" w:lineRule="auto"/>
        <w:ind w:left="-426" w:firstLine="426"/>
        <w:jc w:val="both"/>
        <w:rPr>
          <w:sz w:val="28"/>
          <w:szCs w:val="28"/>
        </w:rPr>
      </w:pPr>
      <w:r w:rsidRPr="003934B2">
        <w:rPr>
          <w:b/>
          <w:sz w:val="28"/>
          <w:szCs w:val="28"/>
          <w:lang w:eastAsia="ru-RU"/>
        </w:rPr>
        <w:t>Глава I</w:t>
      </w:r>
      <w:r>
        <w:rPr>
          <w:b/>
          <w:sz w:val="28"/>
          <w:szCs w:val="28"/>
          <w:lang w:eastAsia="ru-RU"/>
        </w:rPr>
        <w:t>I.</w:t>
      </w:r>
      <w:r w:rsidR="004F1389" w:rsidRPr="004F1389">
        <w:rPr>
          <w:b/>
          <w:caps/>
          <w:color w:val="000000"/>
          <w:lang w:eastAsia="ru-RU"/>
        </w:rPr>
        <w:t>НАШ  ЗЕМЛЯК – УЧАСТНИК</w:t>
      </w:r>
      <w:r w:rsidR="002A10C1" w:rsidRPr="004F1389">
        <w:rPr>
          <w:b/>
          <w:caps/>
          <w:color w:val="000000"/>
          <w:lang w:eastAsia="ru-RU"/>
        </w:rPr>
        <w:t xml:space="preserve"> ПАРАДА ПОБЕДЫ</w:t>
      </w:r>
      <w:r w:rsidR="004F1389" w:rsidRPr="004F1389">
        <w:rPr>
          <w:b/>
          <w:caps/>
          <w:color w:val="000000"/>
          <w:lang w:eastAsia="ru-RU"/>
        </w:rPr>
        <w:t>.</w:t>
      </w:r>
      <w:r w:rsidR="00F036D5">
        <w:rPr>
          <w:sz w:val="28"/>
          <w:szCs w:val="28"/>
        </w:rPr>
        <w:t>Я всегда слышал на уроках и у старших, что у нас в деревне жил    замечательный   ветеран, который участвовал в Великой Отечественной войне, а так же был прямым участником Парада Победы.У нас был классный час об участниках Великой Отечественной войны, учитель истории ЗайнетдиноваРасимаДамировна  организовала  встречу   с почетным ветераном</w:t>
      </w:r>
      <w:r w:rsidR="008A4B19">
        <w:rPr>
          <w:sz w:val="28"/>
          <w:szCs w:val="28"/>
        </w:rPr>
        <w:t>.</w:t>
      </w:r>
      <w:r w:rsidR="00F036D5">
        <w:rPr>
          <w:sz w:val="28"/>
          <w:szCs w:val="28"/>
        </w:rPr>
        <w:t>Мне захотелось больше узнать о   нем и рассказать  всем.</w:t>
      </w:r>
    </w:p>
    <w:p w:rsidR="004B3D10" w:rsidRDefault="004B3D10" w:rsidP="004B3D10">
      <w:pPr>
        <w:spacing w:line="360" w:lineRule="auto"/>
        <w:ind w:left="-426" w:firstLine="426"/>
        <w:jc w:val="both"/>
        <w:rPr>
          <w:sz w:val="28"/>
          <w:szCs w:val="28"/>
        </w:rPr>
      </w:pPr>
      <w:r w:rsidRPr="003934B2">
        <w:rPr>
          <w:rFonts w:eastAsiaTheme="minorHAnsi"/>
          <w:b/>
          <w:sz w:val="28"/>
          <w:szCs w:val="28"/>
          <w:lang w:eastAsia="en-US"/>
        </w:rPr>
        <w:t>НагимовСафуанАхматсафиевич</w:t>
      </w:r>
      <w:r>
        <w:rPr>
          <w:sz w:val="28"/>
          <w:szCs w:val="28"/>
        </w:rPr>
        <w:t xml:space="preserve"> (</w:t>
      </w:r>
      <w:r w:rsidRPr="003934B2">
        <w:rPr>
          <w:rFonts w:eastAsiaTheme="minorHAnsi"/>
          <w:b/>
          <w:sz w:val="28"/>
          <w:szCs w:val="28"/>
          <w:lang w:eastAsia="en-US"/>
        </w:rPr>
        <w:t>1919 – 2014</w:t>
      </w:r>
      <w:r>
        <w:rPr>
          <w:rFonts w:eastAsiaTheme="minorHAnsi"/>
          <w:b/>
          <w:sz w:val="28"/>
          <w:szCs w:val="28"/>
          <w:lang w:eastAsia="en-US"/>
        </w:rPr>
        <w:t xml:space="preserve">)  </w:t>
      </w:r>
      <w:r w:rsidR="001326F7" w:rsidRPr="001326F7">
        <w:rPr>
          <w:rFonts w:eastAsiaTheme="minorHAnsi"/>
          <w:sz w:val="28"/>
          <w:szCs w:val="28"/>
          <w:lang w:eastAsia="en-US"/>
        </w:rPr>
        <w:t>(Приложение 4</w:t>
      </w:r>
      <w:r w:rsidR="001326F7">
        <w:rPr>
          <w:rFonts w:eastAsiaTheme="minorHAnsi"/>
          <w:sz w:val="28"/>
          <w:szCs w:val="28"/>
          <w:lang w:eastAsia="en-US"/>
        </w:rPr>
        <w:t>)</w:t>
      </w:r>
      <w:r w:rsidRPr="00335358">
        <w:rPr>
          <w:sz w:val="28"/>
          <w:szCs w:val="28"/>
        </w:rPr>
        <w:t xml:space="preserve"> родился в 1919 году</w:t>
      </w:r>
      <w:r>
        <w:rPr>
          <w:sz w:val="28"/>
          <w:szCs w:val="28"/>
        </w:rPr>
        <w:t>, и проработал в колхозе. В 1939 году призвался в ряды вооруженных сил советской армии. В 1941 году когда фашистская германия начала войну против СССР он служил в составе 154 артиллерийского полка связистом-телефонистом в Украине.   В этом же году 20 августа он участвовал в боях против немецких оккупантов под  городом Львов, а  в конце  этого года часть где он служил в составе Ленинградского фронта воевали за город Новгород. В 1942 году в боях за освобождение городов Орел и Ровно был награжден медалью «За отвагу»</w:t>
      </w:r>
      <w:r w:rsidR="00AB69DB">
        <w:rPr>
          <w:sz w:val="28"/>
          <w:szCs w:val="28"/>
        </w:rPr>
        <w:t>( Приложение 5)</w:t>
      </w:r>
      <w:r>
        <w:rPr>
          <w:sz w:val="28"/>
          <w:szCs w:val="28"/>
        </w:rPr>
        <w:t xml:space="preserve">.1942 году полк в которой служил СафуанНагимов был отправлен на Западный фронт, где вели тяжелые бои против фашистов. В 1944 году все операции дня Украинского фронта сложились удачно.314ый артиллерийский полк, где СафуанНагимов был командиром, разведчики отряда пересекли реку Днепр,  и участвовали в боях за освобождение города Чернигов. За оказание героизма в боях был награждении орденом Красной звезды. Участвовал в боях за освобождение от фашистских оккупантов Венгрию, Германию, Югославию и закончил войну в Берлине. </w:t>
      </w:r>
    </w:p>
    <w:p w:rsidR="004B3D10" w:rsidRDefault="004B3D10" w:rsidP="004B3D10">
      <w:pPr>
        <w:spacing w:line="360" w:lineRule="auto"/>
        <w:ind w:left="-426" w:firstLine="426"/>
        <w:jc w:val="both"/>
        <w:rPr>
          <w:sz w:val="28"/>
          <w:szCs w:val="28"/>
        </w:rPr>
      </w:pPr>
      <w:r w:rsidRPr="003934B2">
        <w:rPr>
          <w:rFonts w:eastAsiaTheme="minorHAnsi"/>
          <w:b/>
          <w:sz w:val="28"/>
          <w:szCs w:val="28"/>
          <w:lang w:eastAsia="en-US"/>
        </w:rPr>
        <w:t>НагимовСафуанАхматсафиевич</w:t>
      </w:r>
      <w:r>
        <w:rPr>
          <w:rFonts w:eastAsiaTheme="minorHAnsi"/>
          <w:b/>
          <w:sz w:val="28"/>
          <w:szCs w:val="28"/>
          <w:lang w:eastAsia="en-US"/>
        </w:rPr>
        <w:t xml:space="preserve">  -  </w:t>
      </w:r>
      <w:r w:rsidRPr="004B3D10">
        <w:rPr>
          <w:sz w:val="28"/>
          <w:szCs w:val="28"/>
        </w:rPr>
        <w:t xml:space="preserve">участник исторического Парада Победы 24 июня 1945 года в составе сводного полка  Второго Украинского фронта. </w:t>
      </w:r>
      <w:r w:rsidR="00AB69DB">
        <w:rPr>
          <w:sz w:val="28"/>
          <w:szCs w:val="28"/>
        </w:rPr>
        <w:t xml:space="preserve">   (Приложение 6) </w:t>
      </w:r>
      <w:r w:rsidRPr="004B3D10">
        <w:rPr>
          <w:sz w:val="28"/>
          <w:szCs w:val="28"/>
        </w:rPr>
        <w:t xml:space="preserve">Построились они для участия в параде уже в 6 часов утра. Шел мелкий дождик, но и не бессонная ночь, ни плохая погода не смогли повлиять на </w:t>
      </w:r>
      <w:r w:rsidRPr="004B3D10">
        <w:rPr>
          <w:sz w:val="28"/>
          <w:szCs w:val="28"/>
        </w:rPr>
        <w:lastRenderedPageBreak/>
        <w:t xml:space="preserve">прекрасное настроение фронтовиков. Командовал Парадом Победы Маршал Советского Союза </w:t>
      </w:r>
      <w:r w:rsidRPr="004B3D10">
        <w:rPr>
          <w:b/>
          <w:i/>
          <w:sz w:val="28"/>
          <w:szCs w:val="28"/>
        </w:rPr>
        <w:t>К.К.Рокоссовский,</w:t>
      </w:r>
      <w:r w:rsidRPr="004B3D10">
        <w:rPr>
          <w:sz w:val="28"/>
          <w:szCs w:val="28"/>
        </w:rPr>
        <w:t xml:space="preserve"> принимал парад Маршал Советского Союза</w:t>
      </w:r>
      <w:r w:rsidRPr="004B3D10">
        <w:rPr>
          <w:b/>
          <w:i/>
          <w:sz w:val="28"/>
          <w:szCs w:val="28"/>
        </w:rPr>
        <w:t>Г.К.Жуков</w:t>
      </w:r>
      <w:r w:rsidRPr="004B3D10">
        <w:rPr>
          <w:sz w:val="28"/>
          <w:szCs w:val="28"/>
        </w:rPr>
        <w:t>. Там, в центре, разместились руководство страны, слева представители трудящихся, справа - зарубежные гости. Волновала сама мысль, что они, фронтовики пройдут сейчас словно перед всей страной и не только. А Москва в тот день вся из улыбок, цветов и знамён. Песни и музыка звучали всюду.</w:t>
      </w:r>
    </w:p>
    <w:p w:rsidR="004B3D10" w:rsidRPr="004B3D10" w:rsidRDefault="004B3D10" w:rsidP="004B3D10">
      <w:pPr>
        <w:spacing w:line="360" w:lineRule="auto"/>
        <w:ind w:left="-425" w:firstLine="425"/>
        <w:jc w:val="both"/>
        <w:rPr>
          <w:sz w:val="28"/>
          <w:szCs w:val="28"/>
        </w:rPr>
      </w:pPr>
      <w:r w:rsidRPr="004B3D10">
        <w:rPr>
          <w:sz w:val="28"/>
          <w:szCs w:val="28"/>
        </w:rPr>
        <w:t xml:space="preserve">Раздалась команда, и войска в едином ритме, могучей поступью двинулись по брусчатке Красной Площади. Надо было видеть, как шли советские воины. Шли гордые за свою армию, за свой народ! Каждого, словно несли крылья самой победы. Печатали шаг отборные, лучшие из лучших «чудо-богатырей», прошедшие огонь и воду, и медные трубы, в их числе и </w:t>
      </w:r>
      <w:r>
        <w:rPr>
          <w:sz w:val="28"/>
          <w:szCs w:val="28"/>
        </w:rPr>
        <w:t xml:space="preserve">  наш земляк</w:t>
      </w:r>
      <w:r w:rsidRPr="004B3D10">
        <w:rPr>
          <w:sz w:val="28"/>
          <w:szCs w:val="28"/>
        </w:rPr>
        <w:t>!</w:t>
      </w:r>
      <w:r w:rsidR="00AB69DB">
        <w:rPr>
          <w:sz w:val="28"/>
          <w:szCs w:val="28"/>
        </w:rPr>
        <w:t xml:space="preserve">                         ( Приложение 7).</w:t>
      </w:r>
    </w:p>
    <w:p w:rsidR="00427B18" w:rsidRPr="00427B18" w:rsidRDefault="003934B2" w:rsidP="003934B2">
      <w:pPr>
        <w:suppressAutoHyphens w:val="0"/>
        <w:spacing w:after="200" w:line="360" w:lineRule="auto"/>
        <w:ind w:right="-285"/>
        <w:jc w:val="both"/>
        <w:rPr>
          <w:sz w:val="28"/>
          <w:szCs w:val="28"/>
          <w:lang w:eastAsia="ru-RU"/>
        </w:rPr>
      </w:pPr>
      <w:r w:rsidRPr="003934B2">
        <w:rPr>
          <w:b/>
          <w:sz w:val="28"/>
          <w:szCs w:val="28"/>
          <w:lang w:eastAsia="ru-RU"/>
        </w:rPr>
        <w:t>Глава I</w:t>
      </w:r>
      <w:r>
        <w:rPr>
          <w:b/>
          <w:sz w:val="28"/>
          <w:szCs w:val="28"/>
          <w:lang w:eastAsia="ru-RU"/>
        </w:rPr>
        <w:t>II.</w:t>
      </w:r>
      <w:r w:rsidR="00125A92">
        <w:rPr>
          <w:b/>
          <w:caps/>
          <w:color w:val="000000"/>
          <w:lang w:eastAsia="ru-RU"/>
        </w:rPr>
        <w:t xml:space="preserve">  ЖИЗНЬ </w:t>
      </w:r>
      <w:r>
        <w:rPr>
          <w:b/>
          <w:caps/>
          <w:color w:val="000000"/>
          <w:lang w:eastAsia="ru-RU"/>
        </w:rPr>
        <w:t xml:space="preserve"> ПОСЛЕ ВОЙНЫ.</w:t>
      </w:r>
    </w:p>
    <w:p w:rsidR="00854A4E" w:rsidRDefault="00854A4E" w:rsidP="00854A4E">
      <w:pPr>
        <w:spacing w:line="360" w:lineRule="auto"/>
        <w:ind w:left="-425" w:firstLine="425"/>
        <w:jc w:val="both"/>
        <w:rPr>
          <w:sz w:val="28"/>
          <w:szCs w:val="28"/>
        </w:rPr>
      </w:pPr>
      <w:r w:rsidRPr="00854A4E">
        <w:rPr>
          <w:sz w:val="28"/>
          <w:szCs w:val="28"/>
        </w:rPr>
        <w:t xml:space="preserve">  Когда </w:t>
      </w:r>
      <w:r>
        <w:rPr>
          <w:sz w:val="28"/>
          <w:szCs w:val="28"/>
        </w:rPr>
        <w:t xml:space="preserve">  наш земляк </w:t>
      </w:r>
      <w:r w:rsidRPr="00854A4E">
        <w:rPr>
          <w:sz w:val="28"/>
          <w:szCs w:val="28"/>
        </w:rPr>
        <w:t xml:space="preserve"> - бравый солдат </w:t>
      </w:r>
      <w:r>
        <w:rPr>
          <w:sz w:val="28"/>
          <w:szCs w:val="28"/>
        </w:rPr>
        <w:t>НагимовСафуан вернулся домой</w:t>
      </w:r>
      <w:r w:rsidRPr="00854A4E">
        <w:rPr>
          <w:sz w:val="28"/>
          <w:szCs w:val="28"/>
        </w:rPr>
        <w:t xml:space="preserve"> с победой,  грудь его       украшали правительственные награды за боевые заслуги. Он сделал предложение</w:t>
      </w:r>
      <w:r>
        <w:rPr>
          <w:sz w:val="28"/>
          <w:szCs w:val="28"/>
        </w:rPr>
        <w:t xml:space="preserve"> статной, стройной  девушке Мафтухе из своей деревни</w:t>
      </w:r>
      <w:r w:rsidRPr="00854A4E">
        <w:rPr>
          <w:sz w:val="28"/>
          <w:szCs w:val="28"/>
        </w:rPr>
        <w:t xml:space="preserve">. Она сразу понравилась ему, а заприметил он </w:t>
      </w:r>
      <w:r>
        <w:rPr>
          <w:sz w:val="28"/>
          <w:szCs w:val="28"/>
        </w:rPr>
        <w:t xml:space="preserve"> её ещё до войны. </w:t>
      </w:r>
      <w:r w:rsidRPr="00854A4E">
        <w:rPr>
          <w:sz w:val="28"/>
          <w:szCs w:val="28"/>
        </w:rPr>
        <w:t>Молодые, полные сил и энергии, но не имея гроша за душой, принялис</w:t>
      </w:r>
      <w:r>
        <w:rPr>
          <w:sz w:val="28"/>
          <w:szCs w:val="28"/>
        </w:rPr>
        <w:t>ь вить семейное гнёздышко.  Мафтуха</w:t>
      </w:r>
      <w:r w:rsidRPr="00854A4E">
        <w:rPr>
          <w:sz w:val="28"/>
          <w:szCs w:val="28"/>
        </w:rPr>
        <w:t xml:space="preserve">подарила мужу </w:t>
      </w:r>
      <w:r>
        <w:rPr>
          <w:sz w:val="28"/>
          <w:szCs w:val="28"/>
        </w:rPr>
        <w:t xml:space="preserve"> одну </w:t>
      </w:r>
      <w:r w:rsidRPr="00854A4E">
        <w:rPr>
          <w:sz w:val="28"/>
          <w:szCs w:val="28"/>
        </w:rPr>
        <w:t>доч</w:t>
      </w:r>
      <w:r>
        <w:rPr>
          <w:sz w:val="28"/>
          <w:szCs w:val="28"/>
        </w:rPr>
        <w:t>ь</w:t>
      </w:r>
      <w:r w:rsidRPr="00854A4E">
        <w:rPr>
          <w:sz w:val="28"/>
          <w:szCs w:val="28"/>
        </w:rPr>
        <w:t xml:space="preserve"> и двоих сыновей.</w:t>
      </w:r>
      <w:r w:rsidR="009E5B1F">
        <w:rPr>
          <w:sz w:val="28"/>
          <w:szCs w:val="28"/>
        </w:rPr>
        <w:t xml:space="preserve"> Они прожили вместе счастливо более 60 лет.(Приложение 8.)</w:t>
      </w:r>
    </w:p>
    <w:p w:rsidR="003934B2" w:rsidRPr="00335358" w:rsidRDefault="003934B2" w:rsidP="00854A4E">
      <w:pPr>
        <w:spacing w:line="360" w:lineRule="auto"/>
        <w:ind w:left="-425" w:firstLine="425"/>
        <w:jc w:val="both"/>
        <w:rPr>
          <w:sz w:val="28"/>
          <w:szCs w:val="28"/>
        </w:rPr>
      </w:pPr>
      <w:r>
        <w:rPr>
          <w:sz w:val="28"/>
          <w:szCs w:val="28"/>
        </w:rPr>
        <w:t xml:space="preserve">После военные годы были особенно тяжелыми. Куда не посмотрим везде  разлука. Государство поставило задачу о восстановления страны. В те времена каждый советский человек считал своим долгом участвовать в восстановлении страны. Участвовал в этом и СафуанНагимов после войны он работал в родном колхозе.  </w:t>
      </w:r>
    </w:p>
    <w:p w:rsidR="004D718A" w:rsidRDefault="004D718A" w:rsidP="003934B2">
      <w:pPr>
        <w:pStyle w:val="a3"/>
        <w:ind w:left="0" w:firstLine="709"/>
        <w:jc w:val="center"/>
        <w:rPr>
          <w:rFonts w:ascii="Times New Roman" w:hAnsi="Times New Roman"/>
          <w:b/>
          <w:sz w:val="28"/>
          <w:szCs w:val="28"/>
        </w:rPr>
      </w:pPr>
    </w:p>
    <w:p w:rsidR="004D718A" w:rsidRDefault="004D718A" w:rsidP="003934B2">
      <w:pPr>
        <w:pStyle w:val="a3"/>
        <w:ind w:left="0" w:firstLine="709"/>
        <w:jc w:val="center"/>
        <w:rPr>
          <w:rFonts w:ascii="Times New Roman" w:hAnsi="Times New Roman"/>
          <w:b/>
          <w:sz w:val="28"/>
          <w:szCs w:val="28"/>
        </w:rPr>
      </w:pPr>
    </w:p>
    <w:p w:rsidR="004D718A" w:rsidRDefault="004D718A" w:rsidP="003934B2">
      <w:pPr>
        <w:pStyle w:val="a3"/>
        <w:ind w:left="0" w:firstLine="709"/>
        <w:jc w:val="center"/>
        <w:rPr>
          <w:rFonts w:ascii="Times New Roman" w:hAnsi="Times New Roman"/>
          <w:b/>
          <w:sz w:val="28"/>
          <w:szCs w:val="28"/>
        </w:rPr>
      </w:pPr>
    </w:p>
    <w:p w:rsidR="004D718A" w:rsidRDefault="004D718A" w:rsidP="003934B2">
      <w:pPr>
        <w:pStyle w:val="a3"/>
        <w:ind w:left="0" w:firstLine="709"/>
        <w:jc w:val="center"/>
        <w:rPr>
          <w:rFonts w:ascii="Times New Roman" w:hAnsi="Times New Roman"/>
          <w:b/>
          <w:sz w:val="28"/>
          <w:szCs w:val="28"/>
        </w:rPr>
      </w:pPr>
    </w:p>
    <w:p w:rsidR="004D718A" w:rsidRDefault="004D718A" w:rsidP="003934B2">
      <w:pPr>
        <w:pStyle w:val="a3"/>
        <w:ind w:left="0" w:firstLine="709"/>
        <w:jc w:val="center"/>
        <w:rPr>
          <w:rFonts w:ascii="Times New Roman" w:hAnsi="Times New Roman"/>
          <w:b/>
          <w:sz w:val="28"/>
          <w:szCs w:val="28"/>
        </w:rPr>
      </w:pPr>
    </w:p>
    <w:p w:rsidR="003934B2" w:rsidRDefault="003934B2" w:rsidP="003934B2">
      <w:pPr>
        <w:pStyle w:val="a3"/>
        <w:ind w:left="0" w:firstLine="709"/>
        <w:jc w:val="center"/>
        <w:rPr>
          <w:rFonts w:ascii="Times New Roman" w:hAnsi="Times New Roman"/>
          <w:b/>
          <w:sz w:val="28"/>
          <w:szCs w:val="28"/>
        </w:rPr>
      </w:pPr>
      <w:r w:rsidRPr="00584B7E">
        <w:rPr>
          <w:rFonts w:ascii="Times New Roman" w:hAnsi="Times New Roman"/>
          <w:b/>
          <w:sz w:val="28"/>
          <w:szCs w:val="28"/>
        </w:rPr>
        <w:lastRenderedPageBreak/>
        <w:t>Заключение</w:t>
      </w:r>
    </w:p>
    <w:p w:rsidR="003934B2" w:rsidRPr="00584B7E" w:rsidRDefault="003934B2" w:rsidP="003934B2">
      <w:pPr>
        <w:pStyle w:val="a3"/>
        <w:ind w:left="0" w:firstLine="709"/>
        <w:jc w:val="center"/>
        <w:rPr>
          <w:rFonts w:ascii="Times New Roman" w:hAnsi="Times New Roman"/>
          <w:b/>
          <w:sz w:val="28"/>
          <w:szCs w:val="28"/>
        </w:rPr>
      </w:pPr>
    </w:p>
    <w:p w:rsidR="003934B2" w:rsidRDefault="003934B2" w:rsidP="00580282">
      <w:pPr>
        <w:pStyle w:val="a3"/>
        <w:spacing w:line="360" w:lineRule="auto"/>
        <w:ind w:left="0" w:firstLine="709"/>
        <w:jc w:val="both"/>
        <w:rPr>
          <w:rFonts w:ascii="Times New Roman" w:hAnsi="Times New Roman"/>
          <w:sz w:val="28"/>
          <w:szCs w:val="28"/>
        </w:rPr>
      </w:pPr>
      <w:r>
        <w:rPr>
          <w:rFonts w:ascii="Times New Roman" w:hAnsi="Times New Roman"/>
          <w:sz w:val="28"/>
          <w:szCs w:val="28"/>
        </w:rPr>
        <w:t>Огромную цену заплатил советский народ в Великой Отечественной войне – 26, 6 млн. человек.</w:t>
      </w:r>
    </w:p>
    <w:p w:rsidR="003934B2" w:rsidRDefault="003934B2" w:rsidP="00580282">
      <w:pPr>
        <w:pStyle w:val="a3"/>
        <w:spacing w:line="360" w:lineRule="auto"/>
        <w:ind w:left="0" w:firstLine="709"/>
        <w:jc w:val="both"/>
        <w:rPr>
          <w:rFonts w:ascii="Times New Roman" w:hAnsi="Times New Roman"/>
          <w:sz w:val="28"/>
          <w:szCs w:val="28"/>
        </w:rPr>
      </w:pPr>
      <w:r>
        <w:rPr>
          <w:rFonts w:ascii="Times New Roman" w:hAnsi="Times New Roman"/>
          <w:sz w:val="28"/>
          <w:szCs w:val="28"/>
        </w:rPr>
        <w:t>Откуда же брались силы у героев того, военного времени, почему оказались непоколебимы крепость и стойкость духа? Просто очень сильна была вера в Победу и желание не существовать, а жить свободно и счастливо.</w:t>
      </w:r>
    </w:p>
    <w:p w:rsidR="003934B2" w:rsidRDefault="003934B2" w:rsidP="00580282">
      <w:pPr>
        <w:pStyle w:val="a3"/>
        <w:spacing w:line="360" w:lineRule="auto"/>
        <w:ind w:left="0" w:firstLine="709"/>
        <w:jc w:val="both"/>
        <w:rPr>
          <w:rFonts w:ascii="Times New Roman" w:hAnsi="Times New Roman"/>
          <w:sz w:val="28"/>
          <w:szCs w:val="28"/>
        </w:rPr>
      </w:pPr>
      <w:r>
        <w:rPr>
          <w:rFonts w:ascii="Times New Roman" w:hAnsi="Times New Roman"/>
          <w:sz w:val="28"/>
          <w:szCs w:val="28"/>
        </w:rPr>
        <w:t xml:space="preserve"> Парад Победы на Красной площади в Москве – это итог Отечественной войны, Победы, которой ещё не знала история.</w:t>
      </w:r>
    </w:p>
    <w:p w:rsidR="003934B2" w:rsidRDefault="003934B2" w:rsidP="00580282">
      <w:pPr>
        <w:pStyle w:val="a3"/>
        <w:spacing w:line="360" w:lineRule="auto"/>
        <w:ind w:left="0" w:firstLine="709"/>
        <w:jc w:val="both"/>
        <w:rPr>
          <w:rFonts w:ascii="Times New Roman" w:hAnsi="Times New Roman"/>
          <w:sz w:val="28"/>
          <w:szCs w:val="28"/>
        </w:rPr>
      </w:pPr>
      <w:r>
        <w:rPr>
          <w:rFonts w:ascii="Times New Roman" w:hAnsi="Times New Roman"/>
          <w:sz w:val="28"/>
          <w:szCs w:val="28"/>
        </w:rPr>
        <w:t>В этом Параде участвовали лучшие из лучших</w:t>
      </w:r>
      <w:r w:rsidR="008604A2">
        <w:rPr>
          <w:rFonts w:ascii="Times New Roman" w:hAnsi="Times New Roman"/>
          <w:sz w:val="28"/>
          <w:szCs w:val="28"/>
        </w:rPr>
        <w:t xml:space="preserve"> воинов, и мы гордимся, что наш земляк оказался</w:t>
      </w:r>
      <w:r>
        <w:rPr>
          <w:rFonts w:ascii="Times New Roman" w:hAnsi="Times New Roman"/>
          <w:sz w:val="28"/>
          <w:szCs w:val="28"/>
        </w:rPr>
        <w:t xml:space="preserve"> в их рядах.</w:t>
      </w:r>
    </w:p>
    <w:p w:rsidR="008604A2" w:rsidRDefault="003934B2" w:rsidP="00580282">
      <w:pPr>
        <w:suppressAutoHyphens w:val="0"/>
        <w:spacing w:after="200" w:line="360" w:lineRule="auto"/>
        <w:jc w:val="both"/>
        <w:rPr>
          <w:rFonts w:eastAsiaTheme="minorHAnsi"/>
          <w:b/>
          <w:sz w:val="28"/>
          <w:szCs w:val="28"/>
          <w:lang w:eastAsia="en-US"/>
        </w:rPr>
      </w:pPr>
      <w:r>
        <w:rPr>
          <w:sz w:val="28"/>
          <w:szCs w:val="28"/>
        </w:rPr>
        <w:t>В результате исследовательской работы собра</w:t>
      </w:r>
      <w:r w:rsidR="008604A2">
        <w:rPr>
          <w:sz w:val="28"/>
          <w:szCs w:val="28"/>
        </w:rPr>
        <w:t>ны ценные сведения об участнике</w:t>
      </w:r>
      <w:r>
        <w:rPr>
          <w:sz w:val="28"/>
          <w:szCs w:val="28"/>
        </w:rPr>
        <w:t xml:space="preserve"> Парада Победы в Москве:</w:t>
      </w:r>
      <w:r w:rsidR="008604A2" w:rsidRPr="003934B2">
        <w:rPr>
          <w:rFonts w:eastAsiaTheme="minorHAnsi"/>
          <w:b/>
          <w:sz w:val="28"/>
          <w:szCs w:val="28"/>
          <w:lang w:eastAsia="en-US"/>
        </w:rPr>
        <w:t>НагимовСафуанАхматсафиевич</w:t>
      </w:r>
    </w:p>
    <w:p w:rsidR="003934B2" w:rsidRPr="008604A2" w:rsidRDefault="003934B2" w:rsidP="00580282">
      <w:pPr>
        <w:suppressAutoHyphens w:val="0"/>
        <w:spacing w:after="200" w:line="360" w:lineRule="auto"/>
        <w:jc w:val="both"/>
        <w:rPr>
          <w:rFonts w:eastAsiaTheme="minorHAnsi"/>
          <w:b/>
          <w:sz w:val="28"/>
          <w:szCs w:val="28"/>
          <w:lang w:eastAsia="en-US"/>
        </w:rPr>
      </w:pPr>
      <w:r>
        <w:rPr>
          <w:sz w:val="28"/>
          <w:szCs w:val="28"/>
        </w:rPr>
        <w:t>Своими ратными подвига</w:t>
      </w:r>
      <w:r w:rsidR="008604A2">
        <w:rPr>
          <w:sz w:val="28"/>
          <w:szCs w:val="28"/>
        </w:rPr>
        <w:t>ми на войне и в мирной жизни наши солдаты</w:t>
      </w:r>
      <w:r>
        <w:rPr>
          <w:sz w:val="28"/>
          <w:szCs w:val="28"/>
        </w:rPr>
        <w:t xml:space="preserve"> доказали, что они лучшие сыны своей Родины.</w:t>
      </w:r>
    </w:p>
    <w:p w:rsidR="003934B2" w:rsidRDefault="003934B2" w:rsidP="008604A2">
      <w:pPr>
        <w:pStyle w:val="a3"/>
        <w:spacing w:line="360" w:lineRule="auto"/>
        <w:ind w:left="0" w:firstLine="709"/>
        <w:jc w:val="both"/>
        <w:rPr>
          <w:rFonts w:ascii="Times New Roman" w:hAnsi="Times New Roman"/>
          <w:sz w:val="28"/>
          <w:szCs w:val="28"/>
        </w:rPr>
      </w:pPr>
      <w:r>
        <w:rPr>
          <w:rFonts w:ascii="Times New Roman" w:hAnsi="Times New Roman"/>
          <w:sz w:val="28"/>
          <w:szCs w:val="28"/>
        </w:rPr>
        <w:t>Последующие поколения воздают должное мужеству, героизму и стойкости защитников Отечества.</w:t>
      </w:r>
    </w:p>
    <w:p w:rsidR="00F036D5" w:rsidRDefault="008604A2" w:rsidP="008604A2">
      <w:pPr>
        <w:suppressAutoHyphens w:val="0"/>
        <w:spacing w:before="100" w:beforeAutospacing="1" w:after="100" w:afterAutospacing="1" w:line="360" w:lineRule="auto"/>
        <w:jc w:val="both"/>
        <w:rPr>
          <w:color w:val="000000"/>
          <w:sz w:val="28"/>
          <w:szCs w:val="28"/>
          <w:lang w:eastAsia="ru-RU"/>
        </w:rPr>
      </w:pPr>
      <w:r w:rsidRPr="008604A2">
        <w:rPr>
          <w:rFonts w:eastAsiaTheme="minorEastAsia"/>
          <w:sz w:val="28"/>
          <w:szCs w:val="28"/>
          <w:lang w:eastAsia="ru-RU"/>
        </w:rPr>
        <w:t>Моё исследование помогло узнать много нового, интересного об участниках Парада Победы. Я горжусь тем, что   наши земляки с честью прошли все испытания, которые выпали на их долю. Как и многие советские люди, они мужественно воевали, защищая свою Родину, героически трудились, помогая приблизить Победу. Время уходит, участников Великой Отечественной войны становится всё меньше. Их воспоминания бесценны также как и их награды. Они позволяют дополнить уже известные факты и узнать новые.</w:t>
      </w:r>
    </w:p>
    <w:p w:rsidR="003934B2" w:rsidRPr="008604A2" w:rsidRDefault="008604A2" w:rsidP="008604A2">
      <w:pPr>
        <w:suppressAutoHyphens w:val="0"/>
        <w:spacing w:before="100" w:beforeAutospacing="1" w:after="100" w:afterAutospacing="1" w:line="360" w:lineRule="auto"/>
        <w:jc w:val="both"/>
        <w:rPr>
          <w:color w:val="000000"/>
          <w:sz w:val="28"/>
          <w:szCs w:val="28"/>
          <w:lang w:eastAsia="ru-RU"/>
        </w:rPr>
      </w:pPr>
      <w:r w:rsidRPr="008604A2">
        <w:rPr>
          <w:rFonts w:eastAsiaTheme="minorEastAsia"/>
          <w:sz w:val="28"/>
          <w:szCs w:val="28"/>
          <w:lang w:eastAsia="ru-RU"/>
        </w:rPr>
        <w:t>Изучив источники и литературу по избранной теме, мы пришли к выводу,   что</w:t>
      </w:r>
      <w:r w:rsidRPr="008604A2">
        <w:rPr>
          <w:color w:val="000000"/>
          <w:sz w:val="28"/>
          <w:szCs w:val="28"/>
          <w:lang w:eastAsia="ru-RU"/>
        </w:rPr>
        <w:t xml:space="preserve"> цель исследования достигнута, поставленные задачи решены. Исследовательская работа имеет практическую значимость, так как результаты данного исследования можно использовать на классных часах на тему: «Герои </w:t>
      </w:r>
      <w:r w:rsidRPr="008604A2">
        <w:rPr>
          <w:color w:val="000000"/>
          <w:sz w:val="28"/>
          <w:szCs w:val="28"/>
          <w:lang w:eastAsia="ru-RU"/>
        </w:rPr>
        <w:lastRenderedPageBreak/>
        <w:t>страны», а также на уроках истории при изучении Великой Отечественной войны.</w:t>
      </w:r>
      <w:r w:rsidRPr="008604A2">
        <w:rPr>
          <w:sz w:val="28"/>
          <w:szCs w:val="28"/>
          <w:lang w:eastAsia="ru-RU"/>
        </w:rPr>
        <w:t>Мы считаем, что  с</w:t>
      </w:r>
      <w:r w:rsidRPr="008604A2">
        <w:rPr>
          <w:color w:val="000000"/>
          <w:sz w:val="28"/>
          <w:szCs w:val="28"/>
          <w:lang w:eastAsia="ru-RU"/>
        </w:rPr>
        <w:t>реди дальнейших направлений исследования можно выделить изучение биографий участников Парада Победы не только   своего села, но и   Чекмагушевского   района.</w:t>
      </w:r>
    </w:p>
    <w:p w:rsidR="00F036D5" w:rsidRPr="00F036D5" w:rsidRDefault="00F036D5" w:rsidP="00F036D5">
      <w:pPr>
        <w:keepNext/>
        <w:keepLines/>
        <w:tabs>
          <w:tab w:val="left" w:pos="0"/>
        </w:tabs>
        <w:suppressAutoHyphens w:val="0"/>
        <w:spacing w:line="360" w:lineRule="auto"/>
        <w:ind w:left="720"/>
        <w:outlineLvl w:val="2"/>
        <w:rPr>
          <w:rFonts w:eastAsia="Arial Unicode MS" w:cstheme="minorBidi"/>
          <w:b/>
          <w:bCs/>
          <w:sz w:val="27"/>
          <w:szCs w:val="27"/>
          <w:lang w:eastAsia="ru-RU"/>
        </w:rPr>
      </w:pPr>
      <w:bookmarkStart w:id="1" w:name="bookmark8"/>
      <w:r w:rsidRPr="00F036D5">
        <w:rPr>
          <w:rFonts w:eastAsia="Arial Unicode MS" w:cstheme="minorBidi"/>
          <w:b/>
          <w:bCs/>
          <w:sz w:val="27"/>
          <w:szCs w:val="27"/>
          <w:lang w:eastAsia="ru-RU"/>
        </w:rPr>
        <w:t>Источники.</w:t>
      </w:r>
      <w:bookmarkEnd w:id="1"/>
    </w:p>
    <w:p w:rsidR="00F036D5" w:rsidRDefault="00F036D5" w:rsidP="00F036D5">
      <w:pPr>
        <w:numPr>
          <w:ilvl w:val="0"/>
          <w:numId w:val="2"/>
        </w:numPr>
        <w:tabs>
          <w:tab w:val="left" w:pos="0"/>
          <w:tab w:val="left" w:pos="346"/>
        </w:tabs>
        <w:suppressAutoHyphens w:val="0"/>
        <w:spacing w:after="200" w:line="360" w:lineRule="auto"/>
        <w:jc w:val="both"/>
        <w:rPr>
          <w:rFonts w:eastAsia="Arial Unicode MS" w:cstheme="minorBidi"/>
          <w:sz w:val="27"/>
          <w:szCs w:val="27"/>
          <w:lang w:eastAsia="ru-RU"/>
        </w:rPr>
      </w:pPr>
      <w:r w:rsidRPr="00F036D5">
        <w:rPr>
          <w:rFonts w:eastAsia="Arial Unicode MS" w:cstheme="minorBidi"/>
          <w:sz w:val="27"/>
          <w:szCs w:val="27"/>
          <w:lang w:eastAsia="ru-RU"/>
        </w:rPr>
        <w:t>Башкирская АССР в период Великой Отечественной войны 1941-1945гг. Документы и материалы. Уфа: Баш.кн.изд-во.-1980. 270с.</w:t>
      </w:r>
    </w:p>
    <w:p w:rsidR="00263995" w:rsidRPr="00263995" w:rsidRDefault="00263995" w:rsidP="00F036D5">
      <w:pPr>
        <w:numPr>
          <w:ilvl w:val="0"/>
          <w:numId w:val="2"/>
        </w:numPr>
        <w:tabs>
          <w:tab w:val="left" w:pos="0"/>
          <w:tab w:val="left" w:pos="346"/>
        </w:tabs>
        <w:suppressAutoHyphens w:val="0"/>
        <w:spacing w:after="200" w:line="360" w:lineRule="auto"/>
        <w:jc w:val="both"/>
        <w:rPr>
          <w:rFonts w:eastAsia="Arial Unicode MS"/>
          <w:sz w:val="28"/>
          <w:szCs w:val="28"/>
          <w:lang w:eastAsia="ru-RU"/>
        </w:rPr>
      </w:pPr>
      <w:r>
        <w:rPr>
          <w:rFonts w:ascii="Arial" w:hAnsi="Arial" w:cs="Arial"/>
          <w:color w:val="000000"/>
          <w:sz w:val="20"/>
          <w:szCs w:val="20"/>
          <w:shd w:val="clear" w:color="auto" w:fill="FFFFFF"/>
        </w:rPr>
        <w:t xml:space="preserve">  </w:t>
      </w:r>
      <w:r w:rsidRPr="00263995">
        <w:rPr>
          <w:color w:val="000000"/>
          <w:sz w:val="28"/>
          <w:szCs w:val="28"/>
          <w:shd w:val="clear" w:color="auto" w:fill="FFFFFF"/>
        </w:rPr>
        <w:t>Военный вклад Башкортостана в победу в Великой Отечественной войне 1941-1945 гг. / М.А.</w:t>
      </w:r>
      <w:r w:rsidRPr="00263995">
        <w:rPr>
          <w:rStyle w:val="apple-converted-space"/>
          <w:color w:val="000000"/>
          <w:sz w:val="28"/>
          <w:szCs w:val="28"/>
          <w:shd w:val="clear" w:color="auto" w:fill="FFFFFF"/>
        </w:rPr>
        <w:t> </w:t>
      </w:r>
      <w:r w:rsidRPr="00263995">
        <w:rPr>
          <w:bCs/>
          <w:sz w:val="28"/>
          <w:szCs w:val="28"/>
        </w:rPr>
        <w:t>Бикмеев</w:t>
      </w:r>
      <w:r w:rsidRPr="00263995">
        <w:rPr>
          <w:sz w:val="28"/>
          <w:szCs w:val="28"/>
          <w:shd w:val="clear" w:color="auto" w:fill="FFFFFF"/>
        </w:rPr>
        <w:t>.</w:t>
      </w:r>
      <w:r w:rsidRPr="00263995">
        <w:rPr>
          <w:color w:val="000000"/>
          <w:sz w:val="28"/>
          <w:szCs w:val="28"/>
          <w:shd w:val="clear" w:color="auto" w:fill="FFFFFF"/>
        </w:rPr>
        <w:t xml:space="preserve"> - Уфа : [б. и.], 1997. </w:t>
      </w:r>
      <w:r>
        <w:rPr>
          <w:color w:val="000000"/>
          <w:sz w:val="28"/>
          <w:szCs w:val="28"/>
          <w:shd w:val="clear" w:color="auto" w:fill="FFFFFF"/>
        </w:rPr>
        <w:t>–</w:t>
      </w:r>
      <w:r w:rsidRPr="00263995">
        <w:rPr>
          <w:color w:val="000000"/>
          <w:sz w:val="28"/>
          <w:szCs w:val="28"/>
          <w:shd w:val="clear" w:color="auto" w:fill="FFFFFF"/>
        </w:rPr>
        <w:t xml:space="preserve"> 147</w:t>
      </w:r>
      <w:r>
        <w:rPr>
          <w:color w:val="000000"/>
          <w:sz w:val="28"/>
          <w:szCs w:val="28"/>
          <w:shd w:val="clear" w:color="auto" w:fill="FFFFFF"/>
        </w:rPr>
        <w:t xml:space="preserve"> с.</w:t>
      </w:r>
      <w:r w:rsidRPr="00263995">
        <w:rPr>
          <w:rStyle w:val="apple-converted-space"/>
          <w:color w:val="000000"/>
          <w:sz w:val="28"/>
          <w:szCs w:val="28"/>
          <w:shd w:val="clear" w:color="auto" w:fill="FFFFFF"/>
        </w:rPr>
        <w:t> </w:t>
      </w:r>
    </w:p>
    <w:p w:rsidR="00F036D5" w:rsidRPr="00F036D5" w:rsidRDefault="00F036D5" w:rsidP="00F036D5">
      <w:pPr>
        <w:numPr>
          <w:ilvl w:val="0"/>
          <w:numId w:val="2"/>
        </w:numPr>
        <w:tabs>
          <w:tab w:val="left" w:pos="0"/>
          <w:tab w:val="left" w:pos="314"/>
        </w:tabs>
        <w:suppressAutoHyphens w:val="0"/>
        <w:spacing w:after="200" w:line="360" w:lineRule="auto"/>
        <w:jc w:val="both"/>
        <w:rPr>
          <w:rFonts w:eastAsia="Arial Unicode MS" w:cstheme="minorBidi"/>
          <w:sz w:val="27"/>
          <w:szCs w:val="27"/>
          <w:lang w:eastAsia="ru-RU"/>
        </w:rPr>
      </w:pPr>
      <w:r w:rsidRPr="00F036D5">
        <w:rPr>
          <w:rFonts w:eastAsia="Arial Unicode MS" w:cstheme="minorBidi"/>
          <w:sz w:val="27"/>
          <w:szCs w:val="27"/>
          <w:lang w:eastAsia="ru-RU"/>
        </w:rPr>
        <w:t>Башкирия в годы Великой Отечественной войны. / Под ред. Иргалина Г.Д., Мухаметдинова Г.Р./ Сборник документов и материалов. Уфа: Изд-во Китап.- 1995.250 с.</w:t>
      </w:r>
    </w:p>
    <w:p w:rsidR="00F036D5" w:rsidRPr="00263995" w:rsidRDefault="00263995" w:rsidP="00F036D5">
      <w:pPr>
        <w:numPr>
          <w:ilvl w:val="0"/>
          <w:numId w:val="2"/>
        </w:numPr>
        <w:tabs>
          <w:tab w:val="left" w:pos="0"/>
          <w:tab w:val="left" w:pos="314"/>
        </w:tabs>
        <w:suppressAutoHyphens w:val="0"/>
        <w:spacing w:after="200" w:line="360" w:lineRule="auto"/>
        <w:jc w:val="both"/>
        <w:rPr>
          <w:rFonts w:eastAsia="Arial Unicode MS" w:cstheme="minorBidi"/>
          <w:b/>
          <w:sz w:val="27"/>
          <w:szCs w:val="27"/>
          <w:lang w:eastAsia="ru-RU"/>
        </w:rPr>
      </w:pPr>
      <w:r w:rsidRPr="00263995">
        <w:rPr>
          <w:rFonts w:eastAsiaTheme="minorEastAsia"/>
          <w:b/>
          <w:sz w:val="28"/>
          <w:szCs w:val="28"/>
          <w:lang w:eastAsia="ru-RU"/>
        </w:rPr>
        <w:t>Книга «Они вернулись с победой</w:t>
      </w:r>
      <w:r w:rsidR="00F036D5" w:rsidRPr="00263995">
        <w:rPr>
          <w:rFonts w:eastAsiaTheme="minorEastAsia"/>
          <w:b/>
          <w:sz w:val="28"/>
          <w:szCs w:val="28"/>
          <w:lang w:eastAsia="ru-RU"/>
        </w:rPr>
        <w:t>».</w:t>
      </w:r>
      <w:r w:rsidR="00F036D5" w:rsidRPr="00263995">
        <w:rPr>
          <w:rFonts w:eastAsia="Arial Unicode MS" w:cstheme="minorBidi"/>
          <w:b/>
          <w:sz w:val="27"/>
          <w:szCs w:val="27"/>
          <w:lang w:eastAsia="ru-RU"/>
        </w:rPr>
        <w:t xml:space="preserve"> Книга двадцать вторая. - Уфа: Китап, 2000. 527 с.</w:t>
      </w:r>
    </w:p>
    <w:p w:rsidR="00F036D5" w:rsidRDefault="00F036D5" w:rsidP="00F036D5">
      <w:pPr>
        <w:numPr>
          <w:ilvl w:val="0"/>
          <w:numId w:val="2"/>
        </w:numPr>
        <w:tabs>
          <w:tab w:val="left" w:pos="0"/>
          <w:tab w:val="left" w:pos="314"/>
        </w:tabs>
        <w:suppressAutoHyphens w:val="0"/>
        <w:spacing w:after="200" w:line="360" w:lineRule="auto"/>
        <w:jc w:val="both"/>
        <w:rPr>
          <w:rFonts w:eastAsia="Arial Unicode MS" w:cstheme="minorBidi"/>
          <w:sz w:val="27"/>
          <w:szCs w:val="27"/>
          <w:lang w:eastAsia="ru-RU"/>
        </w:rPr>
      </w:pPr>
      <w:r w:rsidRPr="00F036D5">
        <w:rPr>
          <w:rFonts w:eastAsia="Arial Unicode MS" w:cstheme="minorBidi"/>
          <w:sz w:val="27"/>
          <w:szCs w:val="27"/>
          <w:lang w:eastAsia="ru-RU"/>
        </w:rPr>
        <w:t>Из истории Чекмагушевского района Республики Башкортостан. Часть II. Уфа: 2012 .52-69 с.</w:t>
      </w:r>
    </w:p>
    <w:p w:rsidR="004D718A" w:rsidRPr="00F036D5" w:rsidRDefault="004D718A" w:rsidP="00F036D5">
      <w:pPr>
        <w:numPr>
          <w:ilvl w:val="0"/>
          <w:numId w:val="2"/>
        </w:numPr>
        <w:tabs>
          <w:tab w:val="left" w:pos="0"/>
          <w:tab w:val="left" w:pos="314"/>
        </w:tabs>
        <w:suppressAutoHyphens w:val="0"/>
        <w:spacing w:after="200" w:line="360" w:lineRule="auto"/>
        <w:jc w:val="both"/>
        <w:rPr>
          <w:rFonts w:eastAsia="Arial Unicode MS" w:cstheme="minorBidi"/>
          <w:sz w:val="27"/>
          <w:szCs w:val="27"/>
          <w:lang w:eastAsia="ru-RU"/>
        </w:rPr>
      </w:pPr>
      <w:r>
        <w:rPr>
          <w:rFonts w:eastAsia="Arial Unicode MS" w:cstheme="minorBidi"/>
          <w:sz w:val="27"/>
          <w:szCs w:val="27"/>
          <w:lang w:eastAsia="ru-RU"/>
        </w:rPr>
        <w:t>Районная газета « Игенче» №118, 2014г.</w:t>
      </w:r>
    </w:p>
    <w:p w:rsidR="00F036D5" w:rsidRPr="00F036D5" w:rsidRDefault="00F036D5" w:rsidP="00F036D5">
      <w:pPr>
        <w:numPr>
          <w:ilvl w:val="0"/>
          <w:numId w:val="2"/>
        </w:numPr>
        <w:tabs>
          <w:tab w:val="left" w:pos="0"/>
          <w:tab w:val="left" w:pos="357"/>
        </w:tabs>
        <w:suppressAutoHyphens w:val="0"/>
        <w:spacing w:after="200" w:line="360" w:lineRule="auto"/>
        <w:jc w:val="both"/>
        <w:rPr>
          <w:rFonts w:eastAsia="Arial Unicode MS" w:cstheme="minorBidi"/>
          <w:sz w:val="27"/>
          <w:szCs w:val="27"/>
          <w:lang w:eastAsia="ru-RU"/>
        </w:rPr>
      </w:pPr>
      <w:r w:rsidRPr="00F036D5">
        <w:rPr>
          <w:rFonts w:eastAsia="Arial Unicode MS" w:cstheme="minorBidi"/>
          <w:sz w:val="27"/>
          <w:szCs w:val="27"/>
          <w:lang w:eastAsia="ru-RU"/>
        </w:rPr>
        <w:t>Документы и фотографии из личного архива.</w:t>
      </w:r>
    </w:p>
    <w:p w:rsidR="00F036D5" w:rsidRPr="00F036D5" w:rsidRDefault="00F036D5" w:rsidP="00F036D5">
      <w:pPr>
        <w:suppressAutoHyphens w:val="0"/>
        <w:spacing w:after="200" w:line="276" w:lineRule="auto"/>
        <w:jc w:val="center"/>
        <w:rPr>
          <w:sz w:val="32"/>
          <w:szCs w:val="22"/>
          <w:lang w:eastAsia="ru-RU"/>
        </w:rPr>
      </w:pPr>
    </w:p>
    <w:p w:rsidR="00F036D5" w:rsidRPr="00F036D5" w:rsidRDefault="00F036D5" w:rsidP="00F036D5">
      <w:pPr>
        <w:suppressAutoHyphens w:val="0"/>
        <w:spacing w:after="200" w:line="276" w:lineRule="auto"/>
        <w:rPr>
          <w:rFonts w:asciiTheme="minorHAnsi" w:eastAsiaTheme="minorEastAsia" w:hAnsiTheme="minorHAnsi" w:cstheme="minorBidi"/>
          <w:sz w:val="22"/>
          <w:szCs w:val="22"/>
          <w:lang w:eastAsia="ru-RU"/>
        </w:rPr>
      </w:pPr>
    </w:p>
    <w:p w:rsidR="00F036D5" w:rsidRPr="00F036D5" w:rsidRDefault="00F036D5" w:rsidP="00F036D5">
      <w:pPr>
        <w:suppressAutoHyphens w:val="0"/>
        <w:spacing w:after="200" w:line="360" w:lineRule="auto"/>
        <w:ind w:left="567" w:right="-285"/>
        <w:jc w:val="both"/>
        <w:rPr>
          <w:rFonts w:asciiTheme="minorHAnsi" w:eastAsiaTheme="minorEastAsia" w:hAnsiTheme="minorHAnsi" w:cstheme="minorBidi"/>
          <w:sz w:val="28"/>
          <w:szCs w:val="28"/>
          <w:lang w:eastAsia="ru-RU"/>
        </w:rPr>
      </w:pPr>
    </w:p>
    <w:p w:rsidR="003934B2" w:rsidRDefault="003934B2" w:rsidP="008604A2">
      <w:pPr>
        <w:pStyle w:val="a3"/>
        <w:spacing w:line="360" w:lineRule="auto"/>
        <w:ind w:left="0" w:firstLine="709"/>
        <w:jc w:val="both"/>
        <w:rPr>
          <w:rFonts w:ascii="Times New Roman" w:hAnsi="Times New Roman"/>
          <w:sz w:val="28"/>
          <w:szCs w:val="28"/>
        </w:rPr>
      </w:pPr>
    </w:p>
    <w:p w:rsidR="003934B2" w:rsidRDefault="003934B2" w:rsidP="008604A2">
      <w:pPr>
        <w:pStyle w:val="a3"/>
        <w:spacing w:line="360" w:lineRule="auto"/>
        <w:ind w:left="0" w:firstLine="709"/>
        <w:jc w:val="both"/>
        <w:rPr>
          <w:rFonts w:ascii="Times New Roman" w:hAnsi="Times New Roman"/>
          <w:sz w:val="28"/>
          <w:szCs w:val="28"/>
        </w:rPr>
      </w:pPr>
    </w:p>
    <w:p w:rsidR="003934B2" w:rsidRDefault="003934B2" w:rsidP="008604A2">
      <w:pPr>
        <w:pStyle w:val="a3"/>
        <w:spacing w:line="360" w:lineRule="auto"/>
        <w:ind w:left="0" w:firstLine="709"/>
        <w:jc w:val="both"/>
        <w:rPr>
          <w:rFonts w:ascii="Times New Roman" w:hAnsi="Times New Roman"/>
          <w:sz w:val="28"/>
          <w:szCs w:val="28"/>
        </w:rPr>
      </w:pPr>
    </w:p>
    <w:p w:rsidR="00AB1BEF" w:rsidRPr="00B266ED" w:rsidRDefault="00AB1BEF" w:rsidP="00AB1BEF">
      <w:pPr>
        <w:suppressAutoHyphens w:val="0"/>
        <w:spacing w:line="360" w:lineRule="auto"/>
        <w:ind w:right="-285"/>
        <w:jc w:val="both"/>
        <w:outlineLvl w:val="0"/>
        <w:rPr>
          <w:sz w:val="28"/>
          <w:szCs w:val="28"/>
          <w:lang w:eastAsia="ru-RU"/>
        </w:rPr>
      </w:pPr>
      <w:r>
        <w:rPr>
          <w:sz w:val="28"/>
          <w:szCs w:val="28"/>
          <w:lang w:eastAsia="ru-RU"/>
        </w:rPr>
        <w:t>Приложение 1</w:t>
      </w:r>
      <w:r w:rsidRPr="00B266ED">
        <w:rPr>
          <w:sz w:val="28"/>
          <w:szCs w:val="28"/>
          <w:lang w:eastAsia="ru-RU"/>
        </w:rPr>
        <w:t>.</w:t>
      </w:r>
    </w:p>
    <w:p w:rsidR="009279C5" w:rsidRDefault="00AB1BEF" w:rsidP="009279C5">
      <w:pPr>
        <w:tabs>
          <w:tab w:val="left" w:pos="0"/>
        </w:tabs>
        <w:suppressAutoHyphens w:val="0"/>
        <w:spacing w:line="360" w:lineRule="auto"/>
        <w:jc w:val="both"/>
        <w:rPr>
          <w:sz w:val="28"/>
          <w:szCs w:val="28"/>
        </w:rPr>
      </w:pPr>
      <w:r>
        <w:rPr>
          <w:noProof/>
          <w:color w:val="000000"/>
          <w:sz w:val="28"/>
          <w:szCs w:val="28"/>
          <w:lang w:eastAsia="ru-RU"/>
        </w:rPr>
        <w:lastRenderedPageBreak/>
        <w:drawing>
          <wp:anchor distT="0" distB="0" distL="114300" distR="114300" simplePos="0" relativeHeight="251658240" behindDoc="1" locked="0" layoutInCell="1" allowOverlap="1">
            <wp:simplePos x="0" y="0"/>
            <wp:positionH relativeFrom="column">
              <wp:posOffset>366395</wp:posOffset>
            </wp:positionH>
            <wp:positionV relativeFrom="paragraph">
              <wp:posOffset>173355</wp:posOffset>
            </wp:positionV>
            <wp:extent cx="5210175" cy="6953250"/>
            <wp:effectExtent l="0" t="0" r="9525" b="0"/>
            <wp:wrapThrough wrapText="bothSides">
              <wp:wrapPolygon edited="0">
                <wp:start x="0" y="0"/>
                <wp:lineTo x="0" y="21541"/>
                <wp:lineTo x="21561" y="21541"/>
                <wp:lineTo x="21561" y="0"/>
                <wp:lineTo x="0" y="0"/>
              </wp:wrapPolygon>
            </wp:wrapThrough>
            <wp:docPr id="1" name="Рисунок 1" descr="C:\Users\Расима Дамировна\Desktop\Зайнетдинова Р.Д\Парад победы\102_5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Расима Дамировна\Desktop\Зайнетдинова Р.Д\Парад победы\102_5164.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10175" cy="6953250"/>
                    </a:xfrm>
                    <a:prstGeom prst="rect">
                      <a:avLst/>
                    </a:prstGeom>
                    <a:noFill/>
                    <a:ln>
                      <a:noFill/>
                    </a:ln>
                  </pic:spPr>
                </pic:pic>
              </a:graphicData>
            </a:graphic>
          </wp:anchor>
        </w:drawing>
      </w:r>
    </w:p>
    <w:p w:rsidR="009279C5" w:rsidRPr="00742FC8" w:rsidRDefault="009279C5" w:rsidP="009279C5">
      <w:pPr>
        <w:tabs>
          <w:tab w:val="left" w:pos="0"/>
        </w:tabs>
        <w:suppressAutoHyphens w:val="0"/>
        <w:spacing w:line="360" w:lineRule="auto"/>
        <w:jc w:val="both"/>
        <w:rPr>
          <w:color w:val="000000"/>
          <w:sz w:val="28"/>
          <w:szCs w:val="28"/>
          <w:lang w:eastAsia="ru-RU"/>
        </w:rPr>
      </w:pPr>
    </w:p>
    <w:p w:rsidR="00742FC8" w:rsidRDefault="00742FC8" w:rsidP="00742FC8">
      <w:pPr>
        <w:tabs>
          <w:tab w:val="left" w:pos="5850"/>
        </w:tabs>
        <w:suppressAutoHyphens w:val="0"/>
        <w:spacing w:line="360" w:lineRule="auto"/>
        <w:ind w:left="-284" w:right="-285"/>
        <w:jc w:val="both"/>
        <w:rPr>
          <w:color w:val="000000"/>
          <w:sz w:val="28"/>
          <w:szCs w:val="28"/>
          <w:lang w:eastAsia="ru-RU"/>
        </w:rPr>
      </w:pPr>
    </w:p>
    <w:p w:rsidR="00742FC8" w:rsidRPr="00742FC8" w:rsidRDefault="00742FC8" w:rsidP="00742FC8">
      <w:pPr>
        <w:tabs>
          <w:tab w:val="left" w:pos="5850"/>
        </w:tabs>
        <w:suppressAutoHyphens w:val="0"/>
        <w:spacing w:line="360" w:lineRule="auto"/>
        <w:ind w:left="-284" w:right="-285"/>
        <w:jc w:val="both"/>
        <w:rPr>
          <w:sz w:val="28"/>
          <w:szCs w:val="28"/>
          <w:lang w:eastAsia="ru-RU"/>
        </w:rPr>
      </w:pPr>
    </w:p>
    <w:p w:rsidR="00D3595B" w:rsidRDefault="00D3595B" w:rsidP="00B266ED">
      <w:pPr>
        <w:tabs>
          <w:tab w:val="left" w:pos="5850"/>
        </w:tabs>
        <w:suppressAutoHyphens w:val="0"/>
        <w:spacing w:line="360" w:lineRule="auto"/>
        <w:ind w:left="-284" w:right="-285" w:firstLine="851"/>
        <w:jc w:val="both"/>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Pr="00D3595B" w:rsidRDefault="00D3595B" w:rsidP="00D3595B">
      <w:pPr>
        <w:rPr>
          <w:sz w:val="28"/>
          <w:szCs w:val="28"/>
          <w:lang w:eastAsia="ru-RU"/>
        </w:rPr>
      </w:pPr>
    </w:p>
    <w:p w:rsidR="00D3595B" w:rsidRDefault="00D3595B" w:rsidP="00D3595B">
      <w:pPr>
        <w:rPr>
          <w:sz w:val="28"/>
          <w:szCs w:val="28"/>
          <w:lang w:eastAsia="ru-RU"/>
        </w:rPr>
      </w:pPr>
    </w:p>
    <w:p w:rsidR="00B266ED" w:rsidRDefault="00D3595B" w:rsidP="00D3595B">
      <w:pPr>
        <w:tabs>
          <w:tab w:val="left" w:pos="2970"/>
        </w:tabs>
        <w:rPr>
          <w:sz w:val="28"/>
          <w:szCs w:val="28"/>
          <w:lang w:eastAsia="ru-RU"/>
        </w:rPr>
      </w:pPr>
      <w:r>
        <w:rPr>
          <w:sz w:val="28"/>
          <w:szCs w:val="28"/>
          <w:lang w:eastAsia="ru-RU"/>
        </w:rPr>
        <w:tab/>
      </w:r>
    </w:p>
    <w:p w:rsidR="00D3595B" w:rsidRDefault="00D3595B" w:rsidP="00D3595B">
      <w:pPr>
        <w:tabs>
          <w:tab w:val="left" w:pos="2970"/>
        </w:tabs>
        <w:rPr>
          <w:sz w:val="28"/>
          <w:szCs w:val="28"/>
          <w:lang w:eastAsia="ru-RU"/>
        </w:rPr>
      </w:pPr>
    </w:p>
    <w:p w:rsidR="004D718A" w:rsidRDefault="004D718A" w:rsidP="00D3595B">
      <w:pPr>
        <w:tabs>
          <w:tab w:val="left" w:pos="2970"/>
        </w:tabs>
        <w:rPr>
          <w:sz w:val="28"/>
          <w:szCs w:val="28"/>
          <w:lang w:eastAsia="ru-RU"/>
        </w:rPr>
      </w:pPr>
    </w:p>
    <w:p w:rsidR="004D718A" w:rsidRDefault="004D718A" w:rsidP="00D3595B">
      <w:pPr>
        <w:tabs>
          <w:tab w:val="left" w:pos="2970"/>
        </w:tabs>
        <w:rPr>
          <w:sz w:val="28"/>
          <w:szCs w:val="28"/>
          <w:lang w:eastAsia="ru-RU"/>
        </w:rPr>
      </w:pPr>
    </w:p>
    <w:p w:rsidR="00D3595B" w:rsidRDefault="00D3595B" w:rsidP="00D3595B">
      <w:pPr>
        <w:tabs>
          <w:tab w:val="left" w:pos="2970"/>
        </w:tabs>
        <w:rPr>
          <w:sz w:val="28"/>
          <w:szCs w:val="28"/>
          <w:lang w:eastAsia="ru-RU"/>
        </w:rPr>
      </w:pPr>
      <w:r>
        <w:rPr>
          <w:sz w:val="28"/>
          <w:szCs w:val="28"/>
          <w:lang w:eastAsia="ru-RU"/>
        </w:rPr>
        <w:t>Приложение 2.</w:t>
      </w:r>
    </w:p>
    <w:p w:rsidR="001326F7" w:rsidRDefault="00D3595B" w:rsidP="00D3595B">
      <w:pPr>
        <w:tabs>
          <w:tab w:val="left" w:pos="2970"/>
        </w:tabs>
        <w:rPr>
          <w:sz w:val="28"/>
          <w:szCs w:val="28"/>
          <w:lang w:eastAsia="ru-RU"/>
        </w:rPr>
      </w:pPr>
      <w:r>
        <w:rPr>
          <w:noProof/>
          <w:lang w:eastAsia="ru-RU"/>
        </w:rPr>
        <w:lastRenderedPageBreak/>
        <w:drawing>
          <wp:anchor distT="0" distB="0" distL="114300" distR="114300" simplePos="0" relativeHeight="251659264" behindDoc="1" locked="0" layoutInCell="1" allowOverlap="1">
            <wp:simplePos x="0" y="0"/>
            <wp:positionH relativeFrom="column">
              <wp:posOffset>13335</wp:posOffset>
            </wp:positionH>
            <wp:positionV relativeFrom="paragraph">
              <wp:posOffset>932815</wp:posOffset>
            </wp:positionV>
            <wp:extent cx="6120130" cy="4298950"/>
            <wp:effectExtent l="0" t="0" r="0" b="6350"/>
            <wp:wrapThrough wrapText="bothSides">
              <wp:wrapPolygon edited="0">
                <wp:start x="0" y="0"/>
                <wp:lineTo x="0" y="21536"/>
                <wp:lineTo x="21515" y="21536"/>
                <wp:lineTo x="21515" y="0"/>
                <wp:lineTo x="0" y="0"/>
              </wp:wrapPolygon>
            </wp:wrapThrough>
            <wp:docPr id="2" name="Рисунок 2" descr="http://cmvov.ru/ord_img/big/1453986653_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mvov.ru/ord_img/big/1453986653_26.jpg"/>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0130" cy="4298950"/>
                    </a:xfrm>
                    <a:prstGeom prst="rect">
                      <a:avLst/>
                    </a:prstGeom>
                    <a:noFill/>
                    <a:ln>
                      <a:noFill/>
                    </a:ln>
                  </pic:spPr>
                </pic:pic>
              </a:graphicData>
            </a:graphic>
          </wp:anchor>
        </w:drawing>
      </w: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Default="001326F7" w:rsidP="001326F7">
      <w:pPr>
        <w:tabs>
          <w:tab w:val="left" w:pos="3690"/>
        </w:tabs>
        <w:rPr>
          <w:sz w:val="28"/>
          <w:szCs w:val="28"/>
          <w:lang w:eastAsia="ru-RU"/>
        </w:rPr>
      </w:pPr>
      <w:r>
        <w:rPr>
          <w:sz w:val="28"/>
          <w:szCs w:val="28"/>
          <w:lang w:eastAsia="ru-RU"/>
        </w:rPr>
        <w:tab/>
      </w: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Default="001326F7" w:rsidP="001326F7">
      <w:pPr>
        <w:tabs>
          <w:tab w:val="left" w:pos="3690"/>
        </w:tabs>
        <w:rPr>
          <w:sz w:val="28"/>
          <w:szCs w:val="28"/>
          <w:lang w:eastAsia="ru-RU"/>
        </w:rPr>
      </w:pPr>
    </w:p>
    <w:p w:rsidR="001326F7" w:rsidRPr="001326F7" w:rsidRDefault="001326F7" w:rsidP="001326F7">
      <w:pPr>
        <w:tabs>
          <w:tab w:val="left" w:pos="3690"/>
        </w:tabs>
        <w:rPr>
          <w:sz w:val="28"/>
          <w:szCs w:val="28"/>
          <w:lang w:eastAsia="ru-RU"/>
        </w:rPr>
      </w:pPr>
      <w:r>
        <w:rPr>
          <w:sz w:val="28"/>
          <w:szCs w:val="28"/>
          <w:lang w:eastAsia="ru-RU"/>
        </w:rPr>
        <w:t>Приложение 3.</w:t>
      </w: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r>
        <w:rPr>
          <w:noProof/>
          <w:lang w:eastAsia="ru-RU"/>
        </w:rPr>
        <w:drawing>
          <wp:anchor distT="0" distB="0" distL="114300" distR="114300" simplePos="0" relativeHeight="251660288" behindDoc="1" locked="0" layoutInCell="1" allowOverlap="1">
            <wp:simplePos x="0" y="0"/>
            <wp:positionH relativeFrom="column">
              <wp:posOffset>252095</wp:posOffset>
            </wp:positionH>
            <wp:positionV relativeFrom="paragraph">
              <wp:posOffset>133350</wp:posOffset>
            </wp:positionV>
            <wp:extent cx="4534535" cy="3397885"/>
            <wp:effectExtent l="0" t="0" r="0" b="0"/>
            <wp:wrapThrough wrapText="bothSides">
              <wp:wrapPolygon edited="0">
                <wp:start x="0" y="0"/>
                <wp:lineTo x="0" y="21434"/>
                <wp:lineTo x="21506" y="21434"/>
                <wp:lineTo x="21506" y="0"/>
                <wp:lineTo x="0" y="0"/>
              </wp:wrapPolygon>
            </wp:wrapThrough>
            <wp:docPr id="3" name="Рисунок 3" descr="https://im0-tub-ru.yandex.net/i?id=547aa7f05e4081b20f9ad110f7c8a872&amp;n=33&amp;h=215&amp;w=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0-tub-ru.yandex.net/i?id=547aa7f05e4081b20f9ad110f7c8a872&amp;n=33&amp;h=215&amp;w=287"/>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34535" cy="3397885"/>
                    </a:xfrm>
                    <a:prstGeom prst="rect">
                      <a:avLst/>
                    </a:prstGeom>
                    <a:noFill/>
                    <a:ln>
                      <a:noFill/>
                    </a:ln>
                  </pic:spPr>
                </pic:pic>
              </a:graphicData>
            </a:graphic>
          </wp:anchor>
        </w:drawing>
      </w: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Default="001326F7" w:rsidP="001326F7">
      <w:pPr>
        <w:rPr>
          <w:sz w:val="28"/>
          <w:szCs w:val="28"/>
          <w:lang w:eastAsia="ru-RU"/>
        </w:rPr>
      </w:pPr>
      <w:r>
        <w:rPr>
          <w:noProof/>
          <w:lang w:eastAsia="ru-RU"/>
        </w:rPr>
        <w:drawing>
          <wp:anchor distT="0" distB="0" distL="114300" distR="114300" simplePos="0" relativeHeight="251661312" behindDoc="1" locked="0" layoutInCell="1" allowOverlap="1">
            <wp:simplePos x="0" y="0"/>
            <wp:positionH relativeFrom="column">
              <wp:posOffset>1631950</wp:posOffset>
            </wp:positionH>
            <wp:positionV relativeFrom="paragraph">
              <wp:posOffset>1029970</wp:posOffset>
            </wp:positionV>
            <wp:extent cx="4550410" cy="3028950"/>
            <wp:effectExtent l="0" t="0" r="2540" b="0"/>
            <wp:wrapThrough wrapText="bothSides">
              <wp:wrapPolygon edited="0">
                <wp:start x="0" y="0"/>
                <wp:lineTo x="0" y="21464"/>
                <wp:lineTo x="21522" y="21464"/>
                <wp:lineTo x="21522" y="0"/>
                <wp:lineTo x="0" y="0"/>
              </wp:wrapPolygon>
            </wp:wrapThrough>
            <wp:docPr id="4" name="Рисунок 4" descr="https://im0-tub-ru.yandex.net/i?id=e59a13ee8cdc03a2cff594741f496bb4&amp;n=33&amp;h=215&amp;w=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0-tub-ru.yandex.net/i?id=e59a13ee8cdc03a2cff594741f496bb4&amp;n=33&amp;h=215&amp;w=323"/>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50410" cy="3028950"/>
                    </a:xfrm>
                    <a:prstGeom prst="rect">
                      <a:avLst/>
                    </a:prstGeom>
                    <a:noFill/>
                    <a:ln>
                      <a:noFill/>
                    </a:ln>
                  </pic:spPr>
                </pic:pic>
              </a:graphicData>
            </a:graphic>
          </wp:anchor>
        </w:drawing>
      </w: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Pr="001326F7" w:rsidRDefault="001326F7" w:rsidP="001326F7">
      <w:pPr>
        <w:rPr>
          <w:sz w:val="28"/>
          <w:szCs w:val="28"/>
          <w:lang w:eastAsia="ru-RU"/>
        </w:rPr>
      </w:pPr>
    </w:p>
    <w:p w:rsidR="001326F7" w:rsidRDefault="001326F7" w:rsidP="001326F7">
      <w:pPr>
        <w:rPr>
          <w:sz w:val="28"/>
          <w:szCs w:val="28"/>
          <w:lang w:eastAsia="ru-RU"/>
        </w:rPr>
      </w:pPr>
    </w:p>
    <w:p w:rsidR="001326F7" w:rsidRDefault="001326F7" w:rsidP="001326F7">
      <w:pPr>
        <w:rPr>
          <w:sz w:val="28"/>
          <w:szCs w:val="28"/>
          <w:lang w:eastAsia="ru-RU"/>
        </w:rPr>
      </w:pPr>
    </w:p>
    <w:p w:rsidR="00D3595B" w:rsidRDefault="001326F7" w:rsidP="001326F7">
      <w:pPr>
        <w:tabs>
          <w:tab w:val="left" w:pos="3345"/>
        </w:tabs>
        <w:rPr>
          <w:sz w:val="28"/>
          <w:szCs w:val="28"/>
          <w:lang w:eastAsia="ru-RU"/>
        </w:rPr>
      </w:pPr>
      <w:r>
        <w:rPr>
          <w:sz w:val="28"/>
          <w:szCs w:val="28"/>
          <w:lang w:eastAsia="ru-RU"/>
        </w:rPr>
        <w:tab/>
      </w:r>
    </w:p>
    <w:p w:rsidR="001326F7" w:rsidRDefault="001326F7" w:rsidP="001326F7">
      <w:pPr>
        <w:tabs>
          <w:tab w:val="left" w:pos="3345"/>
        </w:tabs>
        <w:rPr>
          <w:sz w:val="28"/>
          <w:szCs w:val="28"/>
          <w:lang w:eastAsia="ru-RU"/>
        </w:rPr>
      </w:pPr>
    </w:p>
    <w:p w:rsidR="001326F7" w:rsidRDefault="001326F7" w:rsidP="001326F7">
      <w:pPr>
        <w:tabs>
          <w:tab w:val="left" w:pos="3345"/>
        </w:tabs>
        <w:rPr>
          <w:rFonts w:eastAsiaTheme="minorHAnsi"/>
          <w:sz w:val="28"/>
          <w:szCs w:val="28"/>
          <w:lang w:eastAsia="en-US"/>
        </w:rPr>
      </w:pPr>
      <w:r w:rsidRPr="001326F7">
        <w:rPr>
          <w:rFonts w:eastAsiaTheme="minorHAnsi"/>
          <w:sz w:val="28"/>
          <w:szCs w:val="28"/>
          <w:lang w:eastAsia="en-US"/>
        </w:rPr>
        <w:t>Приложение 4</w:t>
      </w:r>
    </w:p>
    <w:p w:rsidR="001326F7" w:rsidRDefault="001326F7" w:rsidP="001326F7">
      <w:pPr>
        <w:tabs>
          <w:tab w:val="left" w:pos="3345"/>
        </w:tabs>
        <w:rPr>
          <w:rFonts w:eastAsiaTheme="minorHAnsi"/>
          <w:sz w:val="28"/>
          <w:szCs w:val="28"/>
          <w:lang w:eastAsia="en-US"/>
        </w:rPr>
      </w:pPr>
    </w:p>
    <w:p w:rsidR="00AB69DB" w:rsidRDefault="001326F7" w:rsidP="001326F7">
      <w:pPr>
        <w:tabs>
          <w:tab w:val="left" w:pos="3345"/>
        </w:tabs>
        <w:rPr>
          <w:sz w:val="28"/>
          <w:szCs w:val="28"/>
          <w:lang w:eastAsia="ru-RU"/>
        </w:rPr>
      </w:pPr>
      <w:r>
        <w:rPr>
          <w:noProof/>
          <w:sz w:val="28"/>
          <w:szCs w:val="28"/>
          <w:lang w:eastAsia="ru-RU"/>
        </w:rPr>
        <w:drawing>
          <wp:inline distT="0" distB="0" distL="0" distR="0">
            <wp:extent cx="5822156" cy="7762875"/>
            <wp:effectExtent l="0" t="0" r="7620" b="0"/>
            <wp:docPr id="5" name="Рисунок 5" descr="D:\день матери\все фото\фотографии\Новая папка (4)\DSCN64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день матери\все фото\фотографии\Новая папка (4)\DSCN6499.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20193" cy="7760258"/>
                    </a:xfrm>
                    <a:prstGeom prst="rect">
                      <a:avLst/>
                    </a:prstGeom>
                    <a:noFill/>
                    <a:ln>
                      <a:noFill/>
                    </a:ln>
                  </pic:spPr>
                </pic:pic>
              </a:graphicData>
            </a:graphic>
          </wp:inline>
        </w:drawing>
      </w:r>
    </w:p>
    <w:p w:rsidR="00AB69DB" w:rsidRDefault="00AB69DB" w:rsidP="00AB69DB">
      <w:pPr>
        <w:rPr>
          <w:sz w:val="28"/>
          <w:szCs w:val="28"/>
          <w:lang w:eastAsia="ru-RU"/>
        </w:rPr>
      </w:pPr>
    </w:p>
    <w:p w:rsidR="001326F7" w:rsidRDefault="00AB69DB" w:rsidP="00AB69DB">
      <w:pPr>
        <w:tabs>
          <w:tab w:val="left" w:pos="3315"/>
        </w:tabs>
        <w:rPr>
          <w:sz w:val="28"/>
          <w:szCs w:val="28"/>
          <w:lang w:eastAsia="ru-RU"/>
        </w:rPr>
      </w:pPr>
      <w:r>
        <w:rPr>
          <w:sz w:val="28"/>
          <w:szCs w:val="28"/>
          <w:lang w:eastAsia="ru-RU"/>
        </w:rPr>
        <w:tab/>
      </w:r>
    </w:p>
    <w:p w:rsidR="00AB69DB" w:rsidRDefault="00AB69DB" w:rsidP="00AB69DB">
      <w:pPr>
        <w:tabs>
          <w:tab w:val="left" w:pos="3315"/>
        </w:tabs>
        <w:rPr>
          <w:sz w:val="28"/>
          <w:szCs w:val="28"/>
          <w:lang w:eastAsia="ru-RU"/>
        </w:rPr>
      </w:pPr>
    </w:p>
    <w:p w:rsidR="00AB69DB" w:rsidRDefault="00AB69DB" w:rsidP="00AB69DB">
      <w:pPr>
        <w:tabs>
          <w:tab w:val="left" w:pos="3315"/>
        </w:tabs>
        <w:rPr>
          <w:sz w:val="28"/>
          <w:szCs w:val="28"/>
          <w:lang w:eastAsia="ru-RU"/>
        </w:rPr>
      </w:pPr>
    </w:p>
    <w:p w:rsidR="00AB69DB" w:rsidRDefault="00AB69DB" w:rsidP="00AB69DB">
      <w:pPr>
        <w:tabs>
          <w:tab w:val="left" w:pos="3315"/>
        </w:tabs>
        <w:rPr>
          <w:sz w:val="28"/>
          <w:szCs w:val="28"/>
          <w:lang w:eastAsia="ru-RU"/>
        </w:rPr>
      </w:pPr>
      <w:r>
        <w:rPr>
          <w:noProof/>
          <w:lang w:eastAsia="ru-RU"/>
        </w:rPr>
        <w:drawing>
          <wp:anchor distT="0" distB="0" distL="114300" distR="114300" simplePos="0" relativeHeight="251662336" behindDoc="1" locked="0" layoutInCell="1" allowOverlap="1">
            <wp:simplePos x="0" y="0"/>
            <wp:positionH relativeFrom="column">
              <wp:posOffset>1718945</wp:posOffset>
            </wp:positionH>
            <wp:positionV relativeFrom="paragraph">
              <wp:posOffset>1301750</wp:posOffset>
            </wp:positionV>
            <wp:extent cx="3076575" cy="3482975"/>
            <wp:effectExtent l="0" t="0" r="9525" b="3175"/>
            <wp:wrapThrough wrapText="bothSides">
              <wp:wrapPolygon edited="0">
                <wp:start x="0" y="0"/>
                <wp:lineTo x="0" y="21502"/>
                <wp:lineTo x="21533" y="21502"/>
                <wp:lineTo x="21533" y="0"/>
                <wp:lineTo x="0" y="0"/>
              </wp:wrapPolygon>
            </wp:wrapThrough>
            <wp:docPr id="6" name="Рисунок 6" descr="https://im2-tub-ru.yandex.net/i?id=eba69ab238be4b885699c282fec71dc4&amp;n=33&amp;h=215&amp;w=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2-tub-ru.yandex.net/i?id=eba69ab238be4b885699c282fec71dc4&amp;n=33&amp;h=215&amp;w=189"/>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76575" cy="3482975"/>
                    </a:xfrm>
                    <a:prstGeom prst="rect">
                      <a:avLst/>
                    </a:prstGeom>
                    <a:noFill/>
                    <a:ln>
                      <a:noFill/>
                    </a:ln>
                  </pic:spPr>
                </pic:pic>
              </a:graphicData>
            </a:graphic>
          </wp:anchor>
        </w:drawing>
      </w:r>
      <w:r>
        <w:rPr>
          <w:sz w:val="28"/>
          <w:szCs w:val="28"/>
          <w:lang w:eastAsia="ru-RU"/>
        </w:rPr>
        <w:t>Приложение 5.</w:t>
      </w: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tabs>
          <w:tab w:val="left" w:pos="5700"/>
        </w:tabs>
        <w:rPr>
          <w:sz w:val="28"/>
          <w:szCs w:val="28"/>
          <w:lang w:eastAsia="ru-RU"/>
        </w:rPr>
      </w:pPr>
      <w:r>
        <w:rPr>
          <w:sz w:val="28"/>
          <w:szCs w:val="28"/>
          <w:lang w:eastAsia="ru-RU"/>
        </w:rPr>
        <w:tab/>
      </w: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p>
    <w:p w:rsidR="00AB69DB" w:rsidRDefault="00AB69DB" w:rsidP="00AB69DB">
      <w:pPr>
        <w:tabs>
          <w:tab w:val="left" w:pos="5700"/>
        </w:tabs>
        <w:rPr>
          <w:sz w:val="28"/>
          <w:szCs w:val="28"/>
          <w:lang w:eastAsia="ru-RU"/>
        </w:rPr>
      </w:pPr>
      <w:r>
        <w:rPr>
          <w:sz w:val="28"/>
          <w:szCs w:val="28"/>
        </w:rPr>
        <w:t>Приложение 6.</w:t>
      </w:r>
    </w:p>
    <w:p w:rsidR="00AB69DB" w:rsidRPr="00AB69DB" w:rsidRDefault="00AB69DB" w:rsidP="00AB69DB">
      <w:pPr>
        <w:rPr>
          <w:sz w:val="28"/>
          <w:szCs w:val="28"/>
          <w:lang w:eastAsia="ru-RU"/>
        </w:rPr>
      </w:pPr>
      <w:r>
        <w:rPr>
          <w:noProof/>
          <w:sz w:val="28"/>
          <w:szCs w:val="28"/>
          <w:lang w:eastAsia="ru-RU"/>
        </w:rPr>
        <w:lastRenderedPageBreak/>
        <w:drawing>
          <wp:anchor distT="0" distB="0" distL="114300" distR="114300" simplePos="0" relativeHeight="251663360" behindDoc="1" locked="0" layoutInCell="1" allowOverlap="1">
            <wp:simplePos x="0" y="0"/>
            <wp:positionH relativeFrom="column">
              <wp:posOffset>-320675</wp:posOffset>
            </wp:positionH>
            <wp:positionV relativeFrom="paragraph">
              <wp:posOffset>85090</wp:posOffset>
            </wp:positionV>
            <wp:extent cx="4496435" cy="3371850"/>
            <wp:effectExtent l="0" t="0" r="0" b="0"/>
            <wp:wrapThrough wrapText="bothSides">
              <wp:wrapPolygon edited="0">
                <wp:start x="0" y="0"/>
                <wp:lineTo x="0" y="21478"/>
                <wp:lineTo x="21505" y="21478"/>
                <wp:lineTo x="21505" y="0"/>
                <wp:lineTo x="0" y="0"/>
              </wp:wrapPolygon>
            </wp:wrapThrough>
            <wp:docPr id="7" name="Рисунок 7" descr="C:\Users\Расима Дамировна\Desktop\Зайнетдинова Р.Д\Парад победы\n7M0Yhe8y7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Расима Дамировна\Desktop\Зайнетдинова Р.Д\Парад победы\n7M0Yhe8y7o.jpg"/>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96435" cy="3371850"/>
                    </a:xfrm>
                    <a:prstGeom prst="rect">
                      <a:avLst/>
                    </a:prstGeom>
                    <a:noFill/>
                    <a:ln>
                      <a:noFill/>
                    </a:ln>
                  </pic:spPr>
                </pic:pic>
              </a:graphicData>
            </a:graphic>
          </wp:anchor>
        </w:drawing>
      </w: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ind w:firstLine="708"/>
        <w:rPr>
          <w:sz w:val="28"/>
          <w:szCs w:val="28"/>
          <w:lang w:eastAsia="ru-RU"/>
        </w:rPr>
      </w:pPr>
      <w:r>
        <w:rPr>
          <w:noProof/>
          <w:sz w:val="28"/>
          <w:szCs w:val="28"/>
          <w:lang w:eastAsia="ru-RU"/>
        </w:rPr>
        <w:drawing>
          <wp:anchor distT="0" distB="0" distL="114300" distR="114300" simplePos="0" relativeHeight="251664384" behindDoc="1" locked="0" layoutInCell="1" allowOverlap="1">
            <wp:simplePos x="0" y="0"/>
            <wp:positionH relativeFrom="column">
              <wp:posOffset>918845</wp:posOffset>
            </wp:positionH>
            <wp:positionV relativeFrom="paragraph">
              <wp:posOffset>90805</wp:posOffset>
            </wp:positionV>
            <wp:extent cx="3105150" cy="4140200"/>
            <wp:effectExtent l="0" t="0" r="0" b="0"/>
            <wp:wrapThrough wrapText="bothSides">
              <wp:wrapPolygon edited="0">
                <wp:start x="0" y="0"/>
                <wp:lineTo x="0" y="21467"/>
                <wp:lineTo x="21467" y="21467"/>
                <wp:lineTo x="21467" y="0"/>
                <wp:lineTo x="0" y="0"/>
              </wp:wrapPolygon>
            </wp:wrapThrough>
            <wp:docPr id="8" name="Рисунок 8" descr="C:\Users\Расима Дамировна\Desktop\Зайнетдинова Р.Д\Парад победы\W_P0yOPzRz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Расима Дамировна\Desktop\Зайнетдинова Р.Д\Парад победы\W_P0yOPzRz0.jpg"/>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05150" cy="4140200"/>
                    </a:xfrm>
                    <a:prstGeom prst="rect">
                      <a:avLst/>
                    </a:prstGeom>
                    <a:noFill/>
                    <a:ln>
                      <a:noFill/>
                    </a:ln>
                  </pic:spPr>
                </pic:pic>
              </a:graphicData>
            </a:graphic>
          </wp:anchor>
        </w:drawing>
      </w:r>
    </w:p>
    <w:p w:rsidR="00AB69DB" w:rsidRDefault="00AB69DB" w:rsidP="00AB69DB">
      <w:pPr>
        <w:ind w:firstLine="708"/>
        <w:rPr>
          <w:sz w:val="28"/>
          <w:szCs w:val="28"/>
          <w:lang w:eastAsia="ru-RU"/>
        </w:rPr>
      </w:pPr>
    </w:p>
    <w:p w:rsidR="00AB69DB" w:rsidRDefault="00AB69DB" w:rsidP="00AB69DB">
      <w:pPr>
        <w:ind w:firstLine="708"/>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P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rPr>
          <w:sz w:val="28"/>
          <w:szCs w:val="28"/>
          <w:lang w:eastAsia="ru-RU"/>
        </w:rPr>
      </w:pPr>
    </w:p>
    <w:p w:rsidR="00AB69DB" w:rsidRDefault="00AB69DB" w:rsidP="00AB69DB">
      <w:pPr>
        <w:tabs>
          <w:tab w:val="left" w:pos="5595"/>
        </w:tabs>
        <w:rPr>
          <w:sz w:val="28"/>
          <w:szCs w:val="28"/>
          <w:lang w:eastAsia="ru-RU"/>
        </w:rPr>
      </w:pPr>
      <w:r>
        <w:rPr>
          <w:sz w:val="28"/>
          <w:szCs w:val="28"/>
          <w:lang w:eastAsia="ru-RU"/>
        </w:rPr>
        <w:tab/>
      </w:r>
    </w:p>
    <w:p w:rsidR="004D718A" w:rsidRDefault="004D718A" w:rsidP="00AB69DB">
      <w:pPr>
        <w:tabs>
          <w:tab w:val="left" w:pos="5595"/>
        </w:tabs>
        <w:rPr>
          <w:sz w:val="28"/>
          <w:szCs w:val="28"/>
        </w:rPr>
      </w:pPr>
    </w:p>
    <w:p w:rsidR="004D718A" w:rsidRDefault="004D718A" w:rsidP="00AB69DB">
      <w:pPr>
        <w:tabs>
          <w:tab w:val="left" w:pos="5595"/>
        </w:tabs>
        <w:rPr>
          <w:sz w:val="28"/>
          <w:szCs w:val="28"/>
        </w:rPr>
      </w:pPr>
    </w:p>
    <w:p w:rsidR="004D718A" w:rsidRDefault="004D718A" w:rsidP="00AB69DB">
      <w:pPr>
        <w:tabs>
          <w:tab w:val="left" w:pos="5595"/>
        </w:tabs>
        <w:rPr>
          <w:sz w:val="28"/>
          <w:szCs w:val="28"/>
        </w:rPr>
      </w:pPr>
    </w:p>
    <w:p w:rsidR="00AB69DB" w:rsidRDefault="009E5B1F" w:rsidP="00AB69DB">
      <w:pPr>
        <w:tabs>
          <w:tab w:val="left" w:pos="5595"/>
        </w:tabs>
        <w:rPr>
          <w:sz w:val="28"/>
          <w:szCs w:val="28"/>
        </w:rPr>
      </w:pPr>
      <w:r>
        <w:rPr>
          <w:sz w:val="28"/>
          <w:szCs w:val="28"/>
        </w:rPr>
        <w:t>Приложение 7.</w:t>
      </w:r>
    </w:p>
    <w:p w:rsidR="009E5B1F" w:rsidRDefault="009E5B1F" w:rsidP="00AB69DB">
      <w:pPr>
        <w:tabs>
          <w:tab w:val="left" w:pos="5595"/>
        </w:tabs>
        <w:rPr>
          <w:sz w:val="28"/>
          <w:szCs w:val="28"/>
          <w:lang w:eastAsia="ru-RU"/>
        </w:rPr>
      </w:pPr>
      <w:r>
        <w:rPr>
          <w:noProof/>
          <w:sz w:val="28"/>
          <w:szCs w:val="28"/>
          <w:lang w:eastAsia="ru-RU"/>
        </w:rPr>
        <w:lastRenderedPageBreak/>
        <w:drawing>
          <wp:anchor distT="0" distB="0" distL="114300" distR="114300" simplePos="0" relativeHeight="251665408" behindDoc="1" locked="0" layoutInCell="1" allowOverlap="1">
            <wp:simplePos x="0" y="0"/>
            <wp:positionH relativeFrom="column">
              <wp:posOffset>623570</wp:posOffset>
            </wp:positionH>
            <wp:positionV relativeFrom="paragraph">
              <wp:posOffset>332740</wp:posOffset>
            </wp:positionV>
            <wp:extent cx="5001895" cy="6667500"/>
            <wp:effectExtent l="0" t="0" r="8255" b="0"/>
            <wp:wrapThrough wrapText="bothSides">
              <wp:wrapPolygon edited="0">
                <wp:start x="0" y="0"/>
                <wp:lineTo x="0" y="21538"/>
                <wp:lineTo x="21553" y="21538"/>
                <wp:lineTo x="21553" y="0"/>
                <wp:lineTo x="0" y="0"/>
              </wp:wrapPolygon>
            </wp:wrapThrough>
            <wp:docPr id="10" name="Рисунок 10" descr="C:\Users\Расима Дамировна\Desktop\Зайнетдинова Р.Д\Парад победы\bdsEaelKP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Расима Дамировна\Desktop\Зайнетдинова Р.Д\Парад победы\bdsEaelKPVE.jpg"/>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001895" cy="6667500"/>
                    </a:xfrm>
                    <a:prstGeom prst="rect">
                      <a:avLst/>
                    </a:prstGeom>
                    <a:noFill/>
                    <a:ln>
                      <a:noFill/>
                    </a:ln>
                  </pic:spPr>
                </pic:pic>
              </a:graphicData>
            </a:graphic>
          </wp:anchor>
        </w:drawing>
      </w: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Pr="009E5B1F" w:rsidRDefault="009E5B1F" w:rsidP="009E5B1F">
      <w:pPr>
        <w:rPr>
          <w:sz w:val="28"/>
          <w:szCs w:val="28"/>
          <w:lang w:eastAsia="ru-RU"/>
        </w:rPr>
      </w:pPr>
    </w:p>
    <w:p w:rsidR="009E5B1F" w:rsidRDefault="009E5B1F" w:rsidP="009E5B1F">
      <w:pPr>
        <w:rPr>
          <w:sz w:val="28"/>
          <w:szCs w:val="28"/>
          <w:lang w:eastAsia="ru-RU"/>
        </w:rPr>
      </w:pPr>
    </w:p>
    <w:p w:rsidR="009E5B1F" w:rsidRDefault="009E5B1F" w:rsidP="009E5B1F">
      <w:pPr>
        <w:rPr>
          <w:sz w:val="28"/>
          <w:szCs w:val="28"/>
          <w:lang w:eastAsia="ru-RU"/>
        </w:rPr>
      </w:pPr>
    </w:p>
    <w:p w:rsidR="00AB69DB" w:rsidRDefault="009E5B1F" w:rsidP="009E5B1F">
      <w:pPr>
        <w:tabs>
          <w:tab w:val="left" w:pos="4005"/>
        </w:tabs>
        <w:rPr>
          <w:sz w:val="28"/>
          <w:szCs w:val="28"/>
          <w:lang w:eastAsia="ru-RU"/>
        </w:rPr>
      </w:pPr>
      <w:r>
        <w:rPr>
          <w:sz w:val="28"/>
          <w:szCs w:val="28"/>
          <w:lang w:eastAsia="ru-RU"/>
        </w:rPr>
        <w:tab/>
      </w:r>
    </w:p>
    <w:p w:rsidR="009E5B1F" w:rsidRDefault="009E5B1F" w:rsidP="009E5B1F">
      <w:pPr>
        <w:tabs>
          <w:tab w:val="left" w:pos="4005"/>
        </w:tabs>
        <w:rPr>
          <w:sz w:val="28"/>
          <w:szCs w:val="28"/>
          <w:lang w:eastAsia="ru-RU"/>
        </w:rPr>
      </w:pPr>
    </w:p>
    <w:p w:rsidR="009E5B1F" w:rsidRDefault="009E5B1F" w:rsidP="009E5B1F">
      <w:pPr>
        <w:tabs>
          <w:tab w:val="left" w:pos="4005"/>
        </w:tabs>
        <w:rPr>
          <w:sz w:val="28"/>
          <w:szCs w:val="28"/>
          <w:lang w:eastAsia="ru-RU"/>
        </w:rPr>
      </w:pPr>
    </w:p>
    <w:p w:rsidR="009E5B1F" w:rsidRDefault="009E5B1F" w:rsidP="009E5B1F">
      <w:pPr>
        <w:tabs>
          <w:tab w:val="left" w:pos="4005"/>
        </w:tabs>
        <w:rPr>
          <w:sz w:val="28"/>
          <w:szCs w:val="28"/>
          <w:lang w:eastAsia="ru-RU"/>
        </w:rPr>
      </w:pPr>
    </w:p>
    <w:p w:rsidR="009E5B1F" w:rsidRDefault="009E5B1F" w:rsidP="009E5B1F">
      <w:pPr>
        <w:tabs>
          <w:tab w:val="left" w:pos="4005"/>
        </w:tabs>
        <w:rPr>
          <w:sz w:val="28"/>
          <w:szCs w:val="28"/>
          <w:lang w:eastAsia="ru-RU"/>
        </w:rPr>
      </w:pPr>
    </w:p>
    <w:p w:rsidR="009E5B1F" w:rsidRDefault="009E5B1F" w:rsidP="009E5B1F">
      <w:pPr>
        <w:tabs>
          <w:tab w:val="left" w:pos="4005"/>
        </w:tabs>
        <w:rPr>
          <w:sz w:val="28"/>
          <w:szCs w:val="28"/>
          <w:lang w:eastAsia="ru-RU"/>
        </w:rPr>
      </w:pPr>
    </w:p>
    <w:p w:rsidR="009E5B1F" w:rsidRDefault="009E5B1F" w:rsidP="009E5B1F">
      <w:pPr>
        <w:tabs>
          <w:tab w:val="left" w:pos="4005"/>
        </w:tabs>
        <w:rPr>
          <w:sz w:val="28"/>
          <w:szCs w:val="28"/>
          <w:lang w:eastAsia="ru-RU"/>
        </w:rPr>
      </w:pPr>
      <w:r>
        <w:rPr>
          <w:noProof/>
          <w:sz w:val="28"/>
          <w:szCs w:val="28"/>
          <w:lang w:eastAsia="ru-RU"/>
        </w:rPr>
        <w:lastRenderedPageBreak/>
        <w:drawing>
          <wp:anchor distT="0" distB="0" distL="114300" distR="114300" simplePos="0" relativeHeight="251666432" behindDoc="1" locked="0" layoutInCell="1" allowOverlap="1">
            <wp:simplePos x="0" y="0"/>
            <wp:positionH relativeFrom="column">
              <wp:posOffset>137795</wp:posOffset>
            </wp:positionH>
            <wp:positionV relativeFrom="paragraph">
              <wp:posOffset>822960</wp:posOffset>
            </wp:positionV>
            <wp:extent cx="6120130" cy="4589780"/>
            <wp:effectExtent l="0" t="0" r="0" b="1270"/>
            <wp:wrapThrough wrapText="bothSides">
              <wp:wrapPolygon edited="0">
                <wp:start x="0" y="0"/>
                <wp:lineTo x="0" y="21516"/>
                <wp:lineTo x="21515" y="21516"/>
                <wp:lineTo x="21515" y="0"/>
                <wp:lineTo x="0" y="0"/>
              </wp:wrapPolygon>
            </wp:wrapThrough>
            <wp:docPr id="11" name="Рисунок 11" descr="D:\день матери\все фото\фотографии\Новая папка (4)\DSCN65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день матери\все фото\фотографии\Новая папка (4)\DSCN6502.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0130" cy="4589780"/>
                    </a:xfrm>
                    <a:prstGeom prst="rect">
                      <a:avLst/>
                    </a:prstGeom>
                    <a:noFill/>
                    <a:ln>
                      <a:noFill/>
                    </a:ln>
                  </pic:spPr>
                </pic:pic>
              </a:graphicData>
            </a:graphic>
          </wp:anchor>
        </w:drawing>
      </w:r>
      <w:r w:rsidRPr="009E5B1F">
        <w:rPr>
          <w:sz w:val="28"/>
          <w:szCs w:val="28"/>
          <w:lang w:eastAsia="ru-RU"/>
        </w:rPr>
        <w:t>Приложение 8.</w:t>
      </w:r>
    </w:p>
    <w:p w:rsidR="009E5B1F" w:rsidRPr="009E5B1F" w:rsidRDefault="009E5B1F" w:rsidP="009E5B1F">
      <w:pPr>
        <w:tabs>
          <w:tab w:val="left" w:pos="4005"/>
        </w:tabs>
        <w:rPr>
          <w:sz w:val="28"/>
          <w:szCs w:val="28"/>
          <w:lang w:eastAsia="ru-RU"/>
        </w:rPr>
      </w:pPr>
    </w:p>
    <w:sectPr w:rsidR="009E5B1F" w:rsidRPr="009E5B1F" w:rsidSect="00263995">
      <w:footerReference w:type="default" r:id="rId18"/>
      <w:pgSz w:w="11906" w:h="16838"/>
      <w:pgMar w:top="1134" w:right="850" w:bottom="851"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6E33" w:rsidRDefault="00426E33" w:rsidP="00854A4E">
      <w:r>
        <w:separator/>
      </w:r>
    </w:p>
  </w:endnote>
  <w:endnote w:type="continuationSeparator" w:id="1">
    <w:p w:rsidR="00426E33" w:rsidRDefault="00426E33" w:rsidP="00854A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10607572"/>
      <w:docPartObj>
        <w:docPartGallery w:val="Page Numbers (Bottom of Page)"/>
        <w:docPartUnique/>
      </w:docPartObj>
    </w:sdtPr>
    <w:sdtContent>
      <w:p w:rsidR="00854A4E" w:rsidRDefault="00AB69DB" w:rsidP="00AB69DB">
        <w:pPr>
          <w:pStyle w:val="a6"/>
          <w:tabs>
            <w:tab w:val="left" w:pos="6105"/>
            <w:tab w:val="right" w:pos="9638"/>
          </w:tabs>
        </w:pPr>
        <w:r>
          <w:tab/>
        </w:r>
        <w:r>
          <w:tab/>
        </w:r>
        <w:r>
          <w:tab/>
        </w:r>
        <w:r>
          <w:tab/>
        </w:r>
        <w:r w:rsidR="00CC3B07">
          <w:fldChar w:fldCharType="begin"/>
        </w:r>
        <w:r w:rsidR="00854A4E">
          <w:instrText>PAGE   \* MERGEFORMAT</w:instrText>
        </w:r>
        <w:r w:rsidR="00CC3B07">
          <w:fldChar w:fldCharType="separate"/>
        </w:r>
        <w:r w:rsidR="00961FEC">
          <w:rPr>
            <w:noProof/>
          </w:rPr>
          <w:t>2</w:t>
        </w:r>
        <w:r w:rsidR="00CC3B07">
          <w:fldChar w:fldCharType="end"/>
        </w:r>
      </w:p>
    </w:sdtContent>
  </w:sdt>
  <w:p w:rsidR="00854A4E" w:rsidRDefault="00854A4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6E33" w:rsidRDefault="00426E33" w:rsidP="00854A4E">
      <w:r>
        <w:separator/>
      </w:r>
    </w:p>
  </w:footnote>
  <w:footnote w:type="continuationSeparator" w:id="1">
    <w:p w:rsidR="00426E33" w:rsidRDefault="00426E33" w:rsidP="00854A4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34"/>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135F67FC"/>
    <w:multiLevelType w:val="hybridMultilevel"/>
    <w:tmpl w:val="F04E7B3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5122"/>
  </w:hdrShapeDefaults>
  <w:footnotePr>
    <w:footnote w:id="0"/>
    <w:footnote w:id="1"/>
  </w:footnotePr>
  <w:endnotePr>
    <w:endnote w:id="0"/>
    <w:endnote w:id="1"/>
  </w:endnotePr>
  <w:compat/>
  <w:rsids>
    <w:rsidRoot w:val="00B266ED"/>
    <w:rsid w:val="000603F5"/>
    <w:rsid w:val="00125A92"/>
    <w:rsid w:val="001326F7"/>
    <w:rsid w:val="00263995"/>
    <w:rsid w:val="002A10C1"/>
    <w:rsid w:val="003934B2"/>
    <w:rsid w:val="00426E33"/>
    <w:rsid w:val="00427B18"/>
    <w:rsid w:val="00490A2B"/>
    <w:rsid w:val="004B3D10"/>
    <w:rsid w:val="004D718A"/>
    <w:rsid w:val="004F02A4"/>
    <w:rsid w:val="004F1389"/>
    <w:rsid w:val="00580282"/>
    <w:rsid w:val="00742FC8"/>
    <w:rsid w:val="00854A4E"/>
    <w:rsid w:val="008604A2"/>
    <w:rsid w:val="008A4B19"/>
    <w:rsid w:val="008E34DF"/>
    <w:rsid w:val="009279C5"/>
    <w:rsid w:val="00961FEC"/>
    <w:rsid w:val="009E5B1F"/>
    <w:rsid w:val="00AB1BEF"/>
    <w:rsid w:val="00AB69DB"/>
    <w:rsid w:val="00B266ED"/>
    <w:rsid w:val="00C620B9"/>
    <w:rsid w:val="00CC3B07"/>
    <w:rsid w:val="00CD4574"/>
    <w:rsid w:val="00CD648C"/>
    <w:rsid w:val="00D3595B"/>
    <w:rsid w:val="00D81FC1"/>
    <w:rsid w:val="00F036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6ED"/>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34B2"/>
    <w:pPr>
      <w:suppressAutoHyphens w:val="0"/>
      <w:spacing w:after="200" w:line="276" w:lineRule="auto"/>
      <w:ind w:left="720"/>
      <w:contextualSpacing/>
    </w:pPr>
    <w:rPr>
      <w:rFonts w:ascii="Calibri" w:eastAsia="Calibri" w:hAnsi="Calibri"/>
      <w:sz w:val="22"/>
      <w:szCs w:val="22"/>
      <w:lang w:eastAsia="en-US"/>
    </w:rPr>
  </w:style>
  <w:style w:type="paragraph" w:styleId="a4">
    <w:name w:val="header"/>
    <w:basedOn w:val="a"/>
    <w:link w:val="a5"/>
    <w:uiPriority w:val="99"/>
    <w:unhideWhenUsed/>
    <w:rsid w:val="00854A4E"/>
    <w:pPr>
      <w:tabs>
        <w:tab w:val="center" w:pos="4677"/>
        <w:tab w:val="right" w:pos="9355"/>
      </w:tabs>
    </w:pPr>
  </w:style>
  <w:style w:type="character" w:customStyle="1" w:styleId="a5">
    <w:name w:val="Верхний колонтитул Знак"/>
    <w:basedOn w:val="a0"/>
    <w:link w:val="a4"/>
    <w:uiPriority w:val="99"/>
    <w:rsid w:val="00854A4E"/>
    <w:rPr>
      <w:rFonts w:ascii="Times New Roman" w:eastAsia="Times New Roman" w:hAnsi="Times New Roman" w:cs="Times New Roman"/>
      <w:sz w:val="24"/>
      <w:szCs w:val="24"/>
      <w:lang w:eastAsia="ar-SA"/>
    </w:rPr>
  </w:style>
  <w:style w:type="paragraph" w:styleId="a6">
    <w:name w:val="footer"/>
    <w:basedOn w:val="a"/>
    <w:link w:val="a7"/>
    <w:uiPriority w:val="99"/>
    <w:unhideWhenUsed/>
    <w:rsid w:val="00854A4E"/>
    <w:pPr>
      <w:tabs>
        <w:tab w:val="center" w:pos="4677"/>
        <w:tab w:val="right" w:pos="9355"/>
      </w:tabs>
    </w:pPr>
  </w:style>
  <w:style w:type="character" w:customStyle="1" w:styleId="a7">
    <w:name w:val="Нижний колонтитул Знак"/>
    <w:basedOn w:val="a0"/>
    <w:link w:val="a6"/>
    <w:uiPriority w:val="99"/>
    <w:rsid w:val="00854A4E"/>
    <w:rPr>
      <w:rFonts w:ascii="Times New Roman" w:eastAsia="Times New Roman" w:hAnsi="Times New Roman" w:cs="Times New Roman"/>
      <w:sz w:val="24"/>
      <w:szCs w:val="24"/>
      <w:lang w:eastAsia="ar-SA"/>
    </w:rPr>
  </w:style>
  <w:style w:type="paragraph" w:styleId="a8">
    <w:name w:val="Balloon Text"/>
    <w:basedOn w:val="a"/>
    <w:link w:val="a9"/>
    <w:uiPriority w:val="99"/>
    <w:semiHidden/>
    <w:unhideWhenUsed/>
    <w:rsid w:val="00AB1BEF"/>
    <w:rPr>
      <w:rFonts w:ascii="Tahoma" w:hAnsi="Tahoma" w:cs="Tahoma"/>
      <w:sz w:val="16"/>
      <w:szCs w:val="16"/>
    </w:rPr>
  </w:style>
  <w:style w:type="character" w:customStyle="1" w:styleId="a9">
    <w:name w:val="Текст выноски Знак"/>
    <w:basedOn w:val="a0"/>
    <w:link w:val="a8"/>
    <w:uiPriority w:val="99"/>
    <w:semiHidden/>
    <w:rsid w:val="00AB1BEF"/>
    <w:rPr>
      <w:rFonts w:ascii="Tahoma" w:eastAsia="Times New Roman" w:hAnsi="Tahoma" w:cs="Tahoma"/>
      <w:sz w:val="16"/>
      <w:szCs w:val="16"/>
      <w:lang w:eastAsia="ar-SA"/>
    </w:rPr>
  </w:style>
  <w:style w:type="character" w:customStyle="1" w:styleId="apple-converted-space">
    <w:name w:val="apple-converted-space"/>
    <w:basedOn w:val="a0"/>
    <w:rsid w:val="002639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6ED"/>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34B2"/>
    <w:pPr>
      <w:suppressAutoHyphens w:val="0"/>
      <w:spacing w:after="200" w:line="276" w:lineRule="auto"/>
      <w:ind w:left="720"/>
      <w:contextualSpacing/>
    </w:pPr>
    <w:rPr>
      <w:rFonts w:ascii="Calibri" w:eastAsia="Calibri" w:hAnsi="Calibri"/>
      <w:sz w:val="22"/>
      <w:szCs w:val="22"/>
      <w:lang w:eastAsia="en-US"/>
    </w:rPr>
  </w:style>
  <w:style w:type="paragraph" w:styleId="a4">
    <w:name w:val="header"/>
    <w:basedOn w:val="a"/>
    <w:link w:val="a5"/>
    <w:uiPriority w:val="99"/>
    <w:unhideWhenUsed/>
    <w:rsid w:val="00854A4E"/>
    <w:pPr>
      <w:tabs>
        <w:tab w:val="center" w:pos="4677"/>
        <w:tab w:val="right" w:pos="9355"/>
      </w:tabs>
    </w:pPr>
  </w:style>
  <w:style w:type="character" w:customStyle="1" w:styleId="a5">
    <w:name w:val="Верхний колонтитул Знак"/>
    <w:basedOn w:val="a0"/>
    <w:link w:val="a4"/>
    <w:uiPriority w:val="99"/>
    <w:rsid w:val="00854A4E"/>
    <w:rPr>
      <w:rFonts w:ascii="Times New Roman" w:eastAsia="Times New Roman" w:hAnsi="Times New Roman" w:cs="Times New Roman"/>
      <w:sz w:val="24"/>
      <w:szCs w:val="24"/>
      <w:lang w:eastAsia="ar-SA"/>
    </w:rPr>
  </w:style>
  <w:style w:type="paragraph" w:styleId="a6">
    <w:name w:val="footer"/>
    <w:basedOn w:val="a"/>
    <w:link w:val="a7"/>
    <w:uiPriority w:val="99"/>
    <w:unhideWhenUsed/>
    <w:rsid w:val="00854A4E"/>
    <w:pPr>
      <w:tabs>
        <w:tab w:val="center" w:pos="4677"/>
        <w:tab w:val="right" w:pos="9355"/>
      </w:tabs>
    </w:pPr>
  </w:style>
  <w:style w:type="character" w:customStyle="1" w:styleId="a7">
    <w:name w:val="Нижний колонтитул Знак"/>
    <w:basedOn w:val="a0"/>
    <w:link w:val="a6"/>
    <w:uiPriority w:val="99"/>
    <w:rsid w:val="00854A4E"/>
    <w:rPr>
      <w:rFonts w:ascii="Times New Roman" w:eastAsia="Times New Roman" w:hAnsi="Times New Roman" w:cs="Times New Roman"/>
      <w:sz w:val="24"/>
      <w:szCs w:val="24"/>
      <w:lang w:eastAsia="ar-SA"/>
    </w:rPr>
  </w:style>
  <w:style w:type="paragraph" w:styleId="a8">
    <w:name w:val="Balloon Text"/>
    <w:basedOn w:val="a"/>
    <w:link w:val="a9"/>
    <w:uiPriority w:val="99"/>
    <w:semiHidden/>
    <w:unhideWhenUsed/>
    <w:rsid w:val="00AB1BEF"/>
    <w:rPr>
      <w:rFonts w:ascii="Tahoma" w:hAnsi="Tahoma" w:cs="Tahoma"/>
      <w:sz w:val="16"/>
      <w:szCs w:val="16"/>
    </w:rPr>
  </w:style>
  <w:style w:type="character" w:customStyle="1" w:styleId="a9">
    <w:name w:val="Текст выноски Знак"/>
    <w:basedOn w:val="a0"/>
    <w:link w:val="a8"/>
    <w:uiPriority w:val="99"/>
    <w:semiHidden/>
    <w:rsid w:val="00AB1BEF"/>
    <w:rPr>
      <w:rFonts w:ascii="Tahoma" w:eastAsia="Times New Roman" w:hAnsi="Tahoma" w:cs="Tahoma"/>
      <w:sz w:val="16"/>
      <w:szCs w:val="16"/>
      <w:lang w:eastAsia="ar-SA"/>
    </w:rPr>
  </w:style>
  <w:style w:type="character" w:customStyle="1" w:styleId="apple-converted-space">
    <w:name w:val="apple-converted-space"/>
    <w:basedOn w:val="a0"/>
    <w:rsid w:val="0026399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DA7EE4-5CE8-4449-B3E9-8CA71B4DE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1</Pages>
  <Words>2424</Words>
  <Characters>13823</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16215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Зайнетдинова</dc:creator>
  <cp:lastModifiedBy>Администратор</cp:lastModifiedBy>
  <cp:revision>9</cp:revision>
  <dcterms:created xsi:type="dcterms:W3CDTF">2016-11-10T05:25:00Z</dcterms:created>
  <dcterms:modified xsi:type="dcterms:W3CDTF">2017-03-28T06:58:00Z</dcterms:modified>
</cp:coreProperties>
</file>