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18" w:rsidRPr="00C33810" w:rsidRDefault="00C33810" w:rsidP="00C3381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:rsidR="00C33810" w:rsidRDefault="00C33810" w:rsidP="00C33810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как жидкость является несжимаемой, после того как будет открыт кран, в левом сосуде столб понизится на Х, а в правом поднимется на Х.</w:t>
      </w:r>
    </w:p>
    <w:p w:rsidR="00C33810" w:rsidRDefault="00C33810" w:rsidP="00C338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Запишем условие </w:t>
      </w:r>
      <w:r w:rsidR="00E94BBA">
        <w:rPr>
          <w:sz w:val="28"/>
          <w:szCs w:val="28"/>
        </w:rPr>
        <w:t>равновесия, приравнивая давления</w:t>
      </w:r>
      <w:r>
        <w:rPr>
          <w:sz w:val="28"/>
          <w:szCs w:val="28"/>
        </w:rPr>
        <w:t xml:space="preserve"> в точках 1 и 2.</w:t>
      </w:r>
    </w:p>
    <w:p w:rsidR="00C33810" w:rsidRDefault="00E94BBA" w:rsidP="00C33810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="009D62AE">
        <w:rPr>
          <w:sz w:val="28"/>
          <w:szCs w:val="28"/>
        </w:rPr>
        <w:t xml:space="preserve"> </w:t>
      </w:r>
      <w:r w:rsidR="009D62AE" w:rsidRPr="00462136">
        <w:rPr>
          <w:sz w:val="28"/>
          <w:szCs w:val="28"/>
        </w:rPr>
        <w:t>-</w:t>
      </w:r>
      <w:r w:rsidR="009D62AE">
        <w:rPr>
          <w:sz w:val="28"/>
          <w:szCs w:val="28"/>
        </w:rPr>
        <w:t xml:space="preserve"> </w:t>
      </w:r>
      <w:proofErr w:type="gramStart"/>
      <w:r w:rsidR="009D62AE">
        <w:rPr>
          <w:sz w:val="28"/>
          <w:szCs w:val="28"/>
        </w:rPr>
        <w:t>плотность</w:t>
      </w:r>
      <w:proofErr w:type="gramEnd"/>
      <w:r w:rsidR="009D62AE">
        <w:rPr>
          <w:sz w:val="28"/>
          <w:szCs w:val="28"/>
        </w:rPr>
        <w:t xml:space="preserve"> жидкости.</w:t>
      </w:r>
    </w:p>
    <w:p w:rsidR="009D62AE" w:rsidRPr="009D62AE" w:rsidRDefault="009D62AE" w:rsidP="00C33810">
      <w:pPr>
        <w:pStyle w:val="a3"/>
        <w:rPr>
          <w:sz w:val="28"/>
          <w:szCs w:val="28"/>
        </w:rPr>
      </w:pPr>
    </w:p>
    <w:p w:rsidR="009D62AE" w:rsidRDefault="009D62AE" w:rsidP="00C338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откуда </w:t>
      </w:r>
      <w:r>
        <w:rPr>
          <w:sz w:val="28"/>
          <w:szCs w:val="28"/>
          <w:lang w:val="en-US"/>
        </w:rPr>
        <w:t>X</w:t>
      </w:r>
      <w:r w:rsidRPr="009D62AE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 w:rsidRPr="009D62AE">
        <w:rPr>
          <w:sz w:val="28"/>
          <w:szCs w:val="28"/>
        </w:rPr>
        <w:t>3</w:t>
      </w:r>
      <w:r>
        <w:rPr>
          <w:sz w:val="28"/>
          <w:szCs w:val="28"/>
        </w:rPr>
        <w:t>. Отсюда следует, что жидкости с плотностью 0,8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останется 5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/3.</w:t>
      </w:r>
      <w:r w:rsidR="007769D1">
        <w:rPr>
          <w:sz w:val="28"/>
          <w:szCs w:val="28"/>
        </w:rPr>
        <w:t xml:space="preserve"> </w:t>
      </w:r>
    </w:p>
    <w:p w:rsidR="007769D1" w:rsidRPr="007769D1" w:rsidRDefault="007769D1" w:rsidP="00C3381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Ответ: 5</w:t>
      </w:r>
      <w:r>
        <w:rPr>
          <w:b/>
          <w:sz w:val="32"/>
          <w:szCs w:val="32"/>
          <w:lang w:val="en-US"/>
        </w:rPr>
        <w:t>h</w:t>
      </w:r>
      <w:r>
        <w:rPr>
          <w:b/>
          <w:sz w:val="32"/>
          <w:szCs w:val="32"/>
        </w:rPr>
        <w:t>/3</w:t>
      </w:r>
    </w:p>
    <w:p w:rsidR="009D62AE" w:rsidRPr="00462136" w:rsidRDefault="00462136" w:rsidP="0046213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 xml:space="preserve">Так как время переправы минимальное, мальчик направлял свою скорость прямо на противоположный берег и проплывал равные участки ширины реки за равные интервалы времени. Следовательно, график зависимости скорости реки можно преобразовать в осях </w:t>
      </w:r>
      <w:r>
        <w:rPr>
          <w:sz w:val="28"/>
          <w:szCs w:val="28"/>
          <w:lang w:val="en-US"/>
        </w:rPr>
        <w:t>V</w:t>
      </w:r>
      <w:r w:rsidRPr="0046213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462136">
        <w:rPr>
          <w:sz w:val="28"/>
          <w:szCs w:val="28"/>
        </w:rPr>
        <w:t>)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t</w:t>
      </w:r>
      <w:r w:rsidRPr="0046213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r w:rsidRPr="00462136">
        <w:rPr>
          <w:sz w:val="28"/>
          <w:szCs w:val="28"/>
        </w:rPr>
        <w:t>-</w:t>
      </w:r>
      <w:r>
        <w:rPr>
          <w:sz w:val="28"/>
          <w:szCs w:val="28"/>
        </w:rPr>
        <w:t>время движения мальчика.</w:t>
      </w:r>
    </w:p>
    <w:p w:rsidR="00462136" w:rsidRDefault="00462136" w:rsidP="004621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Смещение вниз по реке создавалось только скоростью течения. Поэтому общий снос равен площади под графиком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 Для подсчета площади под графиком скорости воспользуемся ее подобием с площадью половины круга</w:t>
      </w:r>
      <w:r w:rsidRPr="0046213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62136" w:rsidRDefault="00462136" w:rsidP="0046213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proofErr w:type="gramStart"/>
      <w:r w:rsidRPr="008759B5">
        <w:rPr>
          <w:sz w:val="28"/>
          <w:szCs w:val="28"/>
          <w:lang w:val="en-US"/>
        </w:rPr>
        <w:t>/(</w:t>
      </w:r>
      <w:proofErr w:type="spellStart"/>
      <w:proofErr w:type="gramEnd"/>
      <w:r>
        <w:rPr>
          <w:sz w:val="28"/>
          <w:szCs w:val="28"/>
          <w:lang w:val="en-US"/>
        </w:rPr>
        <w:t>V</w:t>
      </w:r>
      <w:r>
        <w:rPr>
          <w:sz w:val="20"/>
          <w:szCs w:val="20"/>
          <w:lang w:val="en-US"/>
        </w:rPr>
        <w:t>max</w:t>
      </w:r>
      <w:r>
        <w:rPr>
          <w:sz w:val="28"/>
          <w:szCs w:val="28"/>
          <w:lang w:val="en-US"/>
        </w:rPr>
        <w:t>t</w:t>
      </w:r>
      <w:r>
        <w:rPr>
          <w:sz w:val="20"/>
          <w:szCs w:val="20"/>
          <w:lang w:val="en-US"/>
        </w:rPr>
        <w:t>max</w:t>
      </w:r>
      <w:proofErr w:type="spellEnd"/>
      <w:r>
        <w:rPr>
          <w:sz w:val="28"/>
          <w:szCs w:val="28"/>
          <w:lang w:val="en-US"/>
        </w:rPr>
        <w:t>)=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  <w:lang w:val="en-US"/>
        </w:rPr>
        <w:t>2</w:t>
      </w:r>
      <w:r w:rsidR="008759B5" w:rsidRPr="008759B5">
        <w:rPr>
          <w:sz w:val="28"/>
          <w:szCs w:val="28"/>
          <w:lang w:val="en-US"/>
        </w:rPr>
        <w:t>/2*1/2</w:t>
      </w:r>
      <w:r w:rsidR="008759B5">
        <w:rPr>
          <w:sz w:val="28"/>
          <w:szCs w:val="28"/>
          <w:lang w:val="en-US"/>
        </w:rPr>
        <w:t>R*R</w:t>
      </w:r>
    </w:p>
    <w:p w:rsidR="008759B5" w:rsidRDefault="008759B5" w:rsidP="0046213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S=</w:t>
      </w:r>
      <w:r>
        <w:rPr>
          <w:sz w:val="28"/>
          <w:szCs w:val="28"/>
        </w:rPr>
        <w:t>П</w:t>
      </w:r>
      <w:r w:rsidRPr="00E224A7">
        <w:rPr>
          <w:sz w:val="28"/>
          <w:szCs w:val="28"/>
          <w:lang w:val="en-US"/>
        </w:rPr>
        <w:t>/4(</w:t>
      </w:r>
      <w:proofErr w:type="spellStart"/>
      <w:r>
        <w:rPr>
          <w:sz w:val="28"/>
          <w:szCs w:val="28"/>
          <w:lang w:val="en-US"/>
        </w:rPr>
        <w:t>V</w:t>
      </w:r>
      <w:r>
        <w:rPr>
          <w:sz w:val="20"/>
          <w:szCs w:val="20"/>
          <w:lang w:val="en-US"/>
        </w:rPr>
        <w:t>max</w:t>
      </w:r>
      <w:r>
        <w:rPr>
          <w:sz w:val="28"/>
          <w:szCs w:val="28"/>
          <w:lang w:val="en-US"/>
        </w:rPr>
        <w:t>t</w:t>
      </w:r>
      <w:r>
        <w:rPr>
          <w:sz w:val="20"/>
          <w:szCs w:val="20"/>
          <w:lang w:val="en-US"/>
        </w:rPr>
        <w:t>max</w:t>
      </w:r>
      <w:proofErr w:type="spellEnd"/>
      <w:proofErr w:type="gramStart"/>
      <w:r>
        <w:rPr>
          <w:sz w:val="28"/>
          <w:szCs w:val="28"/>
          <w:lang w:val="en-US"/>
        </w:rPr>
        <w:t>)=</w:t>
      </w:r>
      <w:proofErr w:type="gramEnd"/>
      <w:r>
        <w:rPr>
          <w:sz w:val="28"/>
          <w:szCs w:val="28"/>
          <w:lang w:val="en-US"/>
        </w:rPr>
        <w:t>23</w:t>
      </w:r>
      <w:r w:rsidRPr="00E224A7">
        <w:rPr>
          <w:sz w:val="28"/>
          <w:szCs w:val="28"/>
          <w:lang w:val="en-US"/>
        </w:rPr>
        <w:t>,6</w:t>
      </w:r>
      <w:r>
        <w:rPr>
          <w:sz w:val="28"/>
          <w:szCs w:val="28"/>
        </w:rPr>
        <w:t>м</w:t>
      </w:r>
    </w:p>
    <w:p w:rsidR="000C51E3" w:rsidRPr="000C51E3" w:rsidRDefault="000C51E3" w:rsidP="0046213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Ответ: </w:t>
      </w:r>
      <w:r>
        <w:rPr>
          <w:b/>
          <w:sz w:val="32"/>
          <w:szCs w:val="32"/>
          <w:lang w:val="en-US"/>
        </w:rPr>
        <w:t>S=23</w:t>
      </w:r>
      <w:proofErr w:type="gramStart"/>
      <w:r>
        <w:rPr>
          <w:b/>
          <w:sz w:val="32"/>
          <w:szCs w:val="32"/>
        </w:rPr>
        <w:t>,</w:t>
      </w:r>
      <w:r>
        <w:rPr>
          <w:b/>
          <w:sz w:val="32"/>
          <w:szCs w:val="32"/>
          <w:lang w:val="en-US"/>
        </w:rPr>
        <w:t>6</w:t>
      </w:r>
      <w:proofErr w:type="gramEnd"/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м.</w:t>
      </w:r>
    </w:p>
    <w:p w:rsidR="00166CE5" w:rsidRPr="00166CE5" w:rsidRDefault="00166CE5" w:rsidP="00166CE5">
      <w:pPr>
        <w:pStyle w:val="a3"/>
        <w:numPr>
          <w:ilvl w:val="0"/>
          <w:numId w:val="1"/>
        </w:numPr>
        <w:tabs>
          <w:tab w:val="left" w:pos="3885"/>
        </w:tabs>
        <w:rPr>
          <w:b/>
          <w:sz w:val="32"/>
          <w:szCs w:val="32"/>
        </w:rPr>
      </w:pPr>
      <w:r>
        <w:rPr>
          <w:sz w:val="28"/>
          <w:szCs w:val="28"/>
        </w:rPr>
        <w:t>Поскольку катушка вращается равномерно, нить укорачивается с постоянной скоростью и связь между ускорениями тел такая же, как и без катушки. Отсюда следует, тела движутся с одинаковыми ускорениями и для системы можно применить второй закон Ньютона:</w:t>
      </w:r>
      <w:r w:rsidR="004C2825" w:rsidRPr="004C2825">
        <w:rPr>
          <w:sz w:val="28"/>
          <w:szCs w:val="28"/>
        </w:rPr>
        <w:t>1)</w:t>
      </w:r>
      <w:r w:rsidR="004C2825">
        <w:rPr>
          <w:sz w:val="28"/>
          <w:szCs w:val="28"/>
          <w:lang w:val="en-US"/>
        </w:rPr>
        <w:t>m</w:t>
      </w:r>
      <w:r w:rsidR="004C2825" w:rsidRPr="004C2825">
        <w:rPr>
          <w:sz w:val="20"/>
          <w:szCs w:val="20"/>
        </w:rPr>
        <w:t>1</w:t>
      </w:r>
      <w:r w:rsidR="004C2825">
        <w:rPr>
          <w:sz w:val="28"/>
          <w:szCs w:val="28"/>
          <w:lang w:val="en-US"/>
        </w:rPr>
        <w:t>a</w:t>
      </w:r>
      <w:r w:rsidR="004C2825" w:rsidRPr="004C2825">
        <w:rPr>
          <w:sz w:val="28"/>
          <w:szCs w:val="28"/>
        </w:rPr>
        <w:t>=</w:t>
      </w:r>
      <w:r w:rsidR="004C2825">
        <w:rPr>
          <w:sz w:val="28"/>
          <w:szCs w:val="28"/>
          <w:lang w:val="en-US"/>
        </w:rPr>
        <w:t>F</w:t>
      </w:r>
      <w:r w:rsidR="004C2825" w:rsidRPr="004C2825">
        <w:rPr>
          <w:sz w:val="28"/>
          <w:szCs w:val="28"/>
        </w:rPr>
        <w:t>-</w:t>
      </w:r>
      <w:r w:rsidR="004C2825">
        <w:rPr>
          <w:sz w:val="28"/>
          <w:szCs w:val="28"/>
          <w:lang w:val="en-US"/>
        </w:rPr>
        <w:t>T</w:t>
      </w:r>
      <w:r w:rsidR="004C2825" w:rsidRPr="004C2825">
        <w:rPr>
          <w:sz w:val="28"/>
          <w:szCs w:val="28"/>
        </w:rPr>
        <w:t xml:space="preserve">; 2) </w:t>
      </w:r>
      <w:r w:rsidR="004C2825">
        <w:rPr>
          <w:sz w:val="28"/>
          <w:szCs w:val="28"/>
          <w:lang w:val="en-US"/>
        </w:rPr>
        <w:t>m</w:t>
      </w:r>
      <w:r w:rsidR="004C2825" w:rsidRPr="004C2825">
        <w:rPr>
          <w:sz w:val="20"/>
          <w:szCs w:val="20"/>
        </w:rPr>
        <w:t>2</w:t>
      </w:r>
      <w:r w:rsidR="004C2825">
        <w:rPr>
          <w:sz w:val="28"/>
          <w:szCs w:val="28"/>
          <w:lang w:val="en-US"/>
        </w:rPr>
        <w:t>a</w:t>
      </w:r>
      <w:r w:rsidR="004C2825" w:rsidRPr="004C2825">
        <w:rPr>
          <w:sz w:val="28"/>
          <w:szCs w:val="28"/>
        </w:rPr>
        <w:t>=</w:t>
      </w:r>
      <w:r w:rsidR="004C2825">
        <w:rPr>
          <w:sz w:val="28"/>
          <w:szCs w:val="28"/>
          <w:lang w:val="en-US"/>
        </w:rPr>
        <w:t>T</w:t>
      </w:r>
    </w:p>
    <w:p w:rsidR="00166CE5" w:rsidRDefault="00166CE5" w:rsidP="00166CE5">
      <w:pPr>
        <w:pStyle w:val="a3"/>
        <w:tabs>
          <w:tab w:val="left" w:pos="3885"/>
        </w:tabs>
        <w:rPr>
          <w:sz w:val="28"/>
          <w:szCs w:val="28"/>
        </w:rPr>
      </w:pPr>
      <w:r w:rsidRPr="00166CE5">
        <w:rPr>
          <w:sz w:val="28"/>
          <w:szCs w:val="28"/>
        </w:rPr>
        <w:t>@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166CE5">
        <w:rPr>
          <w:sz w:val="20"/>
          <w:szCs w:val="20"/>
        </w:rPr>
        <w:t>1</w:t>
      </w:r>
      <w:r w:rsidRPr="00166CE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166CE5">
        <w:rPr>
          <w:sz w:val="20"/>
          <w:szCs w:val="20"/>
        </w:rPr>
        <w:t>2</w:t>
      </w:r>
      <w:r w:rsidRPr="00166CE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166CE5">
        <w:rPr>
          <w:sz w:val="20"/>
          <w:szCs w:val="20"/>
        </w:rPr>
        <w:t>2</w:t>
      </w:r>
      <w:r>
        <w:rPr>
          <w:sz w:val="28"/>
          <w:szCs w:val="28"/>
        </w:rPr>
        <w:t xml:space="preserve">, откуда </w:t>
      </w:r>
      <w:r>
        <w:rPr>
          <w:sz w:val="28"/>
          <w:szCs w:val="28"/>
          <w:lang w:val="en-US"/>
        </w:rPr>
        <w:t>T</w:t>
      </w:r>
      <w:r w:rsidRPr="00166CE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 w:rsidRPr="00166CE5">
        <w:rPr>
          <w:sz w:val="20"/>
          <w:szCs w:val="20"/>
        </w:rPr>
        <w:t>2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166CE5">
        <w:rPr>
          <w:sz w:val="20"/>
          <w:szCs w:val="20"/>
        </w:rPr>
        <w:t>1</w:t>
      </w:r>
      <w:r w:rsidRPr="00166CE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166CE5">
        <w:rPr>
          <w:sz w:val="20"/>
          <w:szCs w:val="20"/>
        </w:rPr>
        <w:t>2</w:t>
      </w:r>
      <w:r w:rsidRPr="00166CE5">
        <w:rPr>
          <w:sz w:val="28"/>
          <w:szCs w:val="28"/>
        </w:rPr>
        <w:t>=9</w:t>
      </w:r>
      <w:r>
        <w:rPr>
          <w:sz w:val="28"/>
          <w:szCs w:val="28"/>
        </w:rPr>
        <w:t>Н.</w:t>
      </w:r>
    </w:p>
    <w:p w:rsidR="000C51E3" w:rsidRPr="000C51E3" w:rsidRDefault="000C51E3" w:rsidP="00166CE5">
      <w:pPr>
        <w:pStyle w:val="a3"/>
        <w:tabs>
          <w:tab w:val="left" w:pos="38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Ответ: </w:t>
      </w:r>
      <w:r>
        <w:rPr>
          <w:b/>
          <w:sz w:val="32"/>
          <w:szCs w:val="32"/>
          <w:lang w:val="en-US"/>
        </w:rPr>
        <w:t>T=9</w:t>
      </w:r>
      <w:r>
        <w:rPr>
          <w:b/>
          <w:sz w:val="32"/>
          <w:szCs w:val="32"/>
        </w:rPr>
        <w:t>Н.</w:t>
      </w:r>
    </w:p>
    <w:p w:rsidR="00166CE5" w:rsidRPr="00641BFC" w:rsidRDefault="005426A5" w:rsidP="005426A5">
      <w:pPr>
        <w:pStyle w:val="a3"/>
        <w:numPr>
          <w:ilvl w:val="0"/>
          <w:numId w:val="1"/>
        </w:numPr>
        <w:tabs>
          <w:tab w:val="left" w:pos="3885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Равновесие в цилиндре наступит после того, как вся вода испарится. При этом давление под поршнем понизится до </w:t>
      </w:r>
      <w:r>
        <w:rPr>
          <w:sz w:val="28"/>
          <w:szCs w:val="28"/>
          <w:lang w:val="en-US"/>
        </w:rPr>
        <w:t>p</w:t>
      </w:r>
      <w:r w:rsidRPr="00641BF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</w:t>
      </w:r>
      <w:r w:rsidRPr="00641BFC">
        <w:rPr>
          <w:sz w:val="20"/>
          <w:szCs w:val="20"/>
        </w:rPr>
        <w:t>0</w:t>
      </w:r>
      <w:r w:rsidR="00641BFC" w:rsidRPr="00641BFC">
        <w:rPr>
          <w:sz w:val="28"/>
          <w:szCs w:val="28"/>
        </w:rPr>
        <w:t>-</w:t>
      </w:r>
      <w:r w:rsidR="00641BFC">
        <w:rPr>
          <w:sz w:val="28"/>
          <w:szCs w:val="28"/>
          <w:lang w:val="en-US"/>
        </w:rPr>
        <w:t>mg</w:t>
      </w:r>
      <w:r w:rsidR="00641BFC">
        <w:rPr>
          <w:sz w:val="28"/>
          <w:szCs w:val="28"/>
        </w:rPr>
        <w:t>/</w:t>
      </w:r>
      <w:r w:rsidR="00641BFC">
        <w:rPr>
          <w:sz w:val="28"/>
          <w:szCs w:val="28"/>
          <w:lang w:val="en-US"/>
        </w:rPr>
        <w:t>S</w:t>
      </w:r>
      <w:r w:rsidR="00641BFC">
        <w:rPr>
          <w:sz w:val="28"/>
          <w:szCs w:val="28"/>
        </w:rPr>
        <w:t>. Влажность при температуре 100С составит:</w:t>
      </w:r>
    </w:p>
    <w:p w:rsidR="00641BFC" w:rsidRPr="00641BFC" w:rsidRDefault="00641BFC" w:rsidP="00641BFC">
      <w:pPr>
        <w:pStyle w:val="a3"/>
        <w:tabs>
          <w:tab w:val="left" w:pos="3885"/>
        </w:tabs>
        <w:rPr>
          <w:sz w:val="20"/>
          <w:szCs w:val="20"/>
        </w:rPr>
      </w:pPr>
      <w:r>
        <w:rPr>
          <w:sz w:val="28"/>
          <w:szCs w:val="28"/>
        </w:rPr>
        <w:t>Ф=1-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Sp</w:t>
      </w:r>
      <w:r w:rsidRPr="00641BFC">
        <w:rPr>
          <w:sz w:val="20"/>
          <w:szCs w:val="20"/>
        </w:rPr>
        <w:t>0</w:t>
      </w:r>
    </w:p>
    <w:p w:rsidR="00641BFC" w:rsidRDefault="00641BFC" w:rsidP="00641BFC">
      <w:pPr>
        <w:pStyle w:val="a3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При остывании окружающего воздуха давление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пара в цилиндре меняться не будет, а объем уменьшится на 10%, то есть цилиндр будет подниматься вверх.</w:t>
      </w:r>
    </w:p>
    <w:p w:rsidR="00012E1C" w:rsidRDefault="00012E1C" w:rsidP="00641BFC">
      <w:pPr>
        <w:pStyle w:val="a3"/>
        <w:tabs>
          <w:tab w:val="left" w:pos="3885"/>
        </w:tabs>
        <w:rPr>
          <w:sz w:val="28"/>
          <w:szCs w:val="28"/>
        </w:rPr>
      </w:pPr>
    </w:p>
    <w:p w:rsidR="00E224A7" w:rsidRPr="00E224A7" w:rsidRDefault="00E224A7" w:rsidP="00E224A7">
      <w:pPr>
        <w:pStyle w:val="a3"/>
        <w:numPr>
          <w:ilvl w:val="0"/>
          <w:numId w:val="1"/>
        </w:numPr>
        <w:tabs>
          <w:tab w:val="left" w:pos="3885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Пусть сопротивление резисторов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ЭДС батареи – E. В интересующий нас момент напряжение на конденсаторе равно</w:t>
      </w:r>
      <w:r w:rsidRPr="00E224A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Pr="00E224A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E</w:t>
      </w:r>
      <w:r w:rsidRPr="00E224A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 w:rsidRPr="00E224A7">
        <w:rPr>
          <w:sz w:val="16"/>
          <w:szCs w:val="16"/>
        </w:rPr>
        <w:t>1</w:t>
      </w:r>
      <w:r>
        <w:rPr>
          <w:sz w:val="28"/>
          <w:szCs w:val="28"/>
          <w:lang w:val="en-US"/>
        </w:rPr>
        <w:t>R</w:t>
      </w:r>
      <w:r w:rsidRPr="00E224A7">
        <w:rPr>
          <w:sz w:val="28"/>
          <w:szCs w:val="28"/>
        </w:rPr>
        <w:t>.</w:t>
      </w:r>
    </w:p>
    <w:p w:rsidR="00E224A7" w:rsidRPr="004C2825" w:rsidRDefault="00E224A7" w:rsidP="00E224A7">
      <w:pPr>
        <w:pStyle w:val="a3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ила тока, проходящего через резистор, включенный параллельно с конденсатором, равна</w:t>
      </w:r>
      <w:r w:rsidRPr="00E224A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E224A7">
        <w:rPr>
          <w:sz w:val="16"/>
          <w:szCs w:val="16"/>
        </w:rPr>
        <w:t>2</w:t>
      </w:r>
      <w:r w:rsidRPr="00E224A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E224A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E224A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 w:rsidRPr="00E224A7">
        <w:rPr>
          <w:sz w:val="16"/>
          <w:szCs w:val="16"/>
        </w:rPr>
        <w:t>1</w:t>
      </w:r>
    </w:p>
    <w:p w:rsidR="00E224A7" w:rsidRPr="00E224A7" w:rsidRDefault="00E224A7" w:rsidP="00E224A7">
      <w:pPr>
        <w:pStyle w:val="a3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ила тока через батарею будет максимальной в самом начале зарядки</w:t>
      </w:r>
      <w:r w:rsidRPr="00E224A7">
        <w:rPr>
          <w:sz w:val="28"/>
          <w:szCs w:val="28"/>
        </w:rPr>
        <w:t>:</w:t>
      </w:r>
    </w:p>
    <w:p w:rsidR="00E224A7" w:rsidRPr="00E224A7" w:rsidRDefault="00E224A7" w:rsidP="00E224A7">
      <w:pPr>
        <w:pStyle w:val="a3"/>
        <w:tabs>
          <w:tab w:val="left" w:pos="3885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16"/>
          <w:szCs w:val="16"/>
          <w:lang w:val="en-US"/>
        </w:rPr>
        <w:t>max</w:t>
      </w:r>
      <w:r w:rsidRPr="00E224A7"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</w:p>
    <w:p w:rsidR="00E224A7" w:rsidRPr="00E224A7" w:rsidRDefault="00E224A7" w:rsidP="00E224A7">
      <w:pPr>
        <w:pStyle w:val="a3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Отсюда находим силу тока, текущего через конденсатор</w:t>
      </w:r>
      <w:r w:rsidRPr="00E224A7">
        <w:rPr>
          <w:sz w:val="28"/>
          <w:szCs w:val="28"/>
        </w:rPr>
        <w:t>:</w:t>
      </w:r>
    </w:p>
    <w:p w:rsidR="00E224A7" w:rsidRDefault="00E224A7" w:rsidP="00E224A7">
      <w:pPr>
        <w:pStyle w:val="a3"/>
        <w:tabs>
          <w:tab w:val="left" w:pos="3885"/>
        </w:tabs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r>
        <w:rPr>
          <w:sz w:val="16"/>
          <w:szCs w:val="16"/>
          <w:lang w:val="en-US"/>
        </w:rPr>
        <w:t>c</w:t>
      </w:r>
      <w:proofErr w:type="spellEnd"/>
      <w:r>
        <w:rPr>
          <w:sz w:val="28"/>
          <w:szCs w:val="28"/>
          <w:lang w:val="en-US"/>
        </w:rPr>
        <w:t>=q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t=I</w:t>
      </w:r>
      <w:r>
        <w:rPr>
          <w:sz w:val="16"/>
          <w:szCs w:val="16"/>
          <w:lang w:val="en-US"/>
        </w:rPr>
        <w:t>1</w:t>
      </w:r>
      <w:r>
        <w:rPr>
          <w:sz w:val="28"/>
          <w:szCs w:val="28"/>
          <w:lang w:val="en-US"/>
        </w:rPr>
        <w:t>-I</w:t>
      </w:r>
      <w:r>
        <w:rPr>
          <w:sz w:val="16"/>
          <w:szCs w:val="16"/>
          <w:lang w:val="en-US"/>
        </w:rPr>
        <w:t>2</w:t>
      </w:r>
      <w:r>
        <w:rPr>
          <w:sz w:val="28"/>
          <w:szCs w:val="28"/>
          <w:lang w:val="en-US"/>
        </w:rPr>
        <w:t>=0</w:t>
      </w:r>
      <w:proofErr w:type="gramStart"/>
      <w:r>
        <w:rPr>
          <w:sz w:val="28"/>
          <w:szCs w:val="28"/>
        </w:rPr>
        <w:t>,2</w:t>
      </w:r>
      <w:proofErr w:type="gramEnd"/>
    </w:p>
    <w:p w:rsidR="002F117E" w:rsidRPr="00012E1C" w:rsidRDefault="00092B23" w:rsidP="002F117E">
      <w:pPr>
        <w:pStyle w:val="a3"/>
        <w:numPr>
          <w:ilvl w:val="0"/>
          <w:numId w:val="1"/>
        </w:numPr>
        <w:tabs>
          <w:tab w:val="left" w:pos="3885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Полная тень будет иметь форму квадрата со стороной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Тогда площадь полной тени равна площади квадрата и равна </w:t>
      </w:r>
      <w:r>
        <w:rPr>
          <w:sz w:val="28"/>
          <w:szCs w:val="28"/>
          <w:lang w:val="en-US"/>
        </w:rPr>
        <w:t>S</w:t>
      </w:r>
      <w:r w:rsidRPr="00092B2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 w:rsidRPr="00092B23">
        <w:rPr>
          <w:sz w:val="28"/>
          <w:szCs w:val="28"/>
          <w:vertAlign w:val="superscript"/>
        </w:rPr>
        <w:t>2</w:t>
      </w:r>
      <w:r w:rsidRPr="00092B23">
        <w:rPr>
          <w:sz w:val="28"/>
          <w:szCs w:val="28"/>
        </w:rPr>
        <w:t xml:space="preserve">=4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012E1C">
        <w:rPr>
          <w:sz w:val="28"/>
          <w:szCs w:val="28"/>
        </w:rPr>
        <w:t xml:space="preserve">, </w:t>
      </w:r>
      <w:proofErr w:type="spellStart"/>
      <w:r w:rsidR="00012E1C">
        <w:rPr>
          <w:sz w:val="28"/>
          <w:szCs w:val="28"/>
        </w:rPr>
        <w:t>тк</w:t>
      </w:r>
      <w:proofErr w:type="spellEnd"/>
    </w:p>
    <w:p w:rsidR="00012E1C" w:rsidRDefault="00012E1C" w:rsidP="00012E1C">
      <w:pPr>
        <w:pStyle w:val="a3"/>
        <w:tabs>
          <w:tab w:val="left" w:pos="38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Расстояние от кольца до квадрата и от квадрата до экрана равны и диаметр кольца равен стороне квадрата.</w:t>
      </w:r>
      <w:proofErr w:type="gramEnd"/>
    </w:p>
    <w:p w:rsidR="00012E1C" w:rsidRDefault="00012E1C" w:rsidP="00012E1C">
      <w:pPr>
        <w:pStyle w:val="a3"/>
        <w:tabs>
          <w:tab w:val="left" w:pos="388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228850" cy="2247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1C" w:rsidRPr="0010108E" w:rsidRDefault="00012E1C" w:rsidP="00012E1C">
      <w:pPr>
        <w:pStyle w:val="a3"/>
        <w:tabs>
          <w:tab w:val="left" w:pos="388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Ответ: </w:t>
      </w:r>
      <w:r w:rsidR="0010108E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 xml:space="preserve">=4 </w:t>
      </w:r>
      <w:r>
        <w:rPr>
          <w:b/>
          <w:sz w:val="32"/>
          <w:szCs w:val="32"/>
        </w:rPr>
        <w:t>м</w:t>
      </w:r>
      <w:r>
        <w:rPr>
          <w:b/>
          <w:sz w:val="32"/>
          <w:szCs w:val="32"/>
          <w:vertAlign w:val="superscript"/>
        </w:rPr>
        <w:t>2</w:t>
      </w:r>
    </w:p>
    <w:p w:rsidR="00462136" w:rsidRPr="00166CE5" w:rsidRDefault="00462136" w:rsidP="00C33810">
      <w:pPr>
        <w:pStyle w:val="a3"/>
        <w:rPr>
          <w:b/>
          <w:sz w:val="32"/>
          <w:szCs w:val="32"/>
        </w:rPr>
      </w:pPr>
    </w:p>
    <w:sectPr w:rsidR="00462136" w:rsidRPr="00166CE5" w:rsidSect="00F3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0C78"/>
    <w:multiLevelType w:val="hybridMultilevel"/>
    <w:tmpl w:val="FCF6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810"/>
    <w:rsid w:val="00012E1C"/>
    <w:rsid w:val="00092B23"/>
    <w:rsid w:val="000C51E3"/>
    <w:rsid w:val="0010108E"/>
    <w:rsid w:val="00166CE5"/>
    <w:rsid w:val="00256069"/>
    <w:rsid w:val="002F117E"/>
    <w:rsid w:val="00306E4C"/>
    <w:rsid w:val="00462136"/>
    <w:rsid w:val="004C2825"/>
    <w:rsid w:val="004D53E9"/>
    <w:rsid w:val="005426A5"/>
    <w:rsid w:val="00641BFC"/>
    <w:rsid w:val="007769D1"/>
    <w:rsid w:val="007D5B35"/>
    <w:rsid w:val="00807022"/>
    <w:rsid w:val="008759B5"/>
    <w:rsid w:val="009D62AE"/>
    <w:rsid w:val="00C33810"/>
    <w:rsid w:val="00D97888"/>
    <w:rsid w:val="00E224A7"/>
    <w:rsid w:val="00E94BBA"/>
    <w:rsid w:val="00F3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12</cp:revision>
  <dcterms:created xsi:type="dcterms:W3CDTF">2017-03-12T13:34:00Z</dcterms:created>
  <dcterms:modified xsi:type="dcterms:W3CDTF">2017-03-13T13:33:00Z</dcterms:modified>
</cp:coreProperties>
</file>