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B9" w:rsidRDefault="00F97BB9" w:rsidP="00F97BB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ВЫПОЛНИЛ </w:t>
      </w:r>
    </w:p>
    <w:p w:rsidR="00F97BB9" w:rsidRDefault="00F97BB9" w:rsidP="00F97BB9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Фахретдинова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Асхатовна</w:t>
      </w:r>
      <w:proofErr w:type="spellEnd"/>
    </w:p>
    <w:p w:rsidR="00F97BB9" w:rsidRDefault="00F97BB9" w:rsidP="00F97BB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Класс 10</w:t>
      </w:r>
    </w:p>
    <w:p w:rsidR="00F97BB9" w:rsidRDefault="00F97BB9" w:rsidP="00F97BB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МБОУ 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арлыханово</w:t>
      </w:r>
      <w:proofErr w:type="spellEnd"/>
    </w:p>
    <w:p w:rsidR="00F97BB9" w:rsidRDefault="00F97BB9" w:rsidP="00F97BB9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Белокатайский</w:t>
      </w:r>
      <w:proofErr w:type="spellEnd"/>
      <w:r>
        <w:rPr>
          <w:sz w:val="28"/>
          <w:szCs w:val="28"/>
        </w:rPr>
        <w:t xml:space="preserve"> район</w:t>
      </w:r>
    </w:p>
    <w:p w:rsidR="00F97BB9" w:rsidRDefault="00F97BB9" w:rsidP="00F97BB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proofErr w:type="spellStart"/>
      <w:r>
        <w:rPr>
          <w:sz w:val="28"/>
          <w:szCs w:val="28"/>
        </w:rPr>
        <w:t>Бадретдинова</w:t>
      </w:r>
      <w:proofErr w:type="spellEnd"/>
      <w:r>
        <w:rPr>
          <w:sz w:val="28"/>
          <w:szCs w:val="28"/>
        </w:rPr>
        <w:t xml:space="preserve"> Лиана </w:t>
      </w:r>
      <w:proofErr w:type="spellStart"/>
      <w:r>
        <w:rPr>
          <w:sz w:val="28"/>
          <w:szCs w:val="28"/>
        </w:rPr>
        <w:t>Вагизовна</w:t>
      </w:r>
      <w:proofErr w:type="spellEnd"/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2E48" w:rsidRDefault="00C709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 1</w:t>
      </w:r>
      <w:r w:rsidRPr="00F86193">
        <w:rPr>
          <w:b/>
          <w:sz w:val="32"/>
          <w:szCs w:val="32"/>
        </w:rPr>
        <w:t>.</w:t>
      </w:r>
    </w:p>
    <w:p w:rsidR="00F86193" w:rsidRDefault="00F86193" w:rsidP="00F86193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38825" cy="50962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BB" w:rsidRDefault="00F83CBB" w:rsidP="00F86193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F97BB9" w:rsidRDefault="00F83CBB" w:rsidP="00F86193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F83CBB">
        <w:rPr>
          <w:b/>
          <w:sz w:val="32"/>
          <w:szCs w:val="32"/>
        </w:rPr>
        <w:drawing>
          <wp:inline distT="0" distB="0" distL="0" distR="0">
            <wp:extent cx="5934075" cy="6296025"/>
            <wp:effectExtent l="19050" t="0" r="9525" b="0"/>
            <wp:docPr id="12" name="Рисунок 4" descr="C:\Users\Асхат\Pictures\Решение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хат\Pictures\Решение №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B9" w:rsidRDefault="00F97BB9" w:rsidP="00F86193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C7092B" w:rsidRDefault="00C709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Задача № 2</w:t>
      </w:r>
      <w:r w:rsidRPr="00F86193">
        <w:rPr>
          <w:b/>
          <w:sz w:val="32"/>
          <w:szCs w:val="32"/>
        </w:rPr>
        <w:t>.</w:t>
      </w:r>
    </w:p>
    <w:p w:rsidR="00F86193" w:rsidRDefault="00F86193" w:rsidP="00F86193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38825" cy="1092982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9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2B" w:rsidRPr="00C52B10" w:rsidRDefault="00C7092B" w:rsidP="00C709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B2E48" w:rsidRPr="00165728" w:rsidRDefault="00F83CBB" w:rsidP="00AB2E4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6353175"/>
            <wp:effectExtent l="19050" t="0" r="9525" b="0"/>
            <wp:docPr id="14" name="Рисунок 6" descr="C:\Users\Асхат\Pictures\Решение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хат\Pictures\Решение №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E48" w:rsidRPr="00165728" w:rsidSect="00F97BB9">
      <w:pgSz w:w="11906" w:h="16838"/>
      <w:pgMar w:top="1276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E48"/>
    <w:rsid w:val="003B50B5"/>
    <w:rsid w:val="004C7265"/>
    <w:rsid w:val="009C491F"/>
    <w:rsid w:val="00A160FF"/>
    <w:rsid w:val="00AB2E48"/>
    <w:rsid w:val="00C7092B"/>
    <w:rsid w:val="00F83CBB"/>
    <w:rsid w:val="00F86193"/>
    <w:rsid w:val="00F97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7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Асхат</cp:lastModifiedBy>
  <cp:revision>5</cp:revision>
  <dcterms:created xsi:type="dcterms:W3CDTF">2016-10-03T08:26:00Z</dcterms:created>
  <dcterms:modified xsi:type="dcterms:W3CDTF">2017-03-13T17:48:00Z</dcterms:modified>
</cp:coreProperties>
</file>