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A5" w:rsidRPr="004D41F8" w:rsidRDefault="004D41F8" w:rsidP="004D41F8">
      <w:pPr>
        <w:pStyle w:val="a5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4D41F8">
        <w:rPr>
          <w:rFonts w:ascii="Arial" w:hAnsi="Arial" w:cs="Arial"/>
          <w:color w:val="333333"/>
          <w:shd w:val="clear" w:color="auto" w:fill="FFFFFF"/>
        </w:rPr>
        <w:t>За одно взвешивание найти настоящую не удастся, если возникнет неравенство (это легко проверить как в случае, когда на чашках по одной монете, так и в случае, когда их по две</w:t>
      </w:r>
      <w:proofErr w:type="gramStart"/>
      <w:r w:rsidRPr="004D41F8">
        <w:rPr>
          <w:rFonts w:ascii="Arial" w:hAnsi="Arial" w:cs="Arial"/>
          <w:color w:val="333333"/>
          <w:shd w:val="clear" w:color="auto" w:fill="FFFFFF"/>
        </w:rPr>
        <w:t>) .</w:t>
      </w:r>
      <w:proofErr w:type="gramEnd"/>
      <w:r w:rsidRPr="004D41F8">
        <w:rPr>
          <w:rFonts w:ascii="Arial" w:hAnsi="Arial" w:cs="Arial"/>
          <w:color w:val="333333"/>
          <w:shd w:val="clear" w:color="auto" w:fill="FFFFFF"/>
        </w:rPr>
        <w:t xml:space="preserve"> Укажем, как найти настоящую монету за 2 взвешивания. Взвесим 1 и 2, а потом 3 и 4. Если оба взвешивания дали равенство, то 5 – настоящая. Если оба взвешивания дали неравенство, то монета 5 тоже настоящая. Если же в одном взвешивании было равенство, а в другом неравенство, то настоящая – каждая из двух равных монет.</w:t>
      </w:r>
    </w:p>
    <w:p w:rsidR="004D41F8" w:rsidRPr="004D41F8" w:rsidRDefault="004D41F8" w:rsidP="004D41F8">
      <w:pPr>
        <w:pStyle w:val="a5"/>
        <w:numPr>
          <w:ilvl w:val="0"/>
          <w:numId w:val="1"/>
        </w:numPr>
        <w:rPr>
          <w:rFonts w:ascii="Monotype Corsiva" w:hAnsi="Monotype Corsiva"/>
          <w:sz w:val="52"/>
          <w:szCs w:val="52"/>
        </w:rPr>
      </w:pPr>
      <w:r>
        <w:rPr>
          <w:rFonts w:ascii="Arial" w:hAnsi="Arial" w:cs="Arial"/>
          <w:color w:val="333333"/>
          <w:shd w:val="clear" w:color="auto" w:fill="FFFFFF"/>
        </w:rPr>
        <w:t>10000000000000002980</w:t>
      </w:r>
    </w:p>
    <w:p w:rsidR="004D41F8" w:rsidRDefault="004D41F8" w:rsidP="004D41F8">
      <w:pPr>
        <w:pStyle w:val="a5"/>
        <w:ind w:left="198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Горшков </w:t>
      </w:r>
    </w:p>
    <w:p w:rsidR="004D41F8" w:rsidRDefault="004D41F8" w:rsidP="004D41F8">
      <w:pPr>
        <w:pStyle w:val="a5"/>
        <w:ind w:left="198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Данил </w:t>
      </w:r>
    </w:p>
    <w:p w:rsidR="004D41F8" w:rsidRDefault="004D41F8" w:rsidP="004D41F8">
      <w:pPr>
        <w:pStyle w:val="a5"/>
        <w:ind w:left="198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Максимович</w:t>
      </w:r>
    </w:p>
    <w:p w:rsidR="004D41F8" w:rsidRDefault="004D41F8" w:rsidP="004D41F8">
      <w:pPr>
        <w:pStyle w:val="a5"/>
        <w:ind w:left="198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6б </w:t>
      </w:r>
    </w:p>
    <w:p w:rsidR="004D41F8" w:rsidRDefault="004D41F8" w:rsidP="004D41F8">
      <w:pPr>
        <w:pStyle w:val="a5"/>
        <w:ind w:left="198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7</w:t>
      </w:r>
    </w:p>
    <w:p w:rsidR="004D41F8" w:rsidRPr="004D41F8" w:rsidRDefault="004D41F8" w:rsidP="004D41F8">
      <w:pPr>
        <w:pStyle w:val="a5"/>
        <w:ind w:left="1980"/>
        <w:rPr>
          <w:rFonts w:ascii="Monotype Corsiva" w:hAnsi="Monotype Corsiva"/>
          <w:sz w:val="52"/>
          <w:szCs w:val="52"/>
        </w:rPr>
      </w:pPr>
      <w:r>
        <w:rPr>
          <w:rFonts w:ascii="Arial" w:hAnsi="Arial" w:cs="Arial"/>
          <w:color w:val="333333"/>
          <w:shd w:val="clear" w:color="auto" w:fill="FFFFFF"/>
        </w:rPr>
        <w:t>туймазы</w:t>
      </w:r>
      <w:bookmarkStart w:id="0" w:name="_GoBack"/>
      <w:bookmarkEnd w:id="0"/>
    </w:p>
    <w:sectPr w:rsidR="004D41F8" w:rsidRPr="004D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41E"/>
    <w:multiLevelType w:val="hybridMultilevel"/>
    <w:tmpl w:val="6EA2B26A"/>
    <w:lvl w:ilvl="0" w:tplc="8BDAD27C">
      <w:start w:val="1"/>
      <w:numFmt w:val="decimal"/>
      <w:lvlText w:val="%1."/>
      <w:lvlJc w:val="left"/>
      <w:pPr>
        <w:ind w:left="1980" w:hanging="720"/>
      </w:pPr>
      <w:rPr>
        <w:rFonts w:ascii="Cambria" w:hAnsi="Cambria" w:cs="Cambr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92"/>
    <w:rsid w:val="0028324D"/>
    <w:rsid w:val="00333B92"/>
    <w:rsid w:val="004D41F8"/>
    <w:rsid w:val="005B1508"/>
    <w:rsid w:val="00B75A17"/>
    <w:rsid w:val="00B95CA5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9D1C"/>
  <w15:chartTrackingRefBased/>
  <w15:docId w15:val="{669F8849-430A-4F85-B269-992B9BB9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A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2017-01-20T03:42:00Z</cp:lastPrinted>
  <dcterms:created xsi:type="dcterms:W3CDTF">2017-01-18T08:30:00Z</dcterms:created>
  <dcterms:modified xsi:type="dcterms:W3CDTF">2017-03-09T01:52:00Z</dcterms:modified>
</cp:coreProperties>
</file>