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F1" w:rsidRDefault="004458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Задание 1.</w:t>
      </w:r>
    </w:p>
    <w:p w:rsidR="004458F1" w:rsidRDefault="004458F1" w:rsidP="004458F1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свободное время Виталий предпочитал рисовать и лепить.</w:t>
      </w:r>
    </w:p>
    <w:p w:rsidR="004458F1" w:rsidRDefault="004458F1" w:rsidP="004458F1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Послы Аргентины и Чили  вручили президенту верительные грамоты.</w:t>
      </w:r>
    </w:p>
    <w:p w:rsidR="004458F1" w:rsidRDefault="004458F1" w:rsidP="004458F1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Самое высокое мастерство артис</w:t>
      </w:r>
      <w:r w:rsidR="00C66D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та не спасет сценария, но хороший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режиссер</w:t>
      </w:r>
      <w:r w:rsidR="00C66D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исключив</w:t>
      </w:r>
      <w:r w:rsidR="00F152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при монтаже </w:t>
      </w:r>
      <w:r w:rsidR="00C66D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плохо сыгранные сцены,</w:t>
      </w:r>
      <w:r w:rsidR="00C66DB8" w:rsidRPr="00C66D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C66D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сможет спасти слабых актеров.</w:t>
      </w:r>
    </w:p>
    <w:p w:rsidR="004458F1" w:rsidRDefault="004458F1" w:rsidP="004458F1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пособии дается понятие об </w:t>
      </w:r>
      <w:r w:rsidR="00F152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775A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орфоэпии</w:t>
      </w:r>
      <w:proofErr w:type="gramEnd"/>
      <w:r w:rsidR="00775A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</w:t>
      </w:r>
      <w:r w:rsidR="00C66D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объясняются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нормы произношения и ударения.</w:t>
      </w:r>
    </w:p>
    <w:p w:rsidR="004458F1" w:rsidRPr="004458F1" w:rsidRDefault="004458F1" w:rsidP="004458F1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Последний взнос в копи</w:t>
      </w:r>
      <w:r w:rsidR="00C66D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ку спортивных наград внесли наши шашисты.</w:t>
      </w:r>
    </w:p>
    <w:p w:rsidR="00636184" w:rsidRDefault="00D701F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Задание 2.</w:t>
      </w:r>
    </w:p>
    <w:p w:rsidR="00D701FA" w:rsidRDefault="00D701FA" w:rsidP="00D701F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Имя Светлана обозначает «свет», родственное по происхождению слово «свеча»;</w:t>
      </w:r>
    </w:p>
    <w:p w:rsidR="00D701FA" w:rsidRDefault="00D701F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Имя  Кондрат  обозначает «четырехугольный», « широкоплечий»,</w:t>
      </w:r>
      <w:r w:rsidRPr="00D70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родственное по происхождению слово «квадрат»;</w:t>
      </w:r>
    </w:p>
    <w:p w:rsidR="00C66DB8" w:rsidRDefault="00C66DB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Космия обозначает «мир», «вселенная», родственное по происхождению слово «космос».</w:t>
      </w:r>
    </w:p>
    <w:p w:rsidR="00D701FA" w:rsidRDefault="00D701F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Имя </w:t>
      </w:r>
      <w:r w:rsidR="00445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Аникий (Аникита) обозначает «непобедимый»;</w:t>
      </w:r>
    </w:p>
    <w:p w:rsidR="004458F1" w:rsidRDefault="004458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Имя Кира  обозначает «госпожа».</w:t>
      </w:r>
    </w:p>
    <w:p w:rsidR="004458F1" w:rsidRDefault="004458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Задание 3.</w:t>
      </w:r>
    </w:p>
    <w:p w:rsidR="00CD5869" w:rsidRDefault="00CD586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Выбор профессии – это один из самых сложных выборов в жизни каждого человека. От обилия вариантов глаза разбегаются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Каждая профессия на вес золота. Чтобы выбрать</w:t>
      </w:r>
      <w:r w:rsidR="00B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именно 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профессию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B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</w:t>
      </w:r>
      <w:proofErr w:type="gramEnd"/>
      <w:r w:rsidR="00B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оторая подходит тебе, нужно взять себя в руки , сосредоточиться и проанализировать свои возможности, способности</w:t>
      </w:r>
      <w:r w:rsidR="00155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 интересы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Я считаю</w:t>
      </w:r>
      <w:r w:rsidR="00BA48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что если человек выбрал стоящу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ю профессию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то он достигнет  больших успехов. Но нужно превзойти самого себя, чтобы удовлетворить свои желания и воплотить их в реальность.</w:t>
      </w:r>
    </w:p>
    <w:p w:rsidR="00D701FA" w:rsidRDefault="00D701F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636184" w:rsidRDefault="006361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Задание 4.</w:t>
      </w:r>
    </w:p>
    <w:p w:rsidR="00636184" w:rsidRDefault="006361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Ученик 5 класса якобы выстрелил в классе из рогатки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выбив стекло в окне.</w:t>
      </w:r>
    </w:p>
    <w:p w:rsidR="006E666F" w:rsidRDefault="00636184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Сферой действия частицы  </w:t>
      </w:r>
      <w:r w:rsidRPr="0063618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якобы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6361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является </w:t>
      </w:r>
      <w:r w:rsidR="006E6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глагол </w:t>
      </w:r>
      <w:r w:rsidR="006E666F" w:rsidRPr="006E66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выстрелил</w:t>
      </w:r>
      <w:proofErr w:type="gramEnd"/>
      <w:r w:rsidR="006E66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="006E666F" w:rsidRPr="006E6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Значение</w:t>
      </w:r>
      <w:r w:rsidR="006E6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частицы </w:t>
      </w:r>
      <w:r w:rsidR="006E666F" w:rsidRPr="006E66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якобы</w:t>
      </w:r>
      <w:r w:rsidR="006E6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может быть представлено следующим образом:</w:t>
      </w:r>
    </w:p>
    <w:p w:rsidR="006E666F" w:rsidRDefault="006E666F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а) Ученик 5 класса выстрелил в классе из рогатки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выбив стекло в окне.</w:t>
      </w:r>
    </w:p>
    <w:p w:rsidR="006E666F" w:rsidRDefault="006E666F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б) По неподтвержденным данным ученик 5 класса выбил стекло в окне класса выстрелом из рогатки.</w:t>
      </w:r>
    </w:p>
    <w:p w:rsidR="006E666F" w:rsidRDefault="006E666F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в)</w:t>
      </w:r>
      <w:r w:rsidR="00445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Говорят,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ученик 5 класса выстрелил из рогатки и разбил окно.</w:t>
      </w:r>
    </w:p>
    <w:p w:rsidR="006E666F" w:rsidRDefault="006E666F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г)</w:t>
      </w:r>
      <w:r w:rsidR="00C66D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Ходят слухи, что окно в классе разбил ученик 5 класса выстрелом из рогатки.</w:t>
      </w:r>
    </w:p>
    <w:p w:rsidR="006E666F" w:rsidRDefault="006E666F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Таким образом, мы видим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что частица якобы  указывает  на предположительность высказывания, на сомнение в его достоверности.</w:t>
      </w:r>
    </w:p>
    <w:p w:rsidR="00D701FA" w:rsidRDefault="006E666F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Неужели он обманул нас?</w:t>
      </w:r>
    </w:p>
    <w:p w:rsidR="006E666F" w:rsidRDefault="006E666F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E6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Сферой действия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частицы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неужели </w:t>
      </w:r>
      <w:r w:rsidRPr="006361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глагол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обману</w:t>
      </w:r>
      <w:r w:rsidRPr="006E666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6E6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Значение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частицы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D701F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неужели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может быть представлено следующим образом:</w:t>
      </w:r>
    </w:p>
    <w:p w:rsidR="006E666F" w:rsidRDefault="006E666F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а) Не может быть, чтобы он обманул нас.</w:t>
      </w:r>
    </w:p>
    <w:p w:rsidR="006E666F" w:rsidRDefault="006E666F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б)</w:t>
      </w:r>
      <w:r w:rsidR="00D70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Как</w:t>
      </w:r>
      <w:proofErr w:type="gramStart"/>
      <w:r w:rsidR="00D70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?</w:t>
      </w:r>
      <w:proofErr w:type="gramEnd"/>
      <w:r w:rsidR="00D70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Он обманул нас?</w:t>
      </w:r>
    </w:p>
    <w:p w:rsidR="00D701FA" w:rsidRDefault="00D701FA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) Я сомневаюсь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что он мог обмануть нас.</w:t>
      </w:r>
    </w:p>
    <w:p w:rsidR="00D701FA" w:rsidRDefault="00D701FA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г)  Не могу поверить, что он обманул нас.</w:t>
      </w:r>
    </w:p>
    <w:p w:rsidR="00D701FA" w:rsidRDefault="00D701FA" w:rsidP="006E66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Таким образом, мы видим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что частица неужели  указывает  на сомнение в чем-либо, удивление  .</w:t>
      </w:r>
    </w:p>
    <w:p w:rsidR="00636184" w:rsidRPr="006E666F" w:rsidRDefault="006361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7334E8" w:rsidRPr="005A3CB2" w:rsidRDefault="007334E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A3C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Задание </w:t>
      </w:r>
      <w:r w:rsidR="005A3C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6</w:t>
      </w:r>
      <w:r w:rsidRPr="005A3C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7334E8" w:rsidRPr="00775A58" w:rsidRDefault="007334E8" w:rsidP="00775A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5A58">
        <w:rPr>
          <w:rFonts w:ascii="Times New Roman" w:hAnsi="Times New Roman" w:cs="Times New Roman"/>
          <w:sz w:val="28"/>
          <w:szCs w:val="28"/>
          <w:lang w:val="ru-RU"/>
        </w:rPr>
        <w:t>До войны едва в помине</w:t>
      </w:r>
      <w:proofErr w:type="gramStart"/>
      <w:r w:rsidRPr="00775A58">
        <w:rPr>
          <w:rFonts w:ascii="Times New Roman" w:hAnsi="Times New Roman" w:cs="Times New Roman"/>
          <w:sz w:val="28"/>
          <w:szCs w:val="28"/>
          <w:lang w:val="ru-RU"/>
        </w:rPr>
        <w:br/>
        <w:t>Б</w:t>
      </w:r>
      <w:proofErr w:type="gramEnd"/>
      <w:r w:rsidRPr="00775A58">
        <w:rPr>
          <w:rFonts w:ascii="Times New Roman" w:hAnsi="Times New Roman" w:cs="Times New Roman"/>
          <w:sz w:val="28"/>
          <w:szCs w:val="28"/>
          <w:lang w:val="ru-RU"/>
        </w:rPr>
        <w:t>ыл (1) ты, (2)Тёркин,(3) на Руси.</w:t>
      </w:r>
    </w:p>
    <w:p w:rsidR="007334E8" w:rsidRPr="00CD5869" w:rsidRDefault="007334E8" w:rsidP="00775A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5869">
        <w:rPr>
          <w:rFonts w:ascii="Times New Roman" w:hAnsi="Times New Roman" w:cs="Times New Roman"/>
          <w:sz w:val="28"/>
          <w:szCs w:val="28"/>
          <w:lang w:val="ru-RU"/>
        </w:rPr>
        <w:t xml:space="preserve">Жаль, </w:t>
      </w:r>
      <w:r w:rsidR="005A3CB2" w:rsidRPr="00CD5869">
        <w:rPr>
          <w:rFonts w:ascii="Times New Roman" w:hAnsi="Times New Roman" w:cs="Times New Roman"/>
          <w:sz w:val="28"/>
          <w:szCs w:val="28"/>
          <w:lang w:val="ru-RU"/>
        </w:rPr>
        <w:t>(4)</w:t>
      </w:r>
      <w:r w:rsidRPr="00CD5869">
        <w:rPr>
          <w:rFonts w:ascii="Times New Roman" w:hAnsi="Times New Roman" w:cs="Times New Roman"/>
          <w:sz w:val="28"/>
          <w:szCs w:val="28"/>
          <w:lang w:val="ru-RU"/>
        </w:rPr>
        <w:t>давно его не слышно,</w:t>
      </w:r>
      <w:r w:rsidR="005A3CB2" w:rsidRPr="00CD5869">
        <w:rPr>
          <w:rFonts w:ascii="Times New Roman" w:hAnsi="Times New Roman" w:cs="Times New Roman"/>
          <w:sz w:val="28"/>
          <w:szCs w:val="28"/>
          <w:lang w:val="ru-RU"/>
        </w:rPr>
        <w:t>(5)</w:t>
      </w:r>
      <w:r w:rsidRPr="00CD5869">
        <w:rPr>
          <w:rFonts w:ascii="Times New Roman" w:hAnsi="Times New Roman" w:cs="Times New Roman"/>
          <w:sz w:val="28"/>
          <w:szCs w:val="28"/>
          <w:lang w:val="ru-RU"/>
        </w:rPr>
        <w:br/>
        <w:t>Может,</w:t>
      </w:r>
      <w:r w:rsidR="005A3CB2" w:rsidRPr="00CD5869">
        <w:rPr>
          <w:rFonts w:ascii="Times New Roman" w:hAnsi="Times New Roman" w:cs="Times New Roman"/>
          <w:sz w:val="28"/>
          <w:szCs w:val="28"/>
          <w:lang w:val="ru-RU"/>
        </w:rPr>
        <w:t>(6)</w:t>
      </w:r>
      <w:r w:rsidRPr="00CD5869">
        <w:rPr>
          <w:rFonts w:ascii="Times New Roman" w:hAnsi="Times New Roman" w:cs="Times New Roman"/>
          <w:sz w:val="28"/>
          <w:szCs w:val="28"/>
          <w:lang w:val="ru-RU"/>
        </w:rPr>
        <w:t xml:space="preserve"> что худое вышло?</w:t>
      </w:r>
    </w:p>
    <w:p w:rsidR="007334E8" w:rsidRPr="00775A58" w:rsidRDefault="007334E8" w:rsidP="00775A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75A58">
        <w:rPr>
          <w:rFonts w:ascii="Times New Roman" w:hAnsi="Times New Roman" w:cs="Times New Roman"/>
          <w:sz w:val="28"/>
          <w:szCs w:val="28"/>
          <w:lang w:val="ru-RU"/>
        </w:rPr>
        <w:t>В том бою лежали рядом,</w:t>
      </w:r>
      <w:r w:rsidRPr="00775A58">
        <w:rPr>
          <w:rFonts w:ascii="Times New Roman" w:hAnsi="Times New Roman" w:cs="Times New Roman"/>
          <w:sz w:val="28"/>
          <w:szCs w:val="28"/>
          <w:lang w:val="ru-RU"/>
        </w:rPr>
        <w:br/>
        <w:t xml:space="preserve">Тёркин </w:t>
      </w:r>
      <w:r w:rsidR="005A3CB2" w:rsidRPr="00775A58">
        <w:rPr>
          <w:rFonts w:ascii="Times New Roman" w:hAnsi="Times New Roman" w:cs="Times New Roman"/>
          <w:sz w:val="28"/>
          <w:szCs w:val="28"/>
          <w:lang w:val="ru-RU"/>
        </w:rPr>
        <w:t>(7)</w:t>
      </w:r>
      <w:r w:rsidRPr="00775A58">
        <w:rPr>
          <w:rFonts w:ascii="Times New Roman" w:hAnsi="Times New Roman" w:cs="Times New Roman"/>
          <w:sz w:val="28"/>
          <w:szCs w:val="28"/>
          <w:lang w:val="ru-RU"/>
        </w:rPr>
        <w:t>будто бы</w:t>
      </w:r>
      <w:r w:rsidR="005A3CB2" w:rsidRPr="00775A58">
        <w:rPr>
          <w:rFonts w:ascii="Times New Roman" w:hAnsi="Times New Roman" w:cs="Times New Roman"/>
          <w:sz w:val="28"/>
          <w:szCs w:val="28"/>
          <w:lang w:val="ru-RU"/>
        </w:rPr>
        <w:t>(8)</w:t>
      </w:r>
      <w:r w:rsidRPr="00775A58">
        <w:rPr>
          <w:rFonts w:ascii="Times New Roman" w:hAnsi="Times New Roman" w:cs="Times New Roman"/>
          <w:sz w:val="28"/>
          <w:szCs w:val="28"/>
          <w:lang w:val="ru-RU"/>
        </w:rPr>
        <w:t xml:space="preserve"> привстал,</w:t>
      </w:r>
      <w:r w:rsidRPr="00775A58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тот же миг </w:t>
      </w:r>
      <w:r w:rsidR="005A3CB2" w:rsidRPr="00775A58">
        <w:rPr>
          <w:rFonts w:ascii="Times New Roman" w:hAnsi="Times New Roman" w:cs="Times New Roman"/>
          <w:sz w:val="28"/>
          <w:szCs w:val="28"/>
          <w:lang w:val="ru-RU"/>
        </w:rPr>
        <w:t>(9)</w:t>
      </w:r>
      <w:r w:rsidRPr="00775A58">
        <w:rPr>
          <w:rFonts w:ascii="Times New Roman" w:hAnsi="Times New Roman" w:cs="Times New Roman"/>
          <w:sz w:val="28"/>
          <w:szCs w:val="28"/>
          <w:lang w:val="ru-RU"/>
        </w:rPr>
        <w:t>его снарядом</w:t>
      </w:r>
      <w:r w:rsidRPr="00775A58">
        <w:rPr>
          <w:rFonts w:ascii="Times New Roman" w:hAnsi="Times New Roman" w:cs="Times New Roman"/>
          <w:sz w:val="28"/>
          <w:szCs w:val="28"/>
          <w:lang w:val="ru-RU"/>
        </w:rPr>
        <w:br/>
        <w:t>Бронебойным</w:t>
      </w:r>
      <w:r w:rsidR="005A3CB2" w:rsidRPr="00775A58">
        <w:rPr>
          <w:rFonts w:ascii="Times New Roman" w:hAnsi="Times New Roman" w:cs="Times New Roman"/>
          <w:sz w:val="28"/>
          <w:szCs w:val="28"/>
          <w:lang w:val="ru-RU"/>
        </w:rPr>
        <w:t>(10)</w:t>
      </w:r>
      <w:r w:rsidRPr="00775A58">
        <w:rPr>
          <w:rFonts w:ascii="Times New Roman" w:hAnsi="Times New Roman" w:cs="Times New Roman"/>
          <w:sz w:val="28"/>
          <w:szCs w:val="28"/>
          <w:lang w:val="ru-RU"/>
        </w:rPr>
        <w:t xml:space="preserve"> — наповал.</w:t>
      </w:r>
    </w:p>
    <w:p w:rsidR="007334E8" w:rsidRPr="00CD5869" w:rsidRDefault="007334E8" w:rsidP="00775A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5869">
        <w:rPr>
          <w:rFonts w:ascii="Times New Roman" w:hAnsi="Times New Roman" w:cs="Times New Roman"/>
          <w:sz w:val="28"/>
          <w:szCs w:val="28"/>
          <w:lang w:val="ru-RU"/>
        </w:rPr>
        <w:t>1- отсутствие запятой между подлежащим и сказуемым</w:t>
      </w:r>
      <w:proofErr w:type="gramStart"/>
      <w:r w:rsidR="00BA4895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 w:rsidR="00BA4895">
        <w:rPr>
          <w:rFonts w:ascii="Times New Roman" w:hAnsi="Times New Roman" w:cs="Times New Roman"/>
          <w:sz w:val="28"/>
          <w:szCs w:val="28"/>
          <w:lang w:val="ru-RU"/>
        </w:rPr>
        <w:t>ыраженными глаголом и местоимением</w:t>
      </w:r>
    </w:p>
    <w:p w:rsidR="007334E8" w:rsidRPr="00CD5869" w:rsidRDefault="007334E8" w:rsidP="00775A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5869">
        <w:rPr>
          <w:rFonts w:ascii="Times New Roman" w:hAnsi="Times New Roman" w:cs="Times New Roman"/>
          <w:sz w:val="28"/>
          <w:szCs w:val="28"/>
          <w:lang w:val="ru-RU"/>
        </w:rPr>
        <w:lastRenderedPageBreak/>
        <w:t>2,3-обособление обращения</w:t>
      </w:r>
    </w:p>
    <w:p w:rsidR="007334E8" w:rsidRPr="00CD5869" w:rsidRDefault="005A3CB2" w:rsidP="00775A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5869">
        <w:rPr>
          <w:rFonts w:ascii="Times New Roman" w:hAnsi="Times New Roman" w:cs="Times New Roman"/>
          <w:sz w:val="28"/>
          <w:szCs w:val="28"/>
          <w:lang w:val="ru-RU"/>
        </w:rPr>
        <w:t>4- Между частями бессоюзного сложного предложения</w:t>
      </w:r>
    </w:p>
    <w:p w:rsidR="005A3CB2" w:rsidRPr="00CD5869" w:rsidRDefault="005A3CB2" w:rsidP="00775A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5869">
        <w:rPr>
          <w:rFonts w:ascii="Times New Roman" w:hAnsi="Times New Roman" w:cs="Times New Roman"/>
          <w:sz w:val="28"/>
          <w:szCs w:val="28"/>
          <w:lang w:val="ru-RU"/>
        </w:rPr>
        <w:t>5,6- обособление вводного слова</w:t>
      </w:r>
    </w:p>
    <w:p w:rsidR="005A3CB2" w:rsidRPr="00CD5869" w:rsidRDefault="005A3CB2" w:rsidP="00775A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5869">
        <w:rPr>
          <w:rFonts w:ascii="Times New Roman" w:hAnsi="Times New Roman" w:cs="Times New Roman"/>
          <w:sz w:val="28"/>
          <w:szCs w:val="28"/>
          <w:lang w:val="ru-RU"/>
        </w:rPr>
        <w:t>7,8- необособленное обстоятельство</w:t>
      </w:r>
    </w:p>
    <w:p w:rsidR="005A3CB2" w:rsidRPr="00CD5869" w:rsidRDefault="005A3CB2" w:rsidP="00775A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5869">
        <w:rPr>
          <w:rFonts w:ascii="Times New Roman" w:hAnsi="Times New Roman" w:cs="Times New Roman"/>
          <w:sz w:val="28"/>
          <w:szCs w:val="28"/>
          <w:lang w:val="ru-RU"/>
        </w:rPr>
        <w:t>9-отсутствие знаков препинания между обстоятельством и дополнением</w:t>
      </w:r>
    </w:p>
    <w:p w:rsidR="007334E8" w:rsidRPr="00775A58" w:rsidRDefault="005A3CB2" w:rsidP="00775A58">
      <w:pPr>
        <w:rPr>
          <w:rFonts w:ascii="Times New Roman" w:hAnsi="Times New Roman" w:cs="Times New Roman"/>
          <w:sz w:val="28"/>
          <w:szCs w:val="28"/>
        </w:rPr>
      </w:pPr>
      <w:r w:rsidRPr="00775A58">
        <w:rPr>
          <w:rFonts w:ascii="Times New Roman" w:hAnsi="Times New Roman" w:cs="Times New Roman"/>
          <w:sz w:val="28"/>
          <w:szCs w:val="28"/>
        </w:rPr>
        <w:t xml:space="preserve">10- </w:t>
      </w:r>
      <w:proofErr w:type="spellStart"/>
      <w:proofErr w:type="gramStart"/>
      <w:r w:rsidRPr="00775A58">
        <w:rPr>
          <w:rFonts w:ascii="Times New Roman" w:hAnsi="Times New Roman" w:cs="Times New Roman"/>
          <w:sz w:val="28"/>
          <w:szCs w:val="28"/>
        </w:rPr>
        <w:t>пропуск</w:t>
      </w:r>
      <w:proofErr w:type="spellEnd"/>
      <w:proofErr w:type="gramEnd"/>
      <w:r w:rsidRPr="00775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A58">
        <w:rPr>
          <w:rFonts w:ascii="Times New Roman" w:hAnsi="Times New Roman" w:cs="Times New Roman"/>
          <w:sz w:val="28"/>
          <w:szCs w:val="28"/>
        </w:rPr>
        <w:t>сказуемого</w:t>
      </w:r>
      <w:proofErr w:type="spellEnd"/>
    </w:p>
    <w:p w:rsidR="00636184" w:rsidRDefault="00636184" w:rsidP="0063618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Задание 7 </w:t>
      </w:r>
    </w:p>
    <w:p w:rsidR="00636184" w:rsidRPr="00220191" w:rsidRDefault="00636184" w:rsidP="0063618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20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Ю.М. Лотман: «Повторение, полное и безусловное, в стихе вообще невозможно. Повторение слова в тексте, как правило, не означает механического повторения понятия. Чаще оно свидетельствует о более сложном, хотя и едином смысловом содержании</w:t>
      </w:r>
      <w:proofErr w:type="gramStart"/>
      <w:r w:rsidRPr="00220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..</w:t>
      </w:r>
      <w:proofErr w:type="gramEnd"/>
    </w:p>
    <w:p w:rsidR="00636184" w:rsidRPr="00220191" w:rsidRDefault="00636184" w:rsidP="0063618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20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Увеличение повторов приводит к увеличению семантического разнообразия</w:t>
      </w:r>
      <w:proofErr w:type="gramStart"/>
      <w:r w:rsidRPr="00220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,</w:t>
      </w:r>
      <w:proofErr w:type="gramEnd"/>
      <w:r w:rsidRPr="00220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а не однообразия текста».</w:t>
      </w:r>
    </w:p>
    <w:p w:rsidR="00636184" w:rsidRPr="001750B7" w:rsidRDefault="00636184" w:rsidP="0063618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Действительно</w:t>
      </w:r>
      <w:proofErr w:type="gramStart"/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,</w:t>
      </w:r>
      <w:proofErr w:type="gramEnd"/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повторение – это не </w:t>
      </w:r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простое удвоение понятия.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Повтор </w:t>
      </w:r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слова означает не механическое удвоение понятия, а другое, 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вое, усложненное его содержание,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обычно речь идет о другом, более сложном понятии, связанном с данным словом, но усложненном совсем не количественно.</w:t>
      </w:r>
    </w:p>
    <w:p w:rsidR="00636184" w:rsidRPr="00220191" w:rsidRDefault="00636184" w:rsidP="00636184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 w:eastAsia="ru-RU" w:bidi="ar-SA"/>
        </w:rPr>
      </w:pPr>
      <w:r w:rsidRPr="00220191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 w:eastAsia="ru-RU" w:bidi="ar-SA"/>
        </w:rPr>
        <w:t xml:space="preserve"> У 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 w:eastAsia="ru-RU" w:bidi="ar-SA"/>
        </w:rPr>
        <w:t xml:space="preserve">Булата </w:t>
      </w:r>
      <w:r w:rsidRPr="00220191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 w:eastAsia="ru-RU" w:bidi="ar-SA"/>
        </w:rPr>
        <w:t xml:space="preserve"> Окуджавы </w:t>
      </w:r>
      <w:proofErr w:type="gramStart"/>
      <w:r w:rsidRPr="00220191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 w:eastAsia="ru-RU" w:bidi="ar-SA"/>
        </w:rPr>
        <w:t>в</w:t>
      </w:r>
      <w:proofErr w:type="gramEnd"/>
      <w:r w:rsidRPr="00220191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ru-RU" w:eastAsia="ru-RU" w:bidi="ar-SA"/>
        </w:rPr>
        <w:t xml:space="preserve"> «Песенка о солдатских сапогах» есть  строка:</w:t>
      </w:r>
    </w:p>
    <w:p w:rsidR="00636184" w:rsidRPr="001750B7" w:rsidRDefault="00636184" w:rsidP="00636184">
      <w:pPr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«</w:t>
      </w:r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Уходит взвод в туман, туман, туман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». Повтор  слова «туман» может быть расшифрован</w:t>
      </w:r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: "Взвод уходит в туман, все дальше,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его уже не видно".</w:t>
      </w:r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Таким образом, повтор слова дает «туман» расширяет смысловые границы предложения.</w:t>
      </w:r>
    </w:p>
    <w:p w:rsidR="00636184" w:rsidRPr="001750B7" w:rsidRDefault="00636184" w:rsidP="0063618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750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стихотворении М.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 Лермонтова «Дума»</w:t>
      </w:r>
    </w:p>
    <w:p w:rsidR="00636184" w:rsidRPr="00C551C2" w:rsidRDefault="00636184" w:rsidP="0063618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"И нена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видим мы, и любим мы случайно…"</w:t>
      </w:r>
      <w:proofErr w:type="gramStart"/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proofErr w:type="gramEnd"/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</w:t>
      </w:r>
      <w:proofErr w:type="gramEnd"/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овторение слова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«мы» усиливает значение антонимов </w:t>
      </w:r>
      <w:r w:rsidRPr="00C55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"ненавидим" - "любим"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636184" w:rsidRPr="001750B7" w:rsidRDefault="00636184" w:rsidP="0063618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636184" w:rsidRPr="00F146C4" w:rsidRDefault="00636184" w:rsidP="006361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Одним из распространенных видов повтора является рефрен </w:t>
      </w:r>
      <w:proofErr w:type="gramStart"/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</w:t>
      </w:r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</w:t>
      </w:r>
      <w:proofErr w:type="gramEnd"/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овторяющиеся фразы в художественном произведении, которые соединяют разные части этого произведения в одно целое. При этом рефрены играют важную роль в тексте - они могут отображать главную мысль, идею, эмоционально скреплять текст.</w:t>
      </w:r>
    </w:p>
    <w:p w:rsidR="00636184" w:rsidRPr="00F146C4" w:rsidRDefault="00636184" w:rsidP="006361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75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В "Слове о полку Игореве"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рефрен </w:t>
      </w:r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усиливает напряженность момента</w:t>
      </w:r>
      <w:r w:rsidRPr="001750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:</w:t>
      </w:r>
    </w:p>
    <w:p w:rsidR="00636184" w:rsidRPr="001750B7" w:rsidRDefault="00636184" w:rsidP="0063618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"</w:t>
      </w:r>
      <w:proofErr w:type="gramStart"/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</w:t>
      </w:r>
      <w:proofErr w:type="gramEnd"/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русска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я земля, уже за шеломянем еси" </w:t>
      </w:r>
    </w:p>
    <w:p w:rsidR="00636184" w:rsidRPr="00C551C2" w:rsidRDefault="00636184" w:rsidP="0063618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"</w:t>
      </w:r>
      <w:proofErr w:type="gramStart"/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</w:t>
      </w:r>
      <w:proofErr w:type="gramEnd"/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Ру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сская земля! Уже за холмом ты!"         </w:t>
      </w:r>
    </w:p>
    <w:p w:rsidR="00636184" w:rsidRPr="001750B7" w:rsidRDefault="00636184" w:rsidP="006361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Следуя за различными куплетами</w:t>
      </w:r>
      <w:proofErr w:type="gramStart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то есть входя в разные контексты, рефрен приобретает все время новую семантико-эмоциональную окраску. Повторение слов лишь способствует ее выделению.</w:t>
      </w:r>
    </w:p>
    <w:p w:rsidR="00636184" w:rsidRPr="001750B7" w:rsidRDefault="00636184" w:rsidP="006361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Тютчев в стихотворении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О, как убийственно мы любим»  в конце повторяет первый катрен</w:t>
      </w:r>
      <w:proofErr w:type="gramStart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  <w:proofErr w:type="gramEnd"/>
    </w:p>
    <w:p w:rsidR="00636184" w:rsidRPr="001750B7" w:rsidRDefault="00636184" w:rsidP="00636184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О, как убийственно мы любим,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Как в буйной слепоте страстей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</w:t>
      </w:r>
      <w:proofErr w:type="gramStart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Мы то</w:t>
      </w:r>
      <w:proofErr w:type="gramEnd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всего вернее губим,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Что сердцу нашему милей!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36184" w:rsidRPr="001750B7" w:rsidRDefault="00636184" w:rsidP="00636184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Повтор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усиливает горечь от того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proofErr w:type="gramEnd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что его любовь стала для  возлюбленной 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жизнью отреченья и страданья. Тютчев в последний раз подводит черту случившемуся. Одновременно повтором первого четверостишия Тютчев показывает, что все повторяется: каждая его новая любовь проходит через подобные трудности, и это является замкнутым кругом в его жизни и никак он не может этот круг разорвать.</w:t>
      </w:r>
    </w:p>
    <w:p w:rsidR="00636184" w:rsidRPr="001750B7" w:rsidRDefault="00636184" w:rsidP="0063618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750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 А.С. Пушкина  в стихотворении «На холмах Грузии лежит ночная мгла» мы встречаем </w:t>
      </w:r>
      <w:r w:rsidRPr="001750B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синтаксический параллелизм (повторение синтаксических структур) и лексические повторы</w:t>
      </w:r>
      <w:proofErr w:type="gramStart"/>
      <w:r w:rsidRPr="001750B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.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proofErr w:type="gramEnd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интаксически параллельные части первого предложения (инверсия: сказуемое – подлежащее) создают определенную ритмичность, напевность, ощущение спокойствия. </w:t>
      </w:r>
      <w:r w:rsidRPr="002201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Синтаксический параллелизм во втором предложении усиливается еще и лексическим повтором: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2019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ru-RU"/>
        </w:rPr>
        <w:t>печаль</w:t>
      </w:r>
      <w:r w:rsidRPr="001750B7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2019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моя светла;</w:t>
      </w:r>
      <w:r w:rsidRPr="001750B7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2019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ru-RU"/>
        </w:rPr>
        <w:t>печаль</w:t>
      </w:r>
      <w:r w:rsidRPr="001750B7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2019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моя полна тобою</w:t>
      </w:r>
      <w:r w:rsidRPr="002201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Это заостряет внимание на внутреннем состоянии поэта: его печаль – это определяющее чувство в тот момент, но это печаль легкая и светлая, так как она связана с прекрасными воспоминаниями о возлюбленной.</w:t>
      </w:r>
      <w:r w:rsidRPr="002201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Лексический повтор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2019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тобою, тобой, одной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2019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тобой</w:t>
      </w:r>
      <w:r w:rsidRPr="001750B7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201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является эмоциональным и смысловым центром стихотворения, недаром этот повтор соединяет первое и второе четверостишия.</w:t>
      </w:r>
      <w:r w:rsidRPr="002201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В конце чувство автора обретает </w:t>
      </w:r>
      <w:proofErr w:type="gramStart"/>
      <w:r w:rsidRPr="002201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конкретность, также выраженную лексическим повтором </w:t>
      </w:r>
      <w:r w:rsidRPr="0022019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любит</w:t>
      </w:r>
      <w:proofErr w:type="gramEnd"/>
      <w:r w:rsidRPr="001750B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22019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– любить</w:t>
      </w:r>
      <w:r w:rsidRPr="002201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36184" w:rsidRPr="00F146C4" w:rsidRDefault="00636184" w:rsidP="00636184">
      <w:pPr>
        <w:shd w:val="clear" w:color="auto" w:fill="FFFFFF"/>
        <w:spacing w:before="30" w:after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Лексический повтор - это как бы такие действия при составлении текста, когда повторяются слова без их замены на синонимы и по большей части это делается специально. Классифицируются такие повторы на 4 группы:</w:t>
      </w:r>
    </w:p>
    <w:p w:rsidR="00636184" w:rsidRPr="00F146C4" w:rsidRDefault="00636184" w:rsidP="00636184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Анадиплозис, когда последнее слово </w:t>
      </w:r>
      <w:proofErr w:type="gramStart"/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</w:t>
      </w:r>
      <w:proofErr w:type="gramEnd"/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фразе или предложении является первым в следующей фразе или предложении. (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Станем-ка, ребята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челобитную писать, Челобитную писать, </w:t>
      </w:r>
      <w:proofErr w:type="gramStart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</w:t>
      </w:r>
      <w:proofErr w:type="gramEnd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Москву посылать.</w:t>
      </w:r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.)</w:t>
      </w:r>
    </w:p>
    <w:p w:rsidR="00636184" w:rsidRPr="001750B7" w:rsidRDefault="00636184" w:rsidP="00636184">
      <w:pPr>
        <w:pStyle w:val="af4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750B7">
        <w:rPr>
          <w:color w:val="000000" w:themeColor="text1"/>
          <w:sz w:val="28"/>
          <w:szCs w:val="28"/>
        </w:rPr>
        <w:t>2.</w:t>
      </w:r>
      <w:r w:rsidRPr="00F146C4">
        <w:rPr>
          <w:color w:val="000000" w:themeColor="text1"/>
          <w:sz w:val="28"/>
          <w:szCs w:val="28"/>
        </w:rPr>
        <w:t>Анафора, когда одни и те же слова повторяются в начале фразы или предложения.</w:t>
      </w:r>
    </w:p>
    <w:p w:rsidR="00636184" w:rsidRPr="001750B7" w:rsidRDefault="00636184" w:rsidP="00636184">
      <w:pPr>
        <w:pStyle w:val="af4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F146C4">
        <w:rPr>
          <w:color w:val="000000" w:themeColor="text1"/>
          <w:sz w:val="28"/>
          <w:szCs w:val="28"/>
        </w:rPr>
        <w:t xml:space="preserve"> </w:t>
      </w:r>
      <w:r w:rsidRPr="001750B7">
        <w:rPr>
          <w:bCs/>
          <w:color w:val="000000" w:themeColor="text1"/>
          <w:sz w:val="28"/>
          <w:szCs w:val="28"/>
        </w:rPr>
        <w:t>Не напрасно</w:t>
      </w:r>
      <w:r w:rsidRPr="001750B7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750B7">
        <w:rPr>
          <w:color w:val="000000" w:themeColor="text1"/>
          <w:sz w:val="28"/>
          <w:szCs w:val="28"/>
        </w:rPr>
        <w:t>дули ветры,</w:t>
      </w:r>
      <w:r w:rsidRPr="001750B7">
        <w:rPr>
          <w:color w:val="000000" w:themeColor="text1"/>
          <w:sz w:val="28"/>
          <w:szCs w:val="28"/>
        </w:rPr>
        <w:br/>
      </w:r>
      <w:r w:rsidRPr="001750B7">
        <w:rPr>
          <w:bCs/>
          <w:color w:val="000000" w:themeColor="text1"/>
          <w:sz w:val="28"/>
          <w:szCs w:val="28"/>
        </w:rPr>
        <w:t>  Не напрасно</w:t>
      </w:r>
      <w:r w:rsidRPr="001750B7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1750B7">
        <w:rPr>
          <w:color w:val="000000" w:themeColor="text1"/>
          <w:sz w:val="28"/>
          <w:szCs w:val="28"/>
        </w:rPr>
        <w:t>шла гроза.</w:t>
      </w:r>
    </w:p>
    <w:p w:rsidR="00636184" w:rsidRPr="001750B7" w:rsidRDefault="00636184" w:rsidP="00636184">
      <w:pPr>
        <w:pStyle w:val="af4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750B7">
        <w:rPr>
          <w:i/>
          <w:iCs/>
          <w:color w:val="000000" w:themeColor="text1"/>
          <w:sz w:val="28"/>
          <w:szCs w:val="28"/>
        </w:rPr>
        <w:t>(С.Есенин)</w:t>
      </w:r>
    </w:p>
    <w:p w:rsidR="00636184" w:rsidRPr="001750B7" w:rsidRDefault="00636184" w:rsidP="00636184">
      <w:pPr>
        <w:pStyle w:val="af4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750B7">
        <w:rPr>
          <w:color w:val="000000" w:themeColor="text1"/>
          <w:sz w:val="28"/>
          <w:szCs w:val="28"/>
        </w:rPr>
        <w:t>3.</w:t>
      </w:r>
      <w:r w:rsidRPr="00F146C4">
        <w:rPr>
          <w:color w:val="000000" w:themeColor="text1"/>
          <w:sz w:val="28"/>
          <w:szCs w:val="28"/>
        </w:rPr>
        <w:t>Симплока,</w:t>
      </w:r>
      <w:r w:rsidRPr="001750B7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0B7">
        <w:rPr>
          <w:color w:val="000000" w:themeColor="text1"/>
          <w:sz w:val="28"/>
          <w:szCs w:val="28"/>
        </w:rPr>
        <w:t xml:space="preserve">фигура синтаксического параллелизма в смежных стихах, у которых а) </w:t>
      </w:r>
      <w:proofErr w:type="gramStart"/>
      <w:r w:rsidRPr="001750B7">
        <w:rPr>
          <w:color w:val="000000" w:themeColor="text1"/>
          <w:sz w:val="28"/>
          <w:szCs w:val="28"/>
        </w:rPr>
        <w:t>одинаковые</w:t>
      </w:r>
      <w:proofErr w:type="gramEnd"/>
      <w:r w:rsidRPr="001750B7">
        <w:rPr>
          <w:color w:val="000000" w:themeColor="text1"/>
          <w:sz w:val="28"/>
          <w:szCs w:val="28"/>
        </w:rPr>
        <w:t xml:space="preserve"> начало и конец при разной середине и б) наоборот, — разные начало и конец при одинаковой середине. </w:t>
      </w:r>
    </w:p>
    <w:p w:rsidR="00636184" w:rsidRPr="008D64D8" w:rsidRDefault="00636184" w:rsidP="0063618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8D6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 поле</w:t>
      </w:r>
      <w:r w:rsidRPr="001750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 березонька </w:t>
      </w:r>
      <w:r w:rsidRPr="008D6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стояла,</w:t>
      </w:r>
      <w:r w:rsidRPr="008D6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br/>
        <w:t>Во поле</w:t>
      </w:r>
      <w:r w:rsidRPr="001750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 кудрявая </w:t>
      </w:r>
      <w:r w:rsidRPr="008D6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стояла.</w:t>
      </w: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636184" w:rsidRPr="001750B7" w:rsidRDefault="00636184" w:rsidP="0063618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Молодым везде у нас дорога,</w:t>
      </w:r>
    </w:p>
    <w:p w:rsidR="00636184" w:rsidRPr="00F146C4" w:rsidRDefault="00636184" w:rsidP="006361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Старикам везде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 нас почёт.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36184" w:rsidRPr="00F146C4" w:rsidRDefault="00636184" w:rsidP="006361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7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4.</w:t>
      </w:r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Эпифора, когда повторяются в конце фразы или предложения. </w:t>
      </w:r>
      <w:proofErr w:type="gramStart"/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(</w:t>
      </w:r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Мне бы хотелось знать, отчего я</w:t>
      </w:r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750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титулярный советник?</w:t>
      </w:r>
      <w:proofErr w:type="gramEnd"/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</w:t>
      </w:r>
      <w:proofErr w:type="spellEnd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750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</w:t>
      </w:r>
      <w:proofErr w:type="spellEnd"/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1750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титулярный</w:t>
      </w:r>
      <w:proofErr w:type="spellEnd"/>
      <w:r w:rsidRPr="001750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750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советник</w:t>
      </w:r>
      <w:proofErr w:type="spellEnd"/>
      <w:r w:rsidRPr="001750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?</w:t>
      </w:r>
      <w:proofErr w:type="gramEnd"/>
      <w:r w:rsidRPr="001750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1750B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1750B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Н.Гоголь</w:t>
      </w:r>
      <w:proofErr w:type="spellEnd"/>
      <w:r w:rsidRPr="001750B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r w:rsidRPr="00F14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.)</w:t>
      </w:r>
      <w:proofErr w:type="gramEnd"/>
    </w:p>
    <w:p w:rsidR="00636184" w:rsidRPr="005A3CB2" w:rsidRDefault="006361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0E6"/>
          <w:lang w:val="ru-RU"/>
        </w:rPr>
      </w:pPr>
    </w:p>
    <w:p w:rsidR="007334E8" w:rsidRPr="007334E8" w:rsidRDefault="007334E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Задание 8</w:t>
      </w:r>
    </w:p>
    <w:p w:rsidR="00F76121" w:rsidRPr="007334E8" w:rsidRDefault="00F7612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Прослышав же о таком мужестве князя Александра, король</w:t>
      </w:r>
      <w:r w:rsidRPr="007334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из Полуночной страны … послов своих, возгордившись, в Новгород, к князю Александру послал, говоря: «Если можешь, то сопротивляйся мне, — я уже здесь и беру в плен землю твою».</w:t>
      </w:r>
      <w:r w:rsidR="007334E8"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Александр же, услышав слова эти, распалился сердцем, и вошел в церковь святой Софьи</w:t>
      </w:r>
      <w:bookmarkStart w:id="0" w:name="footnote14"/>
      <w:bookmarkEnd w:id="0"/>
      <w:r w:rsidR="00775A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val="ru-RU"/>
        </w:rPr>
        <w:t xml:space="preserve">  </w:t>
      </w:r>
      <w:r w:rsidR="007334E8"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и, упав на колени перед алтарем, начал молиться со слезами…. Он же, выйдя из церкви, вытер слезы, начал ободрять дружину свою, говоря</w:t>
      </w:r>
      <w:r w:rsidR="00775A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: «Не в силе Бог, а в правде»… </w:t>
      </w:r>
      <w:r w:rsidR="007334E8"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пошел на них в день воскресения, июля 15…имея же веру великую </w:t>
      </w:r>
      <w:proofErr w:type="gramStart"/>
      <w:r w:rsidR="007334E8"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</w:t>
      </w:r>
      <w:proofErr w:type="gramEnd"/>
      <w:r w:rsidR="007334E8" w:rsidRPr="00733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святых мучеников Бориса и Глеба.</w:t>
      </w:r>
    </w:p>
    <w:sectPr w:rsidR="00F76121" w:rsidRPr="007334E8" w:rsidSect="00C6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70CC7"/>
    <w:multiLevelType w:val="hybridMultilevel"/>
    <w:tmpl w:val="87EC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819F2"/>
    <w:multiLevelType w:val="multilevel"/>
    <w:tmpl w:val="1E3C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121"/>
    <w:rsid w:val="000464D9"/>
    <w:rsid w:val="000D4BE4"/>
    <w:rsid w:val="001202A6"/>
    <w:rsid w:val="00155C90"/>
    <w:rsid w:val="004458F1"/>
    <w:rsid w:val="0053421A"/>
    <w:rsid w:val="005A3CB2"/>
    <w:rsid w:val="00636184"/>
    <w:rsid w:val="006E666F"/>
    <w:rsid w:val="007334E8"/>
    <w:rsid w:val="00775A58"/>
    <w:rsid w:val="00856327"/>
    <w:rsid w:val="00AD6508"/>
    <w:rsid w:val="00BA4895"/>
    <w:rsid w:val="00C65E53"/>
    <w:rsid w:val="00C66DB8"/>
    <w:rsid w:val="00CD5869"/>
    <w:rsid w:val="00D05D4E"/>
    <w:rsid w:val="00D701FA"/>
    <w:rsid w:val="00EB68AD"/>
    <w:rsid w:val="00F152B8"/>
    <w:rsid w:val="00F7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D9"/>
  </w:style>
  <w:style w:type="paragraph" w:styleId="1">
    <w:name w:val="heading 1"/>
    <w:basedOn w:val="a"/>
    <w:next w:val="a"/>
    <w:link w:val="10"/>
    <w:uiPriority w:val="9"/>
    <w:qFormat/>
    <w:rsid w:val="000464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4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4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464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4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4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4D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4D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4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4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4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4D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0464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464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464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464D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464D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64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464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64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464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464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464D9"/>
    <w:rPr>
      <w:b/>
      <w:bCs/>
    </w:rPr>
  </w:style>
  <w:style w:type="character" w:styleId="a8">
    <w:name w:val="Emphasis"/>
    <w:uiPriority w:val="20"/>
    <w:qFormat/>
    <w:rsid w:val="000464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464D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464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64D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64D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464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464D9"/>
    <w:rPr>
      <w:b/>
      <w:bCs/>
      <w:i/>
      <w:iCs/>
    </w:rPr>
  </w:style>
  <w:style w:type="character" w:styleId="ad">
    <w:name w:val="Subtle Emphasis"/>
    <w:uiPriority w:val="19"/>
    <w:qFormat/>
    <w:rsid w:val="000464D9"/>
    <w:rPr>
      <w:i/>
      <w:iCs/>
    </w:rPr>
  </w:style>
  <w:style w:type="character" w:styleId="ae">
    <w:name w:val="Intense Emphasis"/>
    <w:uiPriority w:val="21"/>
    <w:qFormat/>
    <w:rsid w:val="000464D9"/>
    <w:rPr>
      <w:b/>
      <w:bCs/>
    </w:rPr>
  </w:style>
  <w:style w:type="character" w:styleId="af">
    <w:name w:val="Subtle Reference"/>
    <w:uiPriority w:val="31"/>
    <w:qFormat/>
    <w:rsid w:val="000464D9"/>
    <w:rPr>
      <w:smallCaps/>
    </w:rPr>
  </w:style>
  <w:style w:type="character" w:styleId="af0">
    <w:name w:val="Intense Reference"/>
    <w:uiPriority w:val="32"/>
    <w:qFormat/>
    <w:rsid w:val="000464D9"/>
    <w:rPr>
      <w:smallCaps/>
      <w:spacing w:val="5"/>
      <w:u w:val="single"/>
    </w:rPr>
  </w:style>
  <w:style w:type="character" w:styleId="af1">
    <w:name w:val="Book Title"/>
    <w:uiPriority w:val="33"/>
    <w:qFormat/>
    <w:rsid w:val="000464D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464D9"/>
    <w:pPr>
      <w:outlineLvl w:val="9"/>
    </w:pPr>
  </w:style>
  <w:style w:type="character" w:customStyle="1" w:styleId="apple-converted-space">
    <w:name w:val="apple-converted-space"/>
    <w:basedOn w:val="a0"/>
    <w:rsid w:val="00F76121"/>
  </w:style>
  <w:style w:type="character" w:styleId="af3">
    <w:name w:val="Hyperlink"/>
    <w:basedOn w:val="a0"/>
    <w:uiPriority w:val="99"/>
    <w:semiHidden/>
    <w:unhideWhenUsed/>
    <w:rsid w:val="00F76121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63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2017-01-17T15:55:00Z</dcterms:created>
  <dcterms:modified xsi:type="dcterms:W3CDTF">2017-01-19T17:56:00Z</dcterms:modified>
</cp:coreProperties>
</file>