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FD" w:rsidRPr="00E077FD" w:rsidRDefault="00E077FD" w:rsidP="00892939">
      <w:pPr>
        <w:pStyle w:val="a3"/>
        <w:numPr>
          <w:ilvl w:val="1"/>
          <w:numId w:val="21"/>
        </w:numPr>
        <w:spacing w:after="0" w:line="240" w:lineRule="auto"/>
        <w:jc w:val="center"/>
      </w:pPr>
      <w:proofErr w:type="spellStart"/>
      <w:r w:rsidRPr="00E077FD">
        <w:t>лассы</w:t>
      </w:r>
      <w:proofErr w:type="spellEnd"/>
    </w:p>
    <w:p w:rsidR="00E077FD" w:rsidRPr="00E077FD" w:rsidRDefault="00E077FD" w:rsidP="006772FE">
      <w:pPr>
        <w:pStyle w:val="a3"/>
        <w:spacing w:after="0" w:line="240" w:lineRule="auto"/>
        <w:ind w:left="0"/>
        <w:jc w:val="both"/>
        <w:rPr>
          <w:i/>
        </w:rPr>
      </w:pPr>
    </w:p>
    <w:p w:rsidR="00A21181" w:rsidRPr="006772FE" w:rsidRDefault="00892939" w:rsidP="0089293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rPr>
          <w:i/>
        </w:rPr>
      </w:pPr>
      <w:r>
        <w:rPr>
          <w:i/>
        </w:rPr>
        <w:t xml:space="preserve">1) </w:t>
      </w:r>
      <w:r w:rsidR="00A21181" w:rsidRPr="006772FE">
        <w:rPr>
          <w:i/>
        </w:rPr>
        <w:t xml:space="preserve">В свободное время Виталий рисовал и лепил. </w:t>
      </w:r>
    </w:p>
    <w:p w:rsidR="003944DC" w:rsidRPr="006772FE" w:rsidRDefault="00892939" w:rsidP="00892939">
      <w:pPr>
        <w:pStyle w:val="a3"/>
        <w:tabs>
          <w:tab w:val="left" w:pos="993"/>
        </w:tabs>
        <w:spacing w:after="0" w:line="240" w:lineRule="auto"/>
        <w:ind w:left="709"/>
        <w:rPr>
          <w:i/>
        </w:rPr>
      </w:pPr>
      <w:r>
        <w:rPr>
          <w:i/>
        </w:rPr>
        <w:t xml:space="preserve">2) </w:t>
      </w:r>
      <w:r w:rsidR="00A21181" w:rsidRPr="006772FE">
        <w:rPr>
          <w:i/>
        </w:rPr>
        <w:t xml:space="preserve">Послы Аргентины и Чили вручили верительные грамоты президенту. </w:t>
      </w:r>
    </w:p>
    <w:p w:rsidR="00A21181" w:rsidRPr="006772FE" w:rsidRDefault="00892939" w:rsidP="00892939">
      <w:pPr>
        <w:pStyle w:val="a3"/>
        <w:tabs>
          <w:tab w:val="left" w:pos="993"/>
        </w:tabs>
        <w:spacing w:after="0" w:line="240" w:lineRule="auto"/>
        <w:ind w:left="709"/>
        <w:rPr>
          <w:i/>
        </w:rPr>
      </w:pPr>
      <w:r>
        <w:rPr>
          <w:i/>
        </w:rPr>
        <w:t xml:space="preserve">3) </w:t>
      </w:r>
      <w:r w:rsidR="00A21181" w:rsidRPr="006772FE">
        <w:rPr>
          <w:i/>
        </w:rPr>
        <w:t>Самое высокое мастерство артиста не спасет сценария, но смелая сцена сможет спасти слабых актеров.</w:t>
      </w:r>
    </w:p>
    <w:p w:rsidR="00A21181" w:rsidRPr="006772FE" w:rsidRDefault="00892939" w:rsidP="00892939">
      <w:pPr>
        <w:pStyle w:val="a3"/>
        <w:tabs>
          <w:tab w:val="left" w:pos="993"/>
        </w:tabs>
        <w:spacing w:after="0" w:line="240" w:lineRule="auto"/>
        <w:ind w:left="709"/>
        <w:rPr>
          <w:i/>
        </w:rPr>
      </w:pPr>
      <w:r>
        <w:rPr>
          <w:i/>
        </w:rPr>
        <w:t xml:space="preserve">4) </w:t>
      </w:r>
      <w:r w:rsidR="00A21181" w:rsidRPr="006772FE">
        <w:rPr>
          <w:i/>
        </w:rPr>
        <w:t xml:space="preserve">В пособии дается понятие об </w:t>
      </w:r>
      <w:proofErr w:type="gramStart"/>
      <w:r w:rsidR="00A21181" w:rsidRPr="006772FE">
        <w:rPr>
          <w:i/>
        </w:rPr>
        <w:t>орфоэпии</w:t>
      </w:r>
      <w:proofErr w:type="gramEnd"/>
      <w:r w:rsidR="00A21181" w:rsidRPr="006772FE">
        <w:rPr>
          <w:i/>
        </w:rPr>
        <w:t xml:space="preserve"> и изучаются ее правила.</w:t>
      </w:r>
    </w:p>
    <w:p w:rsidR="00A21181" w:rsidRPr="006772FE" w:rsidRDefault="00892939" w:rsidP="00892939">
      <w:pPr>
        <w:pStyle w:val="a3"/>
        <w:tabs>
          <w:tab w:val="left" w:pos="993"/>
        </w:tabs>
        <w:spacing w:after="0" w:line="240" w:lineRule="auto"/>
        <w:ind w:left="709"/>
        <w:rPr>
          <w:i/>
        </w:rPr>
      </w:pPr>
      <w:r>
        <w:rPr>
          <w:i/>
        </w:rPr>
        <w:t xml:space="preserve">5) </w:t>
      </w:r>
      <w:r w:rsidR="00A21181" w:rsidRPr="006772FE">
        <w:rPr>
          <w:i/>
        </w:rPr>
        <w:t xml:space="preserve">Последний взнос в копилку спортивных наград сделали наши шашисты. </w:t>
      </w:r>
    </w:p>
    <w:p w:rsidR="00A21181" w:rsidRDefault="00A21181" w:rsidP="006772FE">
      <w:pPr>
        <w:spacing w:after="0" w:line="240" w:lineRule="auto"/>
      </w:pPr>
    </w:p>
    <w:p w:rsidR="00892939" w:rsidRDefault="00F2787A" w:rsidP="0089293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</w:pPr>
      <w:r>
        <w:t>«</w:t>
      </w:r>
      <w:r w:rsidRPr="006772FE">
        <w:rPr>
          <w:i/>
        </w:rPr>
        <w:t>Свет</w:t>
      </w:r>
      <w:proofErr w:type="gramStart"/>
      <w:r w:rsidR="00892939">
        <w:t>»-</w:t>
      </w:r>
      <w:proofErr w:type="spellStart"/>
      <w:proofErr w:type="gramEnd"/>
      <w:r w:rsidR="00892939">
        <w:t>Солнцеслав</w:t>
      </w:r>
      <w:proofErr w:type="spellEnd"/>
      <w:r w:rsidR="00892939">
        <w:t>,</w:t>
      </w:r>
    </w:p>
    <w:p w:rsidR="00892939" w:rsidRDefault="00F2787A" w:rsidP="00892939">
      <w:pPr>
        <w:pStyle w:val="a3"/>
        <w:tabs>
          <w:tab w:val="left" w:pos="993"/>
        </w:tabs>
        <w:spacing w:after="0" w:line="240" w:lineRule="auto"/>
        <w:ind w:left="709"/>
        <w:jc w:val="both"/>
      </w:pPr>
      <w:r>
        <w:t>«</w:t>
      </w:r>
      <w:r w:rsidRPr="006772FE">
        <w:rPr>
          <w:i/>
        </w:rPr>
        <w:t xml:space="preserve">Мир </w:t>
      </w:r>
      <w:r w:rsidR="00892939">
        <w:t>(т.е. Вселенная)</w:t>
      </w:r>
      <w:proofErr w:type="gramStart"/>
      <w:r w:rsidR="00892939">
        <w:t>»-</w:t>
      </w:r>
      <w:proofErr w:type="spellStart"/>
      <w:proofErr w:type="gramEnd"/>
      <w:r w:rsidR="00892939">
        <w:t>Далимир</w:t>
      </w:r>
      <w:proofErr w:type="spellEnd"/>
      <w:r w:rsidR="00892939">
        <w:t>,</w:t>
      </w:r>
    </w:p>
    <w:p w:rsidR="00892939" w:rsidRDefault="00F2787A" w:rsidP="00892939">
      <w:pPr>
        <w:pStyle w:val="a3"/>
        <w:tabs>
          <w:tab w:val="left" w:pos="993"/>
        </w:tabs>
        <w:spacing w:after="0" w:line="240" w:lineRule="auto"/>
        <w:ind w:left="709"/>
        <w:jc w:val="both"/>
      </w:pPr>
      <w:r>
        <w:t>«</w:t>
      </w:r>
      <w:r w:rsidRPr="006772FE">
        <w:rPr>
          <w:i/>
        </w:rPr>
        <w:t>Четырехугольный</w:t>
      </w:r>
      <w:r w:rsidR="00B730AB" w:rsidRPr="006772FE">
        <w:rPr>
          <w:i/>
        </w:rPr>
        <w:t>, широкоплечий</w:t>
      </w:r>
      <w:r w:rsidR="00892939">
        <w:t>» - Кондратий,</w:t>
      </w:r>
    </w:p>
    <w:p w:rsidR="00892939" w:rsidRDefault="00F2787A" w:rsidP="00892939">
      <w:pPr>
        <w:pStyle w:val="a3"/>
        <w:tabs>
          <w:tab w:val="left" w:pos="993"/>
        </w:tabs>
        <w:spacing w:after="0" w:line="240" w:lineRule="auto"/>
        <w:ind w:left="709"/>
        <w:jc w:val="both"/>
      </w:pPr>
      <w:r>
        <w:t>«</w:t>
      </w:r>
      <w:r w:rsidRPr="006772FE">
        <w:rPr>
          <w:i/>
        </w:rPr>
        <w:t>Непобедимый</w:t>
      </w:r>
      <w:r w:rsidR="00892939">
        <w:t xml:space="preserve">» - </w:t>
      </w:r>
      <w:proofErr w:type="spellStart"/>
      <w:r w:rsidR="00892939">
        <w:t>Аверьян</w:t>
      </w:r>
      <w:proofErr w:type="spellEnd"/>
      <w:r w:rsidR="00892939">
        <w:t>,</w:t>
      </w:r>
    </w:p>
    <w:p w:rsidR="00892939" w:rsidRDefault="00F2787A" w:rsidP="00892939">
      <w:pPr>
        <w:pStyle w:val="a3"/>
        <w:tabs>
          <w:tab w:val="left" w:pos="993"/>
        </w:tabs>
        <w:spacing w:after="0" w:line="240" w:lineRule="auto"/>
        <w:ind w:left="709"/>
        <w:jc w:val="both"/>
      </w:pPr>
      <w:r>
        <w:t>«</w:t>
      </w:r>
      <w:r w:rsidRPr="006772FE">
        <w:rPr>
          <w:i/>
        </w:rPr>
        <w:t>Госпожа</w:t>
      </w:r>
      <w:r w:rsidR="00892939">
        <w:t>» - Домна,</w:t>
      </w:r>
    </w:p>
    <w:p w:rsidR="009C317D" w:rsidRDefault="00F2787A" w:rsidP="00892939">
      <w:pPr>
        <w:pStyle w:val="a3"/>
        <w:tabs>
          <w:tab w:val="left" w:pos="993"/>
        </w:tabs>
        <w:spacing w:after="0" w:line="240" w:lineRule="auto"/>
        <w:ind w:left="709"/>
        <w:jc w:val="both"/>
      </w:pPr>
      <w:r>
        <w:t>К первым трем именам подберите нарицатель</w:t>
      </w:r>
      <w:r w:rsidR="009C317D">
        <w:t>ные имена существительные, родственные по происхождению.</w:t>
      </w:r>
      <w:r w:rsidR="009C317D" w:rsidRPr="009C317D">
        <w:t xml:space="preserve"> Укажите лексические значения этих имен существительных.</w:t>
      </w:r>
    </w:p>
    <w:p w:rsidR="006772FE" w:rsidRDefault="006772FE" w:rsidP="006772FE">
      <w:pPr>
        <w:pStyle w:val="a3"/>
        <w:tabs>
          <w:tab w:val="left" w:pos="993"/>
        </w:tabs>
        <w:spacing w:after="0" w:line="240" w:lineRule="auto"/>
        <w:ind w:left="709"/>
        <w:jc w:val="both"/>
      </w:pPr>
    </w:p>
    <w:p w:rsidR="006772FE" w:rsidRDefault="006772FE" w:rsidP="0089293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</w:pPr>
      <w:r>
        <w:t xml:space="preserve">Составьте текст, в котором были бы использованы следующие фразеологизмы: </w:t>
      </w:r>
      <w:r w:rsidRPr="00892939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6772FE" w:rsidRDefault="00892939" w:rsidP="006772FE">
      <w:pPr>
        <w:tabs>
          <w:tab w:val="left" w:pos="993"/>
        </w:tabs>
        <w:spacing w:after="0" w:line="240" w:lineRule="auto"/>
        <w:ind w:left="1080"/>
        <w:jc w:val="both"/>
      </w:pPr>
      <w:r>
        <w:t xml:space="preserve">Вчера я смог превзойти самого себя. Мама отправила меня в торговый центр, чтобы я выбрал и купил подарок на день рождения сестры. </w:t>
      </w:r>
      <w:r w:rsidR="00D47808">
        <w:t xml:space="preserve">Придя туда, я увидел множество бутиков, прямо глаза разбегаются. Зашел туда, где продавали сувениры. Окинув взглядом прилавок, я понял, что каждый товар здесь на вес золота, качественный, красивый и умеренно дорогой. Я взял себя в руки и попросил у продавца предложить мне что-нибудь для подарка. Он с радостью мне </w:t>
      </w:r>
      <w:proofErr w:type="gramStart"/>
      <w:r w:rsidR="00D47808">
        <w:t>помог</w:t>
      </w:r>
      <w:proofErr w:type="gramEnd"/>
      <w:r w:rsidR="00D47808">
        <w:t xml:space="preserve"> и я сумел обрадовать сестру своим сюрпризом!</w:t>
      </w:r>
    </w:p>
    <w:p w:rsidR="006772FE" w:rsidRDefault="006772FE" w:rsidP="00D4780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</w:pPr>
      <w:r>
        <w:t xml:space="preserve">Частицы – слова с трудноопределимым лексическим значением. Современный лингвист Г.Е. </w:t>
      </w:r>
      <w:proofErr w:type="spellStart"/>
      <w:r>
        <w:t>Крейдлин</w:t>
      </w:r>
      <w:proofErr w:type="spellEnd"/>
      <w:r>
        <w:t xml:space="preserve"> определяет семантику частицы ДАЖЕ следующим образом: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«Рассмотрим предложение: </w:t>
      </w:r>
      <w:r w:rsidRPr="006772FE">
        <w:rPr>
          <w:i/>
        </w:rPr>
        <w:t xml:space="preserve">Даже </w:t>
      </w:r>
      <w:proofErr w:type="spellStart"/>
      <w:r w:rsidRPr="006772FE">
        <w:rPr>
          <w:i/>
        </w:rPr>
        <w:t>Ивàн</w:t>
      </w:r>
      <w:proofErr w:type="spellEnd"/>
      <w:r w:rsidRPr="006772FE">
        <w:rPr>
          <w:i/>
        </w:rPr>
        <w:t xml:space="preserve"> сегодня опоздал на работу</w:t>
      </w:r>
      <w:r>
        <w:t xml:space="preserve">, где сферой действия частицы </w:t>
      </w:r>
      <w:r w:rsidRPr="006772FE">
        <w:rPr>
          <w:i/>
        </w:rPr>
        <w:t>даже</w:t>
      </w:r>
      <w:r>
        <w:t xml:space="preserve"> является существительное </w:t>
      </w:r>
      <w:r w:rsidRPr="006772FE">
        <w:rPr>
          <w:i/>
        </w:rPr>
        <w:t>Иван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>
        <w:t xml:space="preserve">«(а) </w:t>
      </w:r>
      <w:r w:rsidRPr="006772FE">
        <w:rPr>
          <w:i/>
        </w:rPr>
        <w:t xml:space="preserve">Иван сегодня опоздал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(b) Некоторое множество людей сегодня опоздало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 w:rsidRPr="006772FE">
        <w:rPr>
          <w:i/>
        </w:rPr>
        <w:t>(d) Ожидалось, что по крайней мере Иван сегодня не опоздает на работу</w:t>
      </w:r>
      <w:r>
        <w:t>».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EC65B6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Попробуйте таким же способом выявить значения </w:t>
      </w:r>
      <w:r w:rsidR="004501A4">
        <w:t xml:space="preserve">двух частиц из трех указанных (по вашему выбору): </w:t>
      </w:r>
      <w:r w:rsidRPr="006772FE">
        <w:rPr>
          <w:i/>
        </w:rPr>
        <w:t>неужели, авось, якобы</w:t>
      </w:r>
      <w:r>
        <w:t>.</w:t>
      </w:r>
    </w:p>
    <w:p w:rsidR="009478A5" w:rsidRDefault="009478A5" w:rsidP="006772FE">
      <w:pPr>
        <w:pStyle w:val="a3"/>
        <w:spacing w:after="0" w:line="240" w:lineRule="auto"/>
        <w:ind w:left="0" w:firstLine="709"/>
        <w:jc w:val="both"/>
      </w:pPr>
      <w:r>
        <w:t>Неужели:</w:t>
      </w:r>
    </w:p>
    <w:p w:rsidR="009478A5" w:rsidRDefault="009478A5" w:rsidP="006772FE">
      <w:pPr>
        <w:pStyle w:val="a3"/>
        <w:spacing w:after="0" w:line="240" w:lineRule="auto"/>
        <w:ind w:left="0" w:firstLine="709"/>
        <w:jc w:val="both"/>
      </w:pPr>
      <w:r>
        <w:t xml:space="preserve">Рассмотрим предложение: Неужели опоздание Василия стало поводом для увольнения, где сферой действия </w:t>
      </w:r>
      <w:proofErr w:type="gramStart"/>
      <w:r>
        <w:t>частицы</w:t>
      </w:r>
      <w:proofErr w:type="gramEnd"/>
      <w:r>
        <w:t xml:space="preserve"> </w:t>
      </w:r>
      <w:r w:rsidRPr="009478A5">
        <w:rPr>
          <w:i/>
        </w:rPr>
        <w:t>неужели</w:t>
      </w:r>
      <w:r>
        <w:rPr>
          <w:i/>
        </w:rPr>
        <w:t xml:space="preserve"> </w:t>
      </w:r>
      <w:r>
        <w:t xml:space="preserve">является существительное опоздание. </w:t>
      </w:r>
      <w:r>
        <w:t xml:space="preserve">Значение этого предложение с учетом значения </w:t>
      </w:r>
      <w:proofErr w:type="gramStart"/>
      <w:r>
        <w:t>частицы</w:t>
      </w:r>
      <w:proofErr w:type="gramEnd"/>
      <w:r>
        <w:t xml:space="preserve"> </w:t>
      </w:r>
      <w:r w:rsidRPr="009478A5">
        <w:rPr>
          <w:i/>
        </w:rPr>
        <w:t>неужели</w:t>
      </w:r>
      <w:r>
        <w:t xml:space="preserve"> может быть представлено следующим образом:</w:t>
      </w:r>
    </w:p>
    <w:p w:rsidR="009478A5" w:rsidRDefault="009478A5" w:rsidP="006772FE">
      <w:pPr>
        <w:pStyle w:val="a3"/>
        <w:spacing w:after="0" w:line="240" w:lineRule="auto"/>
        <w:ind w:left="0" w:firstLine="709"/>
        <w:jc w:val="both"/>
      </w:pPr>
      <w:r>
        <w:t>(а) Василия увалили с работы;</w:t>
      </w:r>
    </w:p>
    <w:p w:rsidR="009478A5" w:rsidRDefault="009478A5" w:rsidP="006772FE">
      <w:pPr>
        <w:pStyle w:val="a3"/>
        <w:spacing w:after="0" w:line="240" w:lineRule="auto"/>
        <w:ind w:left="0" w:firstLine="709"/>
        <w:jc w:val="both"/>
      </w:pPr>
      <w:r>
        <w:t>(</w:t>
      </w:r>
      <w:r>
        <w:rPr>
          <w:lang w:val="en-US"/>
        </w:rPr>
        <w:t>b</w:t>
      </w:r>
      <w:r>
        <w:t>) Я в недоумении от того, что опоздание Василия стало поводом для увольнения.</w:t>
      </w:r>
    </w:p>
    <w:p w:rsidR="009478A5" w:rsidRDefault="009478A5" w:rsidP="006772FE">
      <w:pPr>
        <w:pStyle w:val="a3"/>
        <w:spacing w:after="0" w:line="240" w:lineRule="auto"/>
        <w:ind w:left="0" w:firstLine="709"/>
        <w:jc w:val="both"/>
      </w:pPr>
    </w:p>
    <w:p w:rsidR="006772FE" w:rsidRDefault="006772FE" w:rsidP="009478A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</w:pPr>
      <w:r>
        <w:t>Определите типы придаточных частей в сложноподчиненных предложениях из басен И.А. Крылова: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 xml:space="preserve">Чем кумушек считать трудиться, не лучше ль на себя, кума, </w:t>
      </w:r>
      <w:proofErr w:type="gramStart"/>
      <w:r w:rsidRPr="006772FE">
        <w:rPr>
          <w:i/>
        </w:rPr>
        <w:t>оборотиться</w:t>
      </w:r>
      <w:proofErr w:type="gramEnd"/>
      <w:r w:rsidRPr="006772FE">
        <w:rPr>
          <w:i/>
        </w:rPr>
        <w:t>?</w:t>
      </w:r>
      <w:r w:rsidR="00C10A12">
        <w:rPr>
          <w:i/>
        </w:rPr>
        <w:t>-</w:t>
      </w:r>
      <w:r w:rsidR="00C10A12" w:rsidRPr="00C10A12">
        <w:rPr>
          <w:i/>
        </w:rPr>
        <w:t xml:space="preserve"> </w:t>
      </w:r>
      <w:r w:rsidR="00C10A12">
        <w:rPr>
          <w:i/>
        </w:rPr>
        <w:t>придаточное</w:t>
      </w:r>
      <w:r w:rsidR="00C10A12">
        <w:rPr>
          <w:i/>
        </w:rPr>
        <w:t xml:space="preserve">  сравнительное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И надобно ж беде случиться, что около тех мест голодный рыскал Волк</w:t>
      </w:r>
      <w:proofErr w:type="gramStart"/>
      <w:r w:rsidRPr="006772FE">
        <w:rPr>
          <w:i/>
        </w:rPr>
        <w:t>.</w:t>
      </w:r>
      <w:proofErr w:type="gramEnd"/>
      <w:r w:rsidR="00C10A12">
        <w:rPr>
          <w:i/>
        </w:rPr>
        <w:t>-</w:t>
      </w:r>
      <w:r w:rsidR="00C10A12" w:rsidRPr="00C10A12">
        <w:rPr>
          <w:i/>
        </w:rPr>
        <w:t xml:space="preserve"> </w:t>
      </w:r>
      <w:proofErr w:type="gramStart"/>
      <w:r w:rsidR="00C10A12">
        <w:rPr>
          <w:i/>
        </w:rPr>
        <w:t>п</w:t>
      </w:r>
      <w:proofErr w:type="gramEnd"/>
      <w:r w:rsidR="00C10A12">
        <w:rPr>
          <w:i/>
        </w:rPr>
        <w:t>ридаточное</w:t>
      </w:r>
      <w:r w:rsidR="00C10A12">
        <w:rPr>
          <w:i/>
        </w:rPr>
        <w:t xml:space="preserve">  изъяснительное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lastRenderedPageBreak/>
        <w:t xml:space="preserve">Тут бедный Фока мой как ни любил уху, но от беды такой, </w:t>
      </w:r>
      <w:proofErr w:type="spellStart"/>
      <w:r w:rsidRPr="006772FE">
        <w:rPr>
          <w:i/>
        </w:rPr>
        <w:t>схватя</w:t>
      </w:r>
      <w:proofErr w:type="spellEnd"/>
      <w:r w:rsidRPr="006772FE">
        <w:rPr>
          <w:i/>
        </w:rPr>
        <w:t xml:space="preserve"> в охапку кушак и шапку, скорей без памяти домой</w:t>
      </w:r>
      <w:proofErr w:type="gramStart"/>
      <w:r w:rsidRPr="006772FE">
        <w:rPr>
          <w:i/>
        </w:rPr>
        <w:t>.</w:t>
      </w:r>
      <w:proofErr w:type="gramEnd"/>
      <w:r w:rsidR="00C10A12">
        <w:rPr>
          <w:i/>
        </w:rPr>
        <w:t>-</w:t>
      </w:r>
      <w:r w:rsidR="00C10A12" w:rsidRPr="00C10A12">
        <w:rPr>
          <w:i/>
        </w:rPr>
        <w:t xml:space="preserve"> </w:t>
      </w:r>
      <w:proofErr w:type="gramStart"/>
      <w:r w:rsidR="00C10A12">
        <w:rPr>
          <w:i/>
        </w:rPr>
        <w:t>п</w:t>
      </w:r>
      <w:proofErr w:type="gramEnd"/>
      <w:r w:rsidR="00C10A12">
        <w:rPr>
          <w:i/>
        </w:rPr>
        <w:t>ридаточное</w:t>
      </w:r>
      <w:r w:rsidR="00C10A12">
        <w:rPr>
          <w:i/>
        </w:rPr>
        <w:t xml:space="preserve"> уступки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Не будем же вперед такие дуры, чтоб почитать Орлов знатнее нас</w:t>
      </w:r>
      <w:proofErr w:type="gramStart"/>
      <w:r w:rsidRPr="006772FE">
        <w:rPr>
          <w:i/>
        </w:rPr>
        <w:t>.</w:t>
      </w:r>
      <w:proofErr w:type="gramEnd"/>
      <w:r w:rsidR="00C10A12">
        <w:rPr>
          <w:i/>
        </w:rPr>
        <w:t>-</w:t>
      </w:r>
      <w:r w:rsidR="00C10A12" w:rsidRPr="00C10A12">
        <w:rPr>
          <w:i/>
        </w:rPr>
        <w:t xml:space="preserve"> </w:t>
      </w:r>
      <w:proofErr w:type="gramStart"/>
      <w:r w:rsidR="00C10A12">
        <w:rPr>
          <w:i/>
        </w:rPr>
        <w:t>п</w:t>
      </w:r>
      <w:proofErr w:type="gramEnd"/>
      <w:r w:rsidR="00C10A12">
        <w:rPr>
          <w:i/>
        </w:rPr>
        <w:t>ридаточное</w:t>
      </w:r>
      <w:r w:rsidR="00C10A12">
        <w:rPr>
          <w:i/>
        </w:rPr>
        <w:t xml:space="preserve"> цели</w:t>
      </w:r>
    </w:p>
    <w:p w:rsidR="006772FE" w:rsidRDefault="006772FE" w:rsidP="006772FE">
      <w:pPr>
        <w:pStyle w:val="a3"/>
        <w:spacing w:after="0" w:line="240" w:lineRule="auto"/>
        <w:ind w:left="851" w:hanging="284"/>
        <w:jc w:val="both"/>
      </w:pPr>
    </w:p>
    <w:p w:rsid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Какой бы шум вы подняли, друзья, когда бы это сделал я</w:t>
      </w:r>
      <w:proofErr w:type="gramStart"/>
      <w:r w:rsidRPr="006772FE">
        <w:rPr>
          <w:i/>
        </w:rPr>
        <w:t>!</w:t>
      </w:r>
      <w:r w:rsidR="00C10A12">
        <w:rPr>
          <w:i/>
        </w:rPr>
        <w:t>-</w:t>
      </w:r>
      <w:proofErr w:type="gramEnd"/>
      <w:r w:rsidR="00C10A12">
        <w:rPr>
          <w:i/>
        </w:rPr>
        <w:t>придаточное условия</w:t>
      </w:r>
    </w:p>
    <w:p w:rsidR="006772FE" w:rsidRDefault="006772FE" w:rsidP="006772FE">
      <w:pPr>
        <w:pStyle w:val="a3"/>
        <w:rPr>
          <w:i/>
        </w:rPr>
      </w:pPr>
    </w:p>
    <w:p w:rsidR="006772FE" w:rsidRPr="006772FE" w:rsidRDefault="006772FE" w:rsidP="00101107">
      <w:pPr>
        <w:pStyle w:val="a3"/>
        <w:numPr>
          <w:ilvl w:val="0"/>
          <w:numId w:val="22"/>
        </w:numPr>
        <w:tabs>
          <w:tab w:val="left" w:pos="993"/>
        </w:tabs>
      </w:pPr>
      <w:r w:rsidRPr="006772FE"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6772FE" w:rsidRDefault="006772FE" w:rsidP="006772FE">
      <w:pPr>
        <w:pStyle w:val="a3"/>
        <w:ind w:left="0" w:firstLine="709"/>
      </w:pP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До войны едва в помине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Был (1) ты (2) Теркин (3) на Руси.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Жаль (4)  давно его не слышно (5)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Может (6) что худое вышло</w:t>
      </w:r>
      <w:proofErr w:type="gramStart"/>
      <w:r w:rsidRPr="006772FE">
        <w:rPr>
          <w:i/>
        </w:rPr>
        <w:t>?...</w:t>
      </w:r>
      <w:proofErr w:type="gramEnd"/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Теркин (7) будто бы (8) привстал.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тот же миг (9) его снарядом</w:t>
      </w:r>
    </w:p>
    <w:p w:rsidR="006772FE" w:rsidRDefault="006772FE" w:rsidP="006772FE">
      <w:pPr>
        <w:pStyle w:val="a3"/>
        <w:rPr>
          <w:i/>
        </w:rPr>
      </w:pPr>
      <w:r w:rsidRPr="006772FE">
        <w:rPr>
          <w:i/>
        </w:rPr>
        <w:t>Бронебойным (10) наповал.</w:t>
      </w:r>
      <w:r w:rsidRPr="006772FE">
        <w:rPr>
          <w:i/>
        </w:rPr>
        <w:tab/>
      </w:r>
    </w:p>
    <w:p w:rsidR="00101107" w:rsidRDefault="00101107" w:rsidP="006772FE">
      <w:pPr>
        <w:pStyle w:val="a3"/>
        <w:rPr>
          <w:i/>
        </w:rPr>
      </w:pPr>
    </w:p>
    <w:p w:rsidR="00101107" w:rsidRPr="006772FE" w:rsidRDefault="00101107" w:rsidP="00101107">
      <w:pPr>
        <w:pStyle w:val="a3"/>
        <w:rPr>
          <w:i/>
        </w:rPr>
      </w:pPr>
      <w:r w:rsidRPr="006772FE">
        <w:rPr>
          <w:i/>
        </w:rPr>
        <w:t>До войны едва в помине</w:t>
      </w:r>
    </w:p>
    <w:p w:rsidR="00101107" w:rsidRPr="006772FE" w:rsidRDefault="00101107" w:rsidP="00101107">
      <w:pPr>
        <w:pStyle w:val="a3"/>
        <w:rPr>
          <w:i/>
        </w:rPr>
      </w:pPr>
      <w:r>
        <w:rPr>
          <w:i/>
        </w:rPr>
        <w:t xml:space="preserve">Был ты, Теркин, </w:t>
      </w:r>
      <w:r w:rsidRPr="006772FE">
        <w:rPr>
          <w:i/>
        </w:rPr>
        <w:t>на Руси.</w:t>
      </w:r>
    </w:p>
    <w:p w:rsidR="00101107" w:rsidRPr="006772FE" w:rsidRDefault="00101107" w:rsidP="00101107">
      <w:pPr>
        <w:pStyle w:val="a3"/>
        <w:rPr>
          <w:i/>
        </w:rPr>
      </w:pPr>
      <w:r>
        <w:rPr>
          <w:i/>
        </w:rPr>
        <w:t xml:space="preserve">Жаль, давно его не слышно, </w:t>
      </w:r>
    </w:p>
    <w:p w:rsidR="00101107" w:rsidRPr="006772FE" w:rsidRDefault="004A673C" w:rsidP="00101107">
      <w:pPr>
        <w:pStyle w:val="a3"/>
        <w:rPr>
          <w:i/>
        </w:rPr>
      </w:pPr>
      <w:r>
        <w:rPr>
          <w:i/>
        </w:rPr>
        <w:t xml:space="preserve">Может, </w:t>
      </w:r>
      <w:r w:rsidR="00101107" w:rsidRPr="006772FE">
        <w:rPr>
          <w:i/>
        </w:rPr>
        <w:t>что худое вышло</w:t>
      </w:r>
      <w:proofErr w:type="gramStart"/>
      <w:r w:rsidR="00101107" w:rsidRPr="006772FE">
        <w:rPr>
          <w:i/>
        </w:rPr>
        <w:t>?...</w:t>
      </w:r>
      <w:proofErr w:type="gramEnd"/>
    </w:p>
    <w:p w:rsidR="00101107" w:rsidRPr="006772FE" w:rsidRDefault="00101107" w:rsidP="00101107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101107" w:rsidRPr="006772FE" w:rsidRDefault="004A673C" w:rsidP="00101107">
      <w:pPr>
        <w:pStyle w:val="a3"/>
        <w:rPr>
          <w:i/>
        </w:rPr>
      </w:pPr>
      <w:r>
        <w:rPr>
          <w:i/>
        </w:rPr>
        <w:t xml:space="preserve">Теркин будто бы </w:t>
      </w:r>
      <w:r w:rsidR="00101107" w:rsidRPr="006772FE">
        <w:rPr>
          <w:i/>
        </w:rPr>
        <w:t>привстал.</w:t>
      </w:r>
    </w:p>
    <w:p w:rsidR="00101107" w:rsidRPr="006772FE" w:rsidRDefault="004A673C" w:rsidP="00101107">
      <w:pPr>
        <w:pStyle w:val="a3"/>
        <w:rPr>
          <w:i/>
        </w:rPr>
      </w:pPr>
      <w:r>
        <w:rPr>
          <w:i/>
        </w:rPr>
        <w:t xml:space="preserve">В тот же миг </w:t>
      </w:r>
      <w:r w:rsidR="00101107" w:rsidRPr="006772FE">
        <w:rPr>
          <w:i/>
        </w:rPr>
        <w:t>его снарядом</w:t>
      </w:r>
    </w:p>
    <w:p w:rsidR="00101107" w:rsidRDefault="00101107" w:rsidP="00101107">
      <w:pPr>
        <w:pStyle w:val="a3"/>
        <w:rPr>
          <w:i/>
        </w:rPr>
      </w:pPr>
      <w:r w:rsidRPr="006772FE">
        <w:rPr>
          <w:i/>
        </w:rPr>
        <w:t xml:space="preserve">Бронебойным </w:t>
      </w:r>
      <w:r w:rsidR="004A673C">
        <w:rPr>
          <w:i/>
        </w:rPr>
        <w:t xml:space="preserve">- </w:t>
      </w:r>
      <w:r w:rsidRPr="006772FE">
        <w:rPr>
          <w:i/>
        </w:rPr>
        <w:t xml:space="preserve"> наповал.</w:t>
      </w:r>
      <w:r w:rsidRPr="006772FE">
        <w:rPr>
          <w:i/>
        </w:rPr>
        <w:tab/>
      </w:r>
    </w:p>
    <w:p w:rsidR="00101107" w:rsidRDefault="00101107" w:rsidP="006772FE">
      <w:pPr>
        <w:pStyle w:val="a3"/>
        <w:rPr>
          <w:i/>
        </w:rPr>
      </w:pPr>
    </w:p>
    <w:p w:rsidR="00101107" w:rsidRPr="006772FE" w:rsidRDefault="00101107" w:rsidP="006772FE">
      <w:pPr>
        <w:pStyle w:val="a3"/>
        <w:rPr>
          <w:i/>
        </w:rPr>
      </w:pPr>
    </w:p>
    <w:p w:rsidR="006772FE" w:rsidRDefault="006772FE" w:rsidP="006772FE">
      <w:pPr>
        <w:pStyle w:val="a3"/>
        <w:rPr>
          <w:i/>
        </w:rPr>
      </w:pPr>
      <w:r w:rsidRPr="006772FE">
        <w:rPr>
          <w:i/>
        </w:rPr>
        <w:tab/>
        <w:t>(А.Т. Твардовский)</w:t>
      </w:r>
      <w:r w:rsidRPr="006772FE">
        <w:rPr>
          <w:i/>
        </w:rPr>
        <w:tab/>
      </w:r>
    </w:p>
    <w:p w:rsidR="00101107" w:rsidRDefault="00C10A12" w:rsidP="006772FE">
      <w:pPr>
        <w:pStyle w:val="a3"/>
        <w:rPr>
          <w:i/>
        </w:rPr>
      </w:pPr>
      <w:r>
        <w:rPr>
          <w:i/>
        </w:rPr>
        <w:t>(1)-</w:t>
      </w:r>
      <w:r w:rsidR="00101107">
        <w:rPr>
          <w:i/>
        </w:rPr>
        <w:t>ты был (между подлежащим и сказуемым запятая не ставится)</w:t>
      </w:r>
      <w:r>
        <w:rPr>
          <w:i/>
        </w:rPr>
        <w:t xml:space="preserve">, </w:t>
      </w:r>
      <w:r w:rsidR="00101107">
        <w:rPr>
          <w:i/>
        </w:rPr>
        <w:t xml:space="preserve">(2), (3)-обращение, (4)-при вводном слове, (5), (6)-при вводном слове,  (7), (8)-«будто бы» не является вводным словом,  </w:t>
      </w:r>
      <w:r w:rsidR="004A673C">
        <w:rPr>
          <w:i/>
        </w:rPr>
        <w:t>(10)-пояснение.</w:t>
      </w:r>
    </w:p>
    <w:p w:rsidR="0077345C" w:rsidRPr="006772FE" w:rsidRDefault="0077345C" w:rsidP="006772FE">
      <w:pPr>
        <w:pStyle w:val="a3"/>
        <w:rPr>
          <w:i/>
        </w:rPr>
      </w:pPr>
    </w:p>
    <w:p w:rsidR="006772FE" w:rsidRPr="006772FE" w:rsidRDefault="006772FE" w:rsidP="004A673C">
      <w:pPr>
        <w:pStyle w:val="a3"/>
        <w:numPr>
          <w:ilvl w:val="0"/>
          <w:numId w:val="22"/>
        </w:numPr>
        <w:spacing w:after="0" w:line="240" w:lineRule="auto"/>
        <w:jc w:val="both"/>
        <w:rPr>
          <w:i/>
        </w:rPr>
      </w:pPr>
      <w:r w:rsidRPr="006772FE">
        <w:rPr>
          <w:i/>
        </w:rPr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6772FE" w:rsidRPr="006772FE" w:rsidRDefault="006772FE" w:rsidP="006772FE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  <w:r w:rsidRPr="006772FE">
        <w:rPr>
          <w:i/>
        </w:rPr>
        <w:t xml:space="preserve">Увеличение повторов приводит к увеличению семантического разнообразия, а не однообразия текста». </w:t>
      </w:r>
    </w:p>
    <w:p w:rsidR="006772FE" w:rsidRDefault="006772FE" w:rsidP="0077345C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</w:p>
    <w:p w:rsidR="00EC65B6" w:rsidRPr="009C317D" w:rsidRDefault="002504B4" w:rsidP="004A673C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</w:pPr>
      <w:r w:rsidRPr="00EC65B6">
        <w:t>Переведите на современный русский язык фрагмент древнерусского текста.</w:t>
      </w:r>
    </w:p>
    <w:p w:rsidR="008545DD" w:rsidRDefault="008545DD" w:rsidP="006772FE">
      <w:pPr>
        <w:pStyle w:val="a3"/>
        <w:spacing w:after="0" w:line="240" w:lineRule="auto"/>
        <w:ind w:left="1068"/>
      </w:pPr>
    </w:p>
    <w:p w:rsidR="002504B4" w:rsidRDefault="00F80FC7" w:rsidP="006772FE">
      <w:pPr>
        <w:pStyle w:val="a3"/>
        <w:spacing w:after="0" w:line="240" w:lineRule="auto"/>
        <w:ind w:left="1068" w:hanging="106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06127" wp14:editId="536BCC9D">
                <wp:simplePos x="0" y="0"/>
                <wp:positionH relativeFrom="column">
                  <wp:posOffset>748665</wp:posOffset>
                </wp:positionH>
                <wp:positionV relativeFrom="paragraph">
                  <wp:posOffset>2994225</wp:posOffset>
                </wp:positionV>
                <wp:extent cx="4410495" cy="252068"/>
                <wp:effectExtent l="0" t="0" r="9525" b="0"/>
                <wp:wrapNone/>
                <wp:docPr id="15" name="Текст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10495" cy="252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Текст 4" o:spid="_x0000_s1026" style="position:absolute;margin-left:58.95pt;margin-top:235.75pt;width:347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" fillcolor="white [3212]" stroked="f">
                <v:path arrowok="t"/>
                <o:lock v:ext="edit" grouping="t"/>
              </v:rect>
            </w:pict>
          </mc:Fallback>
        </mc:AlternateContent>
      </w:r>
      <w:bookmarkStart w:id="0" w:name="_GoBack"/>
      <w:r w:rsidR="00EC65B6">
        <w:rPr>
          <w:noProof/>
          <w:lang w:eastAsia="ru-RU"/>
        </w:rPr>
        <w:drawing>
          <wp:inline distT="0" distB="0" distL="0" distR="0" wp14:anchorId="65EBA92B" wp14:editId="1CC5D39B">
            <wp:extent cx="3058733" cy="3096895"/>
            <wp:effectExtent l="0" t="0" r="889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4"/>
                    <a:stretch/>
                  </pic:blipFill>
                  <pic:spPr bwMode="auto">
                    <a:xfrm>
                      <a:off x="0" y="0"/>
                      <a:ext cx="3064668" cy="31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504B4" w:rsidRDefault="002504B4" w:rsidP="006772FE">
      <w:pPr>
        <w:pStyle w:val="a3"/>
        <w:spacing w:after="0" w:line="240" w:lineRule="auto"/>
        <w:ind w:left="1068" w:hanging="1068"/>
        <w:jc w:val="both"/>
      </w:pPr>
    </w:p>
    <w:p w:rsidR="00AE009F" w:rsidRPr="004A673C" w:rsidRDefault="00E17979" w:rsidP="004501A4">
      <w:pPr>
        <w:pStyle w:val="a3"/>
        <w:spacing w:after="0" w:line="240" w:lineRule="auto"/>
        <w:ind w:left="1068" w:hanging="1068"/>
        <w:rPr>
          <w:i/>
        </w:rPr>
      </w:pPr>
      <w:r w:rsidRPr="00E17979">
        <w:rPr>
          <w:b/>
          <w:bCs/>
        </w:rPr>
        <w:tab/>
      </w:r>
      <w:r w:rsidR="00E83A2D">
        <w:rPr>
          <w:color w:val="000000"/>
          <w:sz w:val="27"/>
          <w:szCs w:val="27"/>
        </w:rPr>
        <w:t xml:space="preserve">Услышав о доблести Александра, король </w:t>
      </w:r>
      <w:r w:rsidR="00E83A2D" w:rsidRPr="00E83A2D">
        <w:rPr>
          <w:color w:val="000000"/>
          <w:sz w:val="27"/>
          <w:szCs w:val="27"/>
        </w:rPr>
        <w:t>&lt;</w:t>
      </w:r>
      <w:r w:rsidR="00E83A2D">
        <w:rPr>
          <w:color w:val="000000"/>
          <w:sz w:val="27"/>
          <w:szCs w:val="27"/>
        </w:rPr>
        <w:t>…</w:t>
      </w:r>
      <w:r w:rsidR="00E83A2D">
        <w:rPr>
          <w:color w:val="000000"/>
          <w:sz w:val="27"/>
          <w:szCs w:val="27"/>
          <w:lang w:val="en-US"/>
        </w:rPr>
        <w:t>&gt;</w:t>
      </w:r>
      <w:r w:rsidR="00E83A2D">
        <w:rPr>
          <w:color w:val="000000"/>
          <w:sz w:val="27"/>
          <w:szCs w:val="27"/>
        </w:rPr>
        <w:t xml:space="preserve"> </w:t>
      </w:r>
      <w:r w:rsidR="004A673C" w:rsidRPr="004A673C">
        <w:rPr>
          <w:color w:val="000000"/>
          <w:sz w:val="27"/>
          <w:szCs w:val="27"/>
        </w:rPr>
        <w:t xml:space="preserve"> </w:t>
      </w:r>
    </w:p>
    <w:sectPr w:rsidR="00AE009F" w:rsidRPr="004A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720"/>
    <w:multiLevelType w:val="multilevel"/>
    <w:tmpl w:val="C0FC1D90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3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E30DB"/>
    <w:multiLevelType w:val="hybridMultilevel"/>
    <w:tmpl w:val="0ABE95A6"/>
    <w:lvl w:ilvl="0" w:tplc="F8929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9"/>
  </w:num>
  <w:num w:numId="5">
    <w:abstractNumId w:val="20"/>
  </w:num>
  <w:num w:numId="6">
    <w:abstractNumId w:val="2"/>
  </w:num>
  <w:num w:numId="7">
    <w:abstractNumId w:val="3"/>
  </w:num>
  <w:num w:numId="8">
    <w:abstractNumId w:val="18"/>
  </w:num>
  <w:num w:numId="9">
    <w:abstractNumId w:val="17"/>
  </w:num>
  <w:num w:numId="10">
    <w:abstractNumId w:val="10"/>
  </w:num>
  <w:num w:numId="11">
    <w:abstractNumId w:val="21"/>
  </w:num>
  <w:num w:numId="12">
    <w:abstractNumId w:val="16"/>
  </w:num>
  <w:num w:numId="13">
    <w:abstractNumId w:val="15"/>
  </w:num>
  <w:num w:numId="14">
    <w:abstractNumId w:val="8"/>
  </w:num>
  <w:num w:numId="15">
    <w:abstractNumId w:val="7"/>
  </w:num>
  <w:num w:numId="16">
    <w:abstractNumId w:val="14"/>
  </w:num>
  <w:num w:numId="17">
    <w:abstractNumId w:val="13"/>
  </w:num>
  <w:num w:numId="18">
    <w:abstractNumId w:val="11"/>
  </w:num>
  <w:num w:numId="19">
    <w:abstractNumId w:val="12"/>
  </w:num>
  <w:num w:numId="20">
    <w:abstractNumId w:val="1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E46D1"/>
    <w:rsid w:val="00101107"/>
    <w:rsid w:val="00141204"/>
    <w:rsid w:val="00147B09"/>
    <w:rsid w:val="00153AB4"/>
    <w:rsid w:val="001B20CA"/>
    <w:rsid w:val="001E7C41"/>
    <w:rsid w:val="002504B4"/>
    <w:rsid w:val="00322F3C"/>
    <w:rsid w:val="003436D1"/>
    <w:rsid w:val="003944DC"/>
    <w:rsid w:val="003E51E1"/>
    <w:rsid w:val="004501A4"/>
    <w:rsid w:val="004A673C"/>
    <w:rsid w:val="004F3156"/>
    <w:rsid w:val="00503F16"/>
    <w:rsid w:val="005B42D7"/>
    <w:rsid w:val="005C52EA"/>
    <w:rsid w:val="005D40A9"/>
    <w:rsid w:val="0061595E"/>
    <w:rsid w:val="0062024F"/>
    <w:rsid w:val="006772FE"/>
    <w:rsid w:val="006C226A"/>
    <w:rsid w:val="006C7D49"/>
    <w:rsid w:val="006D2033"/>
    <w:rsid w:val="00704280"/>
    <w:rsid w:val="00721C88"/>
    <w:rsid w:val="0077345C"/>
    <w:rsid w:val="00775D69"/>
    <w:rsid w:val="007B33C2"/>
    <w:rsid w:val="008545DD"/>
    <w:rsid w:val="00892939"/>
    <w:rsid w:val="008A38DC"/>
    <w:rsid w:val="009478A5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10A12"/>
    <w:rsid w:val="00C2118F"/>
    <w:rsid w:val="00C55A0D"/>
    <w:rsid w:val="00C915F0"/>
    <w:rsid w:val="00CA153B"/>
    <w:rsid w:val="00D200BE"/>
    <w:rsid w:val="00D2263D"/>
    <w:rsid w:val="00D37AC2"/>
    <w:rsid w:val="00D47808"/>
    <w:rsid w:val="00D70A07"/>
    <w:rsid w:val="00E077FD"/>
    <w:rsid w:val="00E17979"/>
    <w:rsid w:val="00E81F4F"/>
    <w:rsid w:val="00E83A2D"/>
    <w:rsid w:val="00EC65B6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17112016</cp:lastModifiedBy>
  <cp:revision>28</cp:revision>
  <dcterms:created xsi:type="dcterms:W3CDTF">2016-12-08T07:54:00Z</dcterms:created>
  <dcterms:modified xsi:type="dcterms:W3CDTF">2017-01-19T14:42:00Z</dcterms:modified>
</cp:coreProperties>
</file>