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E98" w:rsidRDefault="00621FD6" w:rsidP="00621F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своё свободное время Виталий занимался рисованием и лепил фигуры.</w:t>
      </w:r>
    </w:p>
    <w:p w:rsidR="00621FD6" w:rsidRDefault="00621FD6" w:rsidP="00621F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Послы из Чили и Аргентины вручили верительные грамоты нашему президенту.</w:t>
      </w:r>
    </w:p>
    <w:p w:rsidR="00621FD6" w:rsidRDefault="00621FD6" w:rsidP="00621F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1FD6">
        <w:rPr>
          <w:rFonts w:ascii="Times New Roman" w:hAnsi="Times New Roman" w:cs="Times New Roman"/>
          <w:sz w:val="24"/>
          <w:szCs w:val="24"/>
        </w:rPr>
        <w:t>Самое высокое мастерство артиста не спасет сценария, но смелая сцена сможет спасти слабых актеров</w:t>
      </w:r>
    </w:p>
    <w:p w:rsidR="00621FD6" w:rsidRDefault="00621FD6" w:rsidP="00621F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пособии даются понятие орфоэпии и правила, которые нужно изучать</w:t>
      </w:r>
    </w:p>
    <w:p w:rsidR="00621FD6" w:rsidRDefault="00621FD6" w:rsidP="00621F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Последний взнос в копилку спортивных наград внесли наши шашисты</w:t>
      </w:r>
    </w:p>
    <w:p w:rsidR="00621FD6" w:rsidRDefault="00621FD6" w:rsidP="00621F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Елена, Роксана, Светлана, Ольга</w:t>
      </w:r>
    </w:p>
    <w:p w:rsidR="00621FD6" w:rsidRDefault="00621FD6" w:rsidP="00621F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Ирина</w:t>
      </w:r>
    </w:p>
    <w:p w:rsidR="00621FD6" w:rsidRDefault="00621FD6" w:rsidP="00621F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Платон</w:t>
      </w:r>
    </w:p>
    <w:p w:rsidR="00621FD6" w:rsidRDefault="00621FD6" w:rsidP="00621F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Алмаз</w:t>
      </w:r>
    </w:p>
    <w:p w:rsidR="00621FD6" w:rsidRDefault="00621FD6" w:rsidP="00621F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Кира</w:t>
      </w:r>
    </w:p>
    <w:p w:rsidR="00621FD6" w:rsidRDefault="00621FD6" w:rsidP="00621F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A2D26">
        <w:rPr>
          <w:rFonts w:ascii="Times New Roman" w:hAnsi="Times New Roman" w:cs="Times New Roman"/>
          <w:sz w:val="24"/>
          <w:szCs w:val="24"/>
        </w:rPr>
        <w:t>Когда ты заходишь в магазин, то глаза разбегаются. Хочется купить то, то. В этот момент самое главное – это взять себя в руки. Определившись со своим выбором, ты превосходишь самого себя. И такие люди сейчас на вес золота.</w:t>
      </w:r>
    </w:p>
    <w:p w:rsidR="002A2D26" w:rsidRDefault="002A2D26" w:rsidP="00621F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2,3 – обращение; 45- придаточное; 6-предположение; 10- тире, подлежащее и сказуемое одна часть речи</w:t>
      </w:r>
    </w:p>
    <w:p w:rsidR="002A2D26" w:rsidRDefault="002A2D26" w:rsidP="00621FD6">
      <w:pPr>
        <w:rPr>
          <w:rFonts w:ascii="Times New Roman" w:hAnsi="Times New Roman" w:cs="Times New Roman"/>
          <w:sz w:val="24"/>
          <w:szCs w:val="24"/>
        </w:rPr>
      </w:pPr>
    </w:p>
    <w:p w:rsidR="002A2D26" w:rsidRDefault="002A2D26" w:rsidP="00621FD6">
      <w:pPr>
        <w:rPr>
          <w:rFonts w:ascii="Times New Roman" w:hAnsi="Times New Roman" w:cs="Times New Roman"/>
          <w:sz w:val="24"/>
          <w:szCs w:val="24"/>
        </w:rPr>
      </w:pPr>
    </w:p>
    <w:p w:rsidR="00621FD6" w:rsidRPr="00621FD6" w:rsidRDefault="00621FD6" w:rsidP="00621F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621FD6" w:rsidRPr="00621FD6" w:rsidSect="009E4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D1E92"/>
    <w:multiLevelType w:val="hybridMultilevel"/>
    <w:tmpl w:val="745A1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21FD6"/>
    <w:rsid w:val="002A2D26"/>
    <w:rsid w:val="00621FD6"/>
    <w:rsid w:val="009E4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F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2016-12-25T17:23:00Z</dcterms:created>
  <dcterms:modified xsi:type="dcterms:W3CDTF">2016-12-25T17:42:00Z</dcterms:modified>
</cp:coreProperties>
</file>