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6" w:rsidRDefault="00111C36" w:rsidP="00111C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C36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111C36"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</w:p>
    <w:p w:rsidR="00556D03" w:rsidRDefault="00111C36" w:rsidP="00111C3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D03" w:rsidRPr="00556D0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6D03" w:rsidRP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Редактирование предложений</w:t>
      </w:r>
      <w:r w:rsid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11C36" w:rsidRPr="00556D03" w:rsidRDefault="00556D03" w:rsidP="00556D0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Неблагозвучная сочетаемость звуков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56D03">
        <w:rPr>
          <w:i/>
        </w:rPr>
        <w:t xml:space="preserve"> </w:t>
      </w:r>
      <w:r w:rsidRPr="00556D03">
        <w:rPr>
          <w:rFonts w:ascii="Times New Roman" w:hAnsi="Times New Roman" w:cs="Times New Roman"/>
          <w:i/>
          <w:sz w:val="28"/>
          <w:szCs w:val="28"/>
        </w:rPr>
        <w:t>Угро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56D03">
        <w:rPr>
          <w:rFonts w:ascii="Times New Roman" w:hAnsi="Times New Roman" w:cs="Times New Roman"/>
          <w:i/>
          <w:sz w:val="28"/>
          <w:szCs w:val="28"/>
        </w:rPr>
        <w:t>аю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ий холодный свет злове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е осве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ал кипя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ие воронки бурля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ей воды. (</w:t>
      </w:r>
      <w:r w:rsidRPr="00556D03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Зловещий холодный свет бросал отблески на воронки, в которых, казалось, кипела вода)</w:t>
      </w:r>
    </w:p>
    <w:p w:rsidR="00EF77AC" w:rsidRDefault="00556D03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2.Невольная рифма.</w:t>
      </w:r>
      <w:r w:rsidRPr="00556D03">
        <w:rPr>
          <w:rFonts w:ascii="Verdana" w:hAnsi="Verdana"/>
          <w:color w:val="000000"/>
          <w:sz w:val="21"/>
          <w:szCs w:val="21"/>
        </w:rPr>
        <w:t xml:space="preserve"> </w:t>
      </w:r>
      <w:r w:rsidRPr="00556D03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556D03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556D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56D03">
        <w:rPr>
          <w:rFonts w:ascii="Times New Roman" w:hAnsi="Times New Roman" w:cs="Times New Roman"/>
          <w:color w:val="000000"/>
          <w:sz w:val="28"/>
          <w:szCs w:val="28"/>
        </w:rPr>
        <w:t>( История арфы как инструмента начинается с того времени, когда был найден способ изменять высоту звучания её струн).</w:t>
      </w:r>
    </w:p>
    <w:p w:rsidR="00556D03" w:rsidRPr="00EF77AC" w:rsidRDefault="00556D03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7AC">
        <w:rPr>
          <w:rFonts w:ascii="Times New Roman" w:hAnsi="Times New Roman" w:cs="Times New Roman"/>
          <w:sz w:val="28"/>
          <w:szCs w:val="28"/>
        </w:rPr>
        <w:t xml:space="preserve"> Скрытая тавтология, наличие иноязычного и русского слова с одним значением.</w:t>
      </w:r>
      <w:r w:rsidRPr="00556D03">
        <w:rPr>
          <w:i/>
        </w:rPr>
        <w:t xml:space="preserve"> 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офисе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 я работаю с Толиком в одном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EF77AC">
        <w:rPr>
          <w:rFonts w:ascii="Times New Roman" w:hAnsi="Times New Roman" w:cs="Times New Roman"/>
          <w:i/>
          <w:sz w:val="28"/>
          <w:szCs w:val="28"/>
        </w:rPr>
        <w:t>.</w:t>
      </w:r>
      <w:r w:rsidR="00EF7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7AC" w:rsidRPr="00EF77AC">
        <w:rPr>
          <w:rFonts w:ascii="Times New Roman" w:hAnsi="Times New Roman" w:cs="Times New Roman"/>
          <w:sz w:val="28"/>
          <w:szCs w:val="28"/>
        </w:rPr>
        <w:t>( В этом новом просторном здании я работаю с Толиком в одном кабинете)</w:t>
      </w:r>
    </w:p>
    <w:p w:rsidR="00EF77AC" w:rsidRPr="00EF77AC" w:rsidRDefault="00EF77AC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Неблагозвучие, соединение одинаковых слогов.</w:t>
      </w:r>
      <w:r w:rsidRPr="00EF77AC">
        <w:rPr>
          <w:i/>
        </w:rPr>
        <w:t xml:space="preserve"> </w:t>
      </w:r>
      <w:r w:rsidRPr="00EF77AC">
        <w:rPr>
          <w:rFonts w:ascii="Times New Roman" w:hAnsi="Times New Roman" w:cs="Times New Roman"/>
          <w:i/>
          <w:sz w:val="28"/>
          <w:szCs w:val="28"/>
        </w:rPr>
        <w:t>Любимец публики удостоен при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за за</w:t>
      </w:r>
      <w:r w:rsidRPr="00EF77AC">
        <w:rPr>
          <w:rFonts w:ascii="Times New Roman" w:hAnsi="Times New Roman" w:cs="Times New Roman"/>
          <w:i/>
          <w:sz w:val="28"/>
          <w:szCs w:val="28"/>
        </w:rPr>
        <w:t>воеванную победу.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7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За выигранную победу любимец публики удостоен приза)</w:t>
      </w:r>
    </w:p>
    <w:p w:rsidR="00EF77AC" w:rsidRPr="003D6F55" w:rsidRDefault="00EF77AC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AC">
        <w:rPr>
          <w:i/>
        </w:rPr>
        <w:t xml:space="preserve"> </w:t>
      </w:r>
      <w:r>
        <w:rPr>
          <w:i/>
        </w:rPr>
        <w:t xml:space="preserve">. </w:t>
      </w:r>
      <w:r w:rsidRPr="003D6F55">
        <w:rPr>
          <w:rFonts w:ascii="Times New Roman" w:hAnsi="Times New Roman" w:cs="Times New Roman"/>
          <w:sz w:val="28"/>
          <w:szCs w:val="28"/>
        </w:rPr>
        <w:t>Стечение коротких слов делает предложение</w:t>
      </w:r>
      <w:r w:rsidR="003D6F55" w:rsidRPr="003D6F55">
        <w:rPr>
          <w:rFonts w:ascii="Times New Roman" w:hAnsi="Times New Roman" w:cs="Times New Roman"/>
          <w:sz w:val="28"/>
          <w:szCs w:val="28"/>
        </w:rPr>
        <w:t xml:space="preserve"> рубленым</w:t>
      </w:r>
      <w:r w:rsidR="003D6F55" w:rsidRPr="003D6F55">
        <w:rPr>
          <w:rFonts w:ascii="Times New Roman" w:hAnsi="Times New Roman" w:cs="Times New Roman"/>
          <w:i/>
          <w:sz w:val="28"/>
          <w:szCs w:val="28"/>
        </w:rPr>
        <w:t>.</w:t>
      </w:r>
      <w:r w:rsidR="003D6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F55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</w:t>
      </w:r>
      <w:proofErr w:type="gramStart"/>
      <w:r w:rsidRPr="003D6F55">
        <w:rPr>
          <w:rFonts w:ascii="Times New Roman" w:hAnsi="Times New Roman" w:cs="Times New Roman"/>
          <w:i/>
          <w:sz w:val="28"/>
          <w:szCs w:val="28"/>
        </w:rPr>
        <w:t>.</w:t>
      </w:r>
      <w:r w:rsidR="003D6F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6F55">
        <w:rPr>
          <w:rFonts w:ascii="Times New Roman" w:hAnsi="Times New Roman" w:cs="Times New Roman"/>
          <w:sz w:val="28"/>
          <w:szCs w:val="28"/>
        </w:rPr>
        <w:t xml:space="preserve"> Наш старый сад был голым, тихим и пустым)</w:t>
      </w:r>
    </w:p>
    <w:p w:rsidR="00556D03" w:rsidRPr="00EF77AC" w:rsidRDefault="00556D03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6F55">
        <w:rPr>
          <w:rFonts w:ascii="Times New Roman" w:hAnsi="Times New Roman" w:cs="Times New Roman"/>
          <w:sz w:val="28"/>
          <w:szCs w:val="28"/>
        </w:rPr>
        <w:t>Имена.</w:t>
      </w:r>
    </w:p>
    <w:p w:rsidR="003D6F55" w:rsidRDefault="003D6F55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русское имя, обозначает «здоровый, крепкий»</w:t>
      </w:r>
      <w:proofErr w:type="gramStart"/>
      <w:r w:rsidR="00331E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31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26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="00331E26">
        <w:rPr>
          <w:rFonts w:ascii="Times New Roman" w:hAnsi="Times New Roman" w:cs="Times New Roman"/>
          <w:sz w:val="28"/>
          <w:szCs w:val="28"/>
        </w:rPr>
        <w:t>- открытка в форме сердца, валентность – способность атомов образовывать определенное количество связей)</w:t>
      </w:r>
    </w:p>
    <w:p w:rsidR="003D6F55" w:rsidRDefault="00B156E3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Белла – прекрасная, красивая.</w:t>
      </w:r>
      <w:r w:rsidR="004559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5920">
        <w:rPr>
          <w:rFonts w:ascii="Times New Roman" w:hAnsi="Times New Roman" w:cs="Times New Roman"/>
          <w:sz w:val="28"/>
          <w:szCs w:val="28"/>
        </w:rPr>
        <w:t>Белладона</w:t>
      </w:r>
      <w:proofErr w:type="spellEnd"/>
      <w:r w:rsidR="00455920">
        <w:rPr>
          <w:rFonts w:ascii="Times New Roman" w:hAnsi="Times New Roman" w:cs="Times New Roman"/>
          <w:sz w:val="28"/>
          <w:szCs w:val="28"/>
        </w:rPr>
        <w:t xml:space="preserve"> – красивый одурманивающий цветок)</w:t>
      </w:r>
    </w:p>
    <w:p w:rsidR="003D6F55" w:rsidRDefault="003D6F55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 – древнегреческое имя «чужестранка, гостья»</w:t>
      </w:r>
      <w:proofErr w:type="gramStart"/>
      <w:r w:rsidR="00331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1E26">
        <w:rPr>
          <w:rFonts w:ascii="Times New Roman" w:hAnsi="Times New Roman" w:cs="Times New Roman"/>
          <w:sz w:val="28"/>
          <w:szCs w:val="28"/>
        </w:rPr>
        <w:t xml:space="preserve">( ксенофобия – страх к чужому, иностранному, </w:t>
      </w:r>
      <w:proofErr w:type="spellStart"/>
      <w:r w:rsidR="00331E26">
        <w:rPr>
          <w:rFonts w:ascii="Times New Roman" w:hAnsi="Times New Roman" w:cs="Times New Roman"/>
          <w:sz w:val="28"/>
          <w:szCs w:val="28"/>
        </w:rPr>
        <w:t>ксенофилия</w:t>
      </w:r>
      <w:proofErr w:type="spellEnd"/>
      <w:r w:rsidR="00331E26">
        <w:rPr>
          <w:rFonts w:ascii="Times New Roman" w:hAnsi="Times New Roman" w:cs="Times New Roman"/>
          <w:sz w:val="28"/>
          <w:szCs w:val="28"/>
        </w:rPr>
        <w:t xml:space="preserve"> – любовь к неизвестным вещам)</w:t>
      </w:r>
    </w:p>
    <w:p w:rsidR="004A34B1" w:rsidRDefault="004A34B1" w:rsidP="00111C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Маргарита – греческое имя обозначает «перламутр, жемчужина).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Грета – древнегерманское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«жемчужина».</w:t>
      </w:r>
    </w:p>
    <w:p w:rsidR="003D6F55" w:rsidRDefault="004A34B1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-  латинское имя, обозначает «морская»</w:t>
      </w:r>
      <w:r w:rsidR="00A876FC">
        <w:rPr>
          <w:rFonts w:ascii="Times New Roman" w:hAnsi="Times New Roman" w:cs="Times New Roman"/>
          <w:sz w:val="28"/>
          <w:szCs w:val="28"/>
        </w:rPr>
        <w:t>. (Маринист – художник</w:t>
      </w:r>
      <w:proofErr w:type="gramStart"/>
      <w:r w:rsidR="00A87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6FC">
        <w:rPr>
          <w:rFonts w:ascii="Times New Roman" w:hAnsi="Times New Roman" w:cs="Times New Roman"/>
          <w:sz w:val="28"/>
          <w:szCs w:val="28"/>
        </w:rPr>
        <w:t xml:space="preserve"> рисующий море)</w:t>
      </w:r>
    </w:p>
    <w:p w:rsidR="00A876FC" w:rsidRPr="00B033C6" w:rsidRDefault="00111C36" w:rsidP="00A876FC">
      <w:pPr>
        <w:tabs>
          <w:tab w:val="left" w:pos="993"/>
        </w:tabs>
      </w:pPr>
      <w:r w:rsidRPr="00A876FC">
        <w:rPr>
          <w:rFonts w:ascii="Times New Roman" w:hAnsi="Times New Roman" w:cs="Times New Roman"/>
          <w:sz w:val="28"/>
          <w:szCs w:val="28"/>
        </w:rPr>
        <w:t>3</w:t>
      </w:r>
      <w:r w:rsidRPr="00906088">
        <w:rPr>
          <w:rFonts w:ascii="Times New Roman" w:hAnsi="Times New Roman" w:cs="Times New Roman"/>
          <w:sz w:val="28"/>
          <w:szCs w:val="28"/>
        </w:rPr>
        <w:t>.</w:t>
      </w:r>
      <w:r w:rsidR="00A876FC" w:rsidRPr="00906088">
        <w:rPr>
          <w:rFonts w:ascii="Times New Roman" w:hAnsi="Times New Roman" w:cs="Times New Roman"/>
          <w:sz w:val="28"/>
          <w:szCs w:val="28"/>
        </w:rPr>
        <w:t xml:space="preserve"> Составьте текст, в котором были бы использованы следующие фразеологизмы: </w:t>
      </w:r>
      <w:r w:rsidR="00A876FC" w:rsidRPr="00906088">
        <w:rPr>
          <w:rFonts w:ascii="Times New Roman" w:hAnsi="Times New Roman" w:cs="Times New Roman"/>
          <w:i/>
          <w:sz w:val="28"/>
          <w:szCs w:val="28"/>
        </w:rPr>
        <w:t>легкая рука, идти в огонь и в воду, засучив рукава, море по колено</w:t>
      </w:r>
      <w:r w:rsidR="00A876FC" w:rsidRPr="00906088">
        <w:rPr>
          <w:rFonts w:ascii="Times New Roman" w:hAnsi="Times New Roman" w:cs="Times New Roman"/>
          <w:sz w:val="28"/>
          <w:szCs w:val="28"/>
        </w:rPr>
        <w:t>.</w:t>
      </w:r>
    </w:p>
    <w:p w:rsidR="00111C36" w:rsidRDefault="003F07F3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428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876FC">
        <w:rPr>
          <w:rFonts w:ascii="Times New Roman" w:hAnsi="Times New Roman" w:cs="Times New Roman"/>
          <w:sz w:val="28"/>
          <w:szCs w:val="28"/>
        </w:rPr>
        <w:t xml:space="preserve">Классный руководитель сказал ученикам, что они должны сдать макулатуру во вторник. Кто сдаст больше всех, тот получит сладкий приз. </w:t>
      </w:r>
      <w:proofErr w:type="gramStart"/>
      <w:r w:rsidR="00A876FC">
        <w:rPr>
          <w:rFonts w:ascii="Times New Roman" w:hAnsi="Times New Roman" w:cs="Times New Roman"/>
          <w:sz w:val="28"/>
          <w:szCs w:val="28"/>
        </w:rPr>
        <w:t>Засучив рукава мы принялись за дело</w:t>
      </w:r>
      <w:proofErr w:type="gramEnd"/>
      <w:r w:rsidR="00A87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 мэр класса очень боевой, с ним можно идти хоть в огонь, хоть воду. Предложил пройти по магазинам,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у них старые коробки, которые можно сдать в макулатуру. Так и сделали, все работали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быстро. Нам это</w:t>
      </w:r>
      <w:r w:rsidR="00906088">
        <w:rPr>
          <w:rFonts w:ascii="Times New Roman" w:hAnsi="Times New Roman" w:cs="Times New Roman"/>
          <w:sz w:val="28"/>
          <w:szCs w:val="28"/>
        </w:rPr>
        <w:t xml:space="preserve"> что море по колено. Собрали очень много макулатуры, заняли первое место. Получили </w:t>
      </w:r>
      <w:r w:rsidR="00906088">
        <w:rPr>
          <w:rFonts w:ascii="Times New Roman" w:hAnsi="Times New Roman" w:cs="Times New Roman"/>
          <w:sz w:val="28"/>
          <w:szCs w:val="28"/>
        </w:rPr>
        <w:lastRenderedPageBreak/>
        <w:t>приз – огромный торт. Как его делить? Опять же наш мэр класса, у него легкая рука. Раз и разделил всем поровну, никого не обидел.</w:t>
      </w:r>
    </w:p>
    <w:p w:rsidR="001D67CE" w:rsidRDefault="001D67CE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59A7">
        <w:rPr>
          <w:rFonts w:ascii="Times New Roman" w:hAnsi="Times New Roman" w:cs="Times New Roman"/>
          <w:sz w:val="28"/>
          <w:szCs w:val="28"/>
        </w:rPr>
        <w:t xml:space="preserve"> Определить лексическое значение слов в текстах.</w:t>
      </w:r>
    </w:p>
    <w:p w:rsidR="004159A7" w:rsidRPr="00AF352B" w:rsidRDefault="004159A7" w:rsidP="004159A7">
      <w:pPr>
        <w:pStyle w:val="a3"/>
        <w:jc w:val="both"/>
      </w:pPr>
      <w:r w:rsidRPr="00AF352B">
        <w:t xml:space="preserve">Цари Константин и Василий </w:t>
      </w:r>
    </w:p>
    <w:p w:rsidR="004159A7" w:rsidRPr="00AF352B" w:rsidRDefault="004159A7" w:rsidP="004159A7">
      <w:pPr>
        <w:pStyle w:val="a3"/>
        <w:jc w:val="both"/>
      </w:pPr>
      <w:r w:rsidRPr="00AF352B">
        <w:t xml:space="preserve">По целой империи пишут приказ: </w:t>
      </w:r>
    </w:p>
    <w:p w:rsidR="004159A7" w:rsidRPr="00AF352B" w:rsidRDefault="004159A7" w:rsidP="004159A7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4159A7" w:rsidRPr="00AF352B" w:rsidRDefault="004159A7" w:rsidP="004159A7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4159A7" w:rsidRDefault="004157B9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Честить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r w:rsidR="001D67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CE">
        <w:rPr>
          <w:rFonts w:ascii="Times New Roman" w:hAnsi="Times New Roman" w:cs="Times New Roman"/>
          <w:sz w:val="28"/>
          <w:szCs w:val="28"/>
        </w:rPr>
        <w:t>1. Устар. оказывать честь кому-либо,  с почетом принимать</w:t>
      </w:r>
      <w:proofErr w:type="gramStart"/>
      <w:r w:rsidR="001D6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67CE">
        <w:rPr>
          <w:rFonts w:ascii="Times New Roman" w:hAnsi="Times New Roman" w:cs="Times New Roman"/>
          <w:sz w:val="28"/>
          <w:szCs w:val="28"/>
        </w:rPr>
        <w:t xml:space="preserve"> угощать. 2.Разг. называть кого-то обидными словами, ругать.</w:t>
      </w:r>
    </w:p>
    <w:p w:rsidR="004157B9" w:rsidRPr="00AF352B" w:rsidRDefault="004157B9" w:rsidP="004157B9">
      <w:pPr>
        <w:pStyle w:val="a3"/>
        <w:jc w:val="both"/>
      </w:pPr>
      <w:r w:rsidRPr="00AF352B">
        <w:t xml:space="preserve">Там, где горы, убегая, </w:t>
      </w:r>
    </w:p>
    <w:p w:rsidR="004157B9" w:rsidRPr="00AF352B" w:rsidRDefault="004157B9" w:rsidP="004157B9">
      <w:pPr>
        <w:pStyle w:val="a3"/>
        <w:jc w:val="both"/>
      </w:pPr>
      <w:r w:rsidRPr="00AF352B">
        <w:t xml:space="preserve">В светлой тянутся дали, </w:t>
      </w:r>
    </w:p>
    <w:p w:rsidR="004157B9" w:rsidRPr="00AF352B" w:rsidRDefault="004157B9" w:rsidP="004157B9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4157B9" w:rsidRPr="00AF352B" w:rsidRDefault="004157B9" w:rsidP="004157B9">
      <w:pPr>
        <w:pStyle w:val="a3"/>
        <w:jc w:val="both"/>
      </w:pPr>
      <w:r w:rsidRPr="00AF352B">
        <w:t>Льются вечные струи (Ф.И. Тютчев).</w:t>
      </w:r>
    </w:p>
    <w:p w:rsidR="004157B9" w:rsidRPr="004157B9" w:rsidRDefault="004157B9" w:rsidP="0041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Пресловутый.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XVIII в. слово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выходило за пределы литературно-языковой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системы, принадлежало  высокому слогу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выражало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таринное патетическое значение «</w:t>
      </w:r>
      <w:proofErr w:type="spellStart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преславный</w:t>
      </w:r>
      <w:proofErr w:type="spellEnd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презнаменитый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157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архаическое выражение церковного слога.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публицистическом языке второй половины XIX в. слово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возрождается, становится живым, употребительным и приобретает ироническую, презрительную окраску (так же, как и многие другие архаические церковнославянизмы). Его значение получает резко отрицате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льный, уничижительный оттенок: «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приобретший отрицательную или сомнительную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славу»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`вызвавший шумные, но скандальные толки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сейчас это слово имеет такое значение.</w:t>
      </w:r>
    </w:p>
    <w:p w:rsidR="001D67CE" w:rsidRDefault="001D67CE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59A7" w:rsidRPr="004159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</w:t>
      </w:r>
      <w:r w:rsidR="004159A7" w:rsidRP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онверсивы</w:t>
      </w:r>
      <w:proofErr w:type="spellEnd"/>
      <w:r w:rsidR="004159A7" w:rsidRP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слова, описывающие одну и ту же ситуацию с точки зрения разных участников</w:t>
      </w:r>
      <w:r w:rsid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4159A7" w:rsidRDefault="004159A7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 у соседа машину. – Сосед продал мне машину.</w:t>
      </w:r>
    </w:p>
    <w:p w:rsidR="004159A7" w:rsidRDefault="004159A7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проиграл спор папе.- Папа выиграл спор у меня.</w:t>
      </w:r>
    </w:p>
    <w:p w:rsidR="00B156E3" w:rsidRPr="00B156E3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Шеф-повар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– одно слово, образованное сложением производящих основ;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дочь-красавица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-  два слова, </w:t>
      </w:r>
      <w:r w:rsidR="0059294C" w:rsidRPr="0059294C">
        <w:rPr>
          <w:rFonts w:ascii="Times New Roman" w:hAnsi="Times New Roman" w:cs="Times New Roman"/>
          <w:i/>
          <w:sz w:val="28"/>
          <w:szCs w:val="28"/>
        </w:rPr>
        <w:t>красавица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</w:t>
      </w:r>
      <w:r w:rsidR="0059294C">
        <w:rPr>
          <w:rFonts w:ascii="Times New Roman" w:hAnsi="Times New Roman" w:cs="Times New Roman"/>
          <w:sz w:val="28"/>
          <w:szCs w:val="28"/>
        </w:rPr>
        <w:t>–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59294C">
        <w:rPr>
          <w:rFonts w:ascii="Times New Roman" w:hAnsi="Times New Roman" w:cs="Times New Roman"/>
          <w:sz w:val="28"/>
          <w:szCs w:val="28"/>
        </w:rPr>
        <w:t>;</w:t>
      </w:r>
    </w:p>
    <w:p w:rsidR="001D67CE" w:rsidRPr="00B156E3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триста двадцать семь</w:t>
      </w:r>
      <w:r w:rsidRPr="00B156E3">
        <w:rPr>
          <w:rFonts w:ascii="Times New Roman" w:hAnsi="Times New Roman" w:cs="Times New Roman"/>
          <w:sz w:val="28"/>
          <w:szCs w:val="28"/>
        </w:rPr>
        <w:t xml:space="preserve">   - </w:t>
      </w:r>
      <w:r w:rsidR="0059294C">
        <w:rPr>
          <w:rFonts w:ascii="Times New Roman" w:hAnsi="Times New Roman" w:cs="Times New Roman"/>
          <w:sz w:val="28"/>
          <w:szCs w:val="28"/>
        </w:rPr>
        <w:t xml:space="preserve"> три слова, </w:t>
      </w:r>
      <w:r w:rsidRPr="00B156E3">
        <w:rPr>
          <w:rFonts w:ascii="Times New Roman" w:hAnsi="Times New Roman" w:cs="Times New Roman"/>
          <w:sz w:val="28"/>
          <w:szCs w:val="28"/>
        </w:rPr>
        <w:t>составное числительное, состоит из нескольких слов</w:t>
      </w:r>
      <w:r w:rsidR="0059294C">
        <w:rPr>
          <w:rFonts w:ascii="Times New Roman" w:hAnsi="Times New Roman" w:cs="Times New Roman"/>
          <w:sz w:val="28"/>
          <w:szCs w:val="28"/>
        </w:rPr>
        <w:t>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="0059294C">
        <w:rPr>
          <w:rFonts w:ascii="Times New Roman" w:hAnsi="Times New Roman" w:cs="Times New Roman"/>
          <w:sz w:val="28"/>
          <w:szCs w:val="28"/>
        </w:rPr>
        <w:t xml:space="preserve"> – одно слово, подчинительный союз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lastRenderedPageBreak/>
        <w:t>будем заниматься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9294C">
        <w:rPr>
          <w:rFonts w:ascii="Times New Roman" w:hAnsi="Times New Roman" w:cs="Times New Roman"/>
          <w:sz w:val="28"/>
          <w:szCs w:val="28"/>
        </w:rPr>
        <w:t xml:space="preserve">  одно слово, простое глагольное сказуемое, изъявительное наклонение, будущее время;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начал строить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9294C">
        <w:rPr>
          <w:rFonts w:ascii="Times New Roman" w:hAnsi="Times New Roman" w:cs="Times New Roman"/>
          <w:sz w:val="28"/>
          <w:szCs w:val="28"/>
        </w:rPr>
        <w:t xml:space="preserve"> два слова, составное глагольное сказуемое;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более грамотный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9294C">
        <w:rPr>
          <w:rFonts w:ascii="Times New Roman" w:hAnsi="Times New Roman" w:cs="Times New Roman"/>
          <w:sz w:val="28"/>
          <w:szCs w:val="28"/>
        </w:rPr>
        <w:t xml:space="preserve">одно </w:t>
      </w:r>
      <w:r w:rsidR="0074571B">
        <w:rPr>
          <w:rFonts w:ascii="Times New Roman" w:hAnsi="Times New Roman" w:cs="Times New Roman"/>
          <w:sz w:val="28"/>
          <w:szCs w:val="28"/>
        </w:rPr>
        <w:t>слово, составная форма сравнительной степени прилагательного;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Pr="0074571B">
        <w:rPr>
          <w:rFonts w:ascii="Times New Roman" w:hAnsi="Times New Roman" w:cs="Times New Roman"/>
          <w:i/>
          <w:sz w:val="28"/>
          <w:szCs w:val="28"/>
        </w:rPr>
        <w:t>умный</w:t>
      </w:r>
      <w:proofErr w:type="gramEnd"/>
      <w:r w:rsidR="0074571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4571B">
        <w:rPr>
          <w:rFonts w:ascii="Times New Roman" w:hAnsi="Times New Roman" w:cs="Times New Roman"/>
          <w:sz w:val="28"/>
          <w:szCs w:val="28"/>
        </w:rPr>
        <w:t xml:space="preserve"> два слова, </w:t>
      </w:r>
      <w:r w:rsidR="0074571B" w:rsidRPr="0074571B">
        <w:rPr>
          <w:rFonts w:ascii="Times New Roman" w:hAnsi="Times New Roman" w:cs="Times New Roman"/>
          <w:i/>
          <w:sz w:val="28"/>
          <w:szCs w:val="28"/>
        </w:rPr>
        <w:t>очень</w:t>
      </w:r>
      <w:r w:rsidR="0074571B">
        <w:rPr>
          <w:rFonts w:ascii="Times New Roman" w:hAnsi="Times New Roman" w:cs="Times New Roman"/>
          <w:sz w:val="28"/>
          <w:szCs w:val="28"/>
        </w:rPr>
        <w:t xml:space="preserve">  - наречие степени;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>приедет ли</w:t>
      </w:r>
      <w:r w:rsidR="0074571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571B" w:rsidRPr="0074571B">
        <w:rPr>
          <w:rFonts w:ascii="Times New Roman" w:hAnsi="Times New Roman" w:cs="Times New Roman"/>
          <w:sz w:val="28"/>
          <w:szCs w:val="28"/>
        </w:rPr>
        <w:t>два слова</w:t>
      </w:r>
      <w:r w:rsidR="0074571B">
        <w:rPr>
          <w:rFonts w:ascii="Times New Roman" w:hAnsi="Times New Roman" w:cs="Times New Roman"/>
          <w:sz w:val="28"/>
          <w:szCs w:val="28"/>
        </w:rPr>
        <w:t>,</w:t>
      </w:r>
      <w:r w:rsidR="0074571B" w:rsidRPr="0074571B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="0074571B">
        <w:rPr>
          <w:rFonts w:ascii="Times New Roman" w:hAnsi="Times New Roman" w:cs="Times New Roman"/>
          <w:sz w:val="28"/>
          <w:szCs w:val="28"/>
        </w:rPr>
        <w:t xml:space="preserve"> – союз или частица вопросительная в зависимости от предложения.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>на корточках</w:t>
      </w:r>
      <w:r w:rsidR="0074571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4571B">
        <w:rPr>
          <w:rFonts w:ascii="Times New Roman" w:hAnsi="Times New Roman" w:cs="Times New Roman"/>
          <w:sz w:val="28"/>
          <w:szCs w:val="28"/>
        </w:rPr>
        <w:t xml:space="preserve"> одно слово, наречие.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638F">
        <w:rPr>
          <w:rFonts w:ascii="Times New Roman" w:hAnsi="Times New Roman" w:cs="Times New Roman"/>
          <w:sz w:val="28"/>
          <w:szCs w:val="28"/>
        </w:rPr>
        <w:t>Характеристика предложений.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Вот настоящий герой!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38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восклицательное, простое, односоставное, назывное, распространенное)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Это настоящий герой</w:t>
      </w:r>
      <w:proofErr w:type="gramStart"/>
      <w:r w:rsidRPr="006863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8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овествовательное, невосклицательное, </w:t>
      </w:r>
      <w:r w:rsidRPr="0068638F">
        <w:rPr>
          <w:rFonts w:ascii="Times New Roman" w:hAnsi="Times New Roman" w:cs="Times New Roman"/>
          <w:sz w:val="28"/>
          <w:szCs w:val="28"/>
        </w:rPr>
        <w:t>простое, двусоставное, полное</w:t>
      </w:r>
      <w:r>
        <w:rPr>
          <w:rFonts w:ascii="Times New Roman" w:hAnsi="Times New Roman" w:cs="Times New Roman"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sz w:val="28"/>
          <w:szCs w:val="28"/>
        </w:rPr>
        <w:t>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А вы идите сюда</w:t>
      </w:r>
      <w:proofErr w:type="gramStart"/>
      <w:r w:rsidRPr="006863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3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обудительное, невосклицательное, </w:t>
      </w:r>
      <w:r w:rsidRPr="0068638F">
        <w:rPr>
          <w:rFonts w:ascii="Times New Roman" w:hAnsi="Times New Roman" w:cs="Times New Roman"/>
          <w:sz w:val="28"/>
          <w:szCs w:val="28"/>
        </w:rPr>
        <w:t>простое, двусоставное, полное</w:t>
      </w:r>
      <w:r>
        <w:rPr>
          <w:rFonts w:ascii="Times New Roman" w:hAnsi="Times New Roman" w:cs="Times New Roman"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sz w:val="28"/>
          <w:szCs w:val="28"/>
        </w:rPr>
        <w:t>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38F">
        <w:rPr>
          <w:rFonts w:ascii="Times New Roman" w:hAnsi="Times New Roman" w:cs="Times New Roman"/>
          <w:i/>
          <w:iCs/>
          <w:sz w:val="28"/>
          <w:szCs w:val="28"/>
        </w:rPr>
        <w:t>Эй, </w:t>
      </w:r>
      <w:r w:rsidRPr="0068638F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Pr="0068638F">
        <w:rPr>
          <w:rFonts w:ascii="Times New Roman" w:hAnsi="Times New Roman" w:cs="Times New Roman"/>
          <w:i/>
          <w:iCs/>
          <w:sz w:val="28"/>
          <w:szCs w:val="28"/>
        </w:rPr>
        <w:t>, идите сюда</w:t>
      </w:r>
      <w:r w:rsidRPr="0068638F"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gramStart"/>
      <w:r w:rsidRPr="0068638F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побудительное, восклицательное, </w:t>
      </w:r>
      <w:r w:rsidRPr="0068638F">
        <w:rPr>
          <w:rFonts w:ascii="Times New Roman" w:hAnsi="Times New Roman" w:cs="Times New Roman"/>
          <w:iCs/>
          <w:sz w:val="28"/>
          <w:szCs w:val="28"/>
        </w:rPr>
        <w:t>простое, односоставное, определенно-личное, осложненное обращением</w:t>
      </w:r>
      <w:r>
        <w:rPr>
          <w:rFonts w:ascii="Times New Roman" w:hAnsi="Times New Roman" w:cs="Times New Roman"/>
          <w:iCs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iCs/>
          <w:sz w:val="28"/>
          <w:szCs w:val="28"/>
        </w:rPr>
        <w:t>)</w:t>
      </w:r>
    </w:p>
    <w:p w:rsidR="0068638F" w:rsidRDefault="0068638F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Перевод древнерусского текста. Данный летописный текст, который послужил основой для произведения А.С. Пушкина « Песнь о вещем Олеге»</w:t>
      </w:r>
    </w:p>
    <w:p w:rsidR="00367004" w:rsidRP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912 году жил Олег  в мире со всеми странами правил в Киеве. Подошла осень. Вспомнил Олег своего коня, которого поставил кормить и не садиться на него, так как спрашивал волхвов и кудесников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Отчего я умру?» И сказал ему кудесник один: « Князь, конь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ты любишь и ездишь на нем, от него ты и умрешь».  Олег же запомнил эти слова и сказал: « Никогда не </w:t>
      </w:r>
      <w:r w:rsidR="0068638F">
        <w:rPr>
          <w:rFonts w:ascii="Times New Roman" w:hAnsi="Times New Roman" w:cs="Times New Roman"/>
          <w:sz w:val="28"/>
          <w:szCs w:val="28"/>
        </w:rPr>
        <w:t>сяду на него и не вижу его больше».</w:t>
      </w:r>
    </w:p>
    <w:sectPr w:rsidR="00367004" w:rsidRPr="00111C36" w:rsidSect="00111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C36"/>
    <w:rsid w:val="00111C36"/>
    <w:rsid w:val="001D67CE"/>
    <w:rsid w:val="00331E26"/>
    <w:rsid w:val="00364282"/>
    <w:rsid w:val="00367004"/>
    <w:rsid w:val="003D6F55"/>
    <w:rsid w:val="003F07F3"/>
    <w:rsid w:val="004157B9"/>
    <w:rsid w:val="004159A7"/>
    <w:rsid w:val="00455920"/>
    <w:rsid w:val="004A34B1"/>
    <w:rsid w:val="00556D03"/>
    <w:rsid w:val="0059294C"/>
    <w:rsid w:val="0068638F"/>
    <w:rsid w:val="0074571B"/>
    <w:rsid w:val="00906088"/>
    <w:rsid w:val="009237B6"/>
    <w:rsid w:val="00966D3A"/>
    <w:rsid w:val="00A876FC"/>
    <w:rsid w:val="00B156E3"/>
    <w:rsid w:val="00B85617"/>
    <w:rsid w:val="00C25F1E"/>
    <w:rsid w:val="00E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4157B9"/>
  </w:style>
  <w:style w:type="character" w:styleId="a4">
    <w:name w:val="Emphasis"/>
    <w:basedOn w:val="a0"/>
    <w:uiPriority w:val="20"/>
    <w:qFormat/>
    <w:rsid w:val="004157B9"/>
    <w:rPr>
      <w:i/>
      <w:iCs/>
    </w:rPr>
  </w:style>
  <w:style w:type="character" w:styleId="a5">
    <w:name w:val="Hyperlink"/>
    <w:basedOn w:val="a0"/>
    <w:uiPriority w:val="99"/>
    <w:semiHidden/>
    <w:unhideWhenUsed/>
    <w:rsid w:val="00415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мирсаева</cp:lastModifiedBy>
  <cp:revision>9</cp:revision>
  <dcterms:created xsi:type="dcterms:W3CDTF">2016-12-25T14:39:00Z</dcterms:created>
  <dcterms:modified xsi:type="dcterms:W3CDTF">2017-01-16T19:06:00Z</dcterms:modified>
</cp:coreProperties>
</file>