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2" w:rsidRPr="006475D2" w:rsidRDefault="00263239" w:rsidP="006475D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r w:rsidRPr="006475D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по р</w:t>
      </w:r>
      <w:r w:rsidR="00CA7913" w:rsidRPr="006475D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усской литературе для учащихся 6</w:t>
      </w:r>
      <w:r w:rsidRPr="006475D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классов</w:t>
      </w:r>
    </w:p>
    <w:p w:rsidR="00263239" w:rsidRPr="006475D2" w:rsidRDefault="00263239" w:rsidP="006475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Выполните задания и ответьте на вопросы</w:t>
      </w:r>
    </w:p>
    <w:p w:rsidR="00263239" w:rsidRPr="006475D2" w:rsidRDefault="00263239" w:rsidP="006475D2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5D2">
        <w:rPr>
          <w:rFonts w:ascii="Times New Roman" w:hAnsi="Times New Roman" w:cs="Times New Roman"/>
          <w:sz w:val="24"/>
          <w:szCs w:val="24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263239" w:rsidRPr="006475D2" w:rsidRDefault="00263239" w:rsidP="006475D2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5D2">
        <w:rPr>
          <w:rFonts w:ascii="Times New Roman" w:hAnsi="Times New Roman" w:cs="Times New Roman"/>
          <w:sz w:val="24"/>
          <w:szCs w:val="24"/>
        </w:rPr>
        <w:t>На сколько частей можно разделить сказку писателя? Аргументируйте свой ответ. (5-6 предложений)</w:t>
      </w:r>
    </w:p>
    <w:p w:rsidR="00263239" w:rsidRPr="006475D2" w:rsidRDefault="00263239" w:rsidP="006475D2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5D2">
        <w:rPr>
          <w:rFonts w:ascii="Times New Roman" w:hAnsi="Times New Roman" w:cs="Times New Roman"/>
          <w:sz w:val="24"/>
          <w:szCs w:val="24"/>
        </w:rPr>
        <w:t xml:space="preserve">Как Вы понимаете финал сказки Л.С. Петрушевской: «А мораль сей басни такова – </w:t>
      </w:r>
      <w:proofErr w:type="gramStart"/>
      <w:r w:rsidRPr="006475D2"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  <w:r w:rsidRPr="006475D2">
        <w:rPr>
          <w:rFonts w:ascii="Times New Roman" w:hAnsi="Times New Roman" w:cs="Times New Roman"/>
          <w:sz w:val="24"/>
          <w:szCs w:val="24"/>
        </w:rPr>
        <w:t xml:space="preserve"> обходится </w:t>
      </w:r>
      <w:r w:rsidR="007566EC" w:rsidRPr="006475D2">
        <w:rPr>
          <w:rFonts w:ascii="Times New Roman" w:hAnsi="Times New Roman" w:cs="Times New Roman"/>
          <w:sz w:val="24"/>
          <w:szCs w:val="24"/>
        </w:rPr>
        <w:t xml:space="preserve">иногда дороже, особенно ворам!» </w:t>
      </w:r>
      <w:r w:rsidRPr="006475D2">
        <w:rPr>
          <w:rFonts w:ascii="Times New Roman" w:hAnsi="Times New Roman" w:cs="Times New Roman"/>
          <w:sz w:val="24"/>
          <w:szCs w:val="24"/>
        </w:rPr>
        <w:t>(не больше 10 предложений)</w:t>
      </w:r>
    </w:p>
    <w:p w:rsidR="00263239" w:rsidRPr="006475D2" w:rsidRDefault="00263239" w:rsidP="006475D2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5D2">
        <w:rPr>
          <w:rFonts w:ascii="Times New Roman" w:hAnsi="Times New Roman" w:cs="Times New Roman"/>
          <w:sz w:val="24"/>
          <w:szCs w:val="24"/>
        </w:rPr>
        <w:t>Какое ещё название можно дать этой сказке. Предложите свои (2-3) варианты.</w:t>
      </w:r>
    </w:p>
    <w:p w:rsidR="006475D2" w:rsidRDefault="00263239" w:rsidP="006475D2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75D2">
        <w:rPr>
          <w:rFonts w:ascii="Times New Roman" w:hAnsi="Times New Roman" w:cs="Times New Roman"/>
          <w:sz w:val="24"/>
          <w:szCs w:val="24"/>
        </w:rPr>
        <w:t xml:space="preserve">Напишите небольшую сказку о весёлых новогодних приключениях. </w:t>
      </w:r>
    </w:p>
    <w:p w:rsidR="000A678A" w:rsidRDefault="000A678A" w:rsidP="006475D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239" w:rsidRPr="006475D2" w:rsidRDefault="00D84F7F" w:rsidP="006475D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D2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2355FD" w:rsidRDefault="007566EC" w:rsidP="006475D2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6475D2">
        <w:t xml:space="preserve">В рассказе Петрушевской речь идет о безнравственности. Люди не </w:t>
      </w:r>
      <w:proofErr w:type="gramStart"/>
      <w:r w:rsidRPr="006475D2">
        <w:t>работая</w:t>
      </w:r>
      <w:proofErr w:type="gramEnd"/>
      <w:r w:rsidRPr="006475D2">
        <w:t xml:space="preserve"> хотят получить все сейчас и бесплатно. Мама с сыном хотят дешевое и хорошее, но мы знаем, что вещь качественная не может быть дешевым, так как вложен труд мастера. Они обрадовались бесплатному подарку, хотя «бесплатным сыр бывает только в мышеловке». </w:t>
      </w:r>
      <w:r w:rsidR="002355FD" w:rsidRPr="006475D2">
        <w:t xml:space="preserve">Еще одна социальная болезнь – воровство. Как сказал Салтыков-Щедрин: «Если я </w:t>
      </w:r>
      <w:proofErr w:type="gramStart"/>
      <w:r w:rsidR="002355FD" w:rsidRPr="006475D2">
        <w:t>усну и проснусь через сто лет и меня спросят</w:t>
      </w:r>
      <w:proofErr w:type="gramEnd"/>
      <w:r w:rsidR="002355FD" w:rsidRPr="006475D2">
        <w:t>, что сейчас происходит в России, я отвечу: пьют и воруют...».</w:t>
      </w:r>
    </w:p>
    <w:p w:rsidR="000A678A" w:rsidRPr="006475D2" w:rsidRDefault="000A678A" w:rsidP="000A678A">
      <w:pPr>
        <w:pStyle w:val="a3"/>
        <w:spacing w:before="0" w:beforeAutospacing="0" w:after="0" w:afterAutospacing="0"/>
        <w:ind w:left="840"/>
      </w:pPr>
    </w:p>
    <w:p w:rsidR="002355FD" w:rsidRDefault="002355FD" w:rsidP="006475D2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6475D2">
        <w:t xml:space="preserve">Рассказ можно разделить на 6 частей: 1 – мама и сын в магазине, 2 – небольшое происшествие в троллейбусе, 3 – не понравилась ручка семье, 4 – перестрелка, 5 – </w:t>
      </w:r>
      <w:r w:rsidR="007D477B" w:rsidRPr="006475D2">
        <w:t>семья честных грузчиков, 6 –бесплатное не бывает хорошим.</w:t>
      </w:r>
    </w:p>
    <w:p w:rsidR="000A678A" w:rsidRPr="006475D2" w:rsidRDefault="000A678A" w:rsidP="000A678A">
      <w:pPr>
        <w:pStyle w:val="a3"/>
        <w:spacing w:before="0" w:beforeAutospacing="0" w:after="0" w:afterAutospacing="0"/>
      </w:pPr>
    </w:p>
    <w:p w:rsidR="002355FD" w:rsidRDefault="002355FD" w:rsidP="006475D2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6475D2">
        <w:t xml:space="preserve">Финал сказки Л.С. Петрушевской: «А мораль сей басни такова – </w:t>
      </w:r>
      <w:proofErr w:type="gramStart"/>
      <w:r w:rsidRPr="006475D2">
        <w:t>бесплатное</w:t>
      </w:r>
      <w:proofErr w:type="gramEnd"/>
      <w:r w:rsidRPr="006475D2">
        <w:t xml:space="preserve"> обходится иногда дороже</w:t>
      </w:r>
      <w:r w:rsidR="00380A37" w:rsidRPr="006475D2">
        <w:t>, особенно ворам!» как в реальной  жизни</w:t>
      </w:r>
      <w:r w:rsidRPr="006475D2">
        <w:t xml:space="preserve">. </w:t>
      </w:r>
      <w:r w:rsidR="00D84F7F" w:rsidRPr="006475D2">
        <w:t xml:space="preserve">Не зря эта ручка попала ворам, они должны были измениться. Понять, что так жить нельзя. </w:t>
      </w:r>
      <w:proofErr w:type="gramStart"/>
      <w:r w:rsidRPr="006475D2">
        <w:t>Тайное</w:t>
      </w:r>
      <w:proofErr w:type="gramEnd"/>
      <w:r w:rsidRPr="006475D2">
        <w:t xml:space="preserve"> всегда становится явным. Сколько не воруй, счастье это не п</w:t>
      </w:r>
      <w:r w:rsidR="00D84F7F" w:rsidRPr="006475D2">
        <w:t>ринесет. Радость, счастье зависит от нематериальных вещей. Я думаю, что здоровье и счастье близких и родных главнее в этом мире.</w:t>
      </w:r>
      <w:r w:rsidR="006475D2" w:rsidRPr="006475D2">
        <w:t xml:space="preserve"> Не все покупается и продается.</w:t>
      </w:r>
    </w:p>
    <w:p w:rsidR="000A678A" w:rsidRPr="006475D2" w:rsidRDefault="000A678A" w:rsidP="000A678A">
      <w:pPr>
        <w:pStyle w:val="a3"/>
        <w:spacing w:before="0" w:beforeAutospacing="0" w:after="0" w:afterAutospacing="0"/>
      </w:pPr>
    </w:p>
    <w:p w:rsidR="00D84F7F" w:rsidRDefault="00D84F7F" w:rsidP="006475D2">
      <w:pPr>
        <w:pStyle w:val="a3"/>
        <w:numPr>
          <w:ilvl w:val="0"/>
          <w:numId w:val="2"/>
        </w:numPr>
        <w:spacing w:before="0" w:beforeAutospacing="0" w:after="0" w:afterAutospacing="0"/>
        <w:ind w:firstLine="0"/>
      </w:pPr>
      <w:r w:rsidRPr="006475D2">
        <w:t>«История одной ручки», «Приключения волшебной р</w:t>
      </w:r>
      <w:r w:rsidR="007D477B" w:rsidRPr="006475D2">
        <w:t xml:space="preserve">учки», «Рождественская история», «Подарочек. </w:t>
      </w:r>
      <w:proofErr w:type="gramStart"/>
      <w:r w:rsidR="007D477B" w:rsidRPr="006475D2">
        <w:t>Подешевле</w:t>
      </w:r>
      <w:proofErr w:type="gramEnd"/>
      <w:r w:rsidR="007D477B" w:rsidRPr="006475D2">
        <w:t xml:space="preserve"> или получше?»</w:t>
      </w:r>
    </w:p>
    <w:p w:rsidR="000A678A" w:rsidRPr="006475D2" w:rsidRDefault="000A678A" w:rsidP="000A678A">
      <w:pPr>
        <w:pStyle w:val="a3"/>
        <w:spacing w:before="0" w:beforeAutospacing="0" w:after="0" w:afterAutospacing="0"/>
      </w:pPr>
    </w:p>
    <w:p w:rsidR="006475D2" w:rsidRDefault="00380A37" w:rsidP="006475D2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rPr>
          <w:b/>
        </w:rPr>
      </w:pPr>
      <w:r w:rsidRPr="006475D2">
        <w:rPr>
          <w:b/>
        </w:rPr>
        <w:t>Сказка о веселых новогодних приключениях.</w:t>
      </w:r>
      <w:r w:rsidR="006475D2">
        <w:rPr>
          <w:b/>
        </w:rPr>
        <w:t xml:space="preserve"> </w:t>
      </w:r>
    </w:p>
    <w:p w:rsidR="000A678A" w:rsidRDefault="000A678A" w:rsidP="006475D2">
      <w:pPr>
        <w:pStyle w:val="a3"/>
        <w:spacing w:before="0" w:beforeAutospacing="0" w:after="0" w:afterAutospacing="0"/>
        <w:ind w:left="170" w:firstLine="709"/>
      </w:pPr>
    </w:p>
    <w:p w:rsidR="00380A37" w:rsidRPr="006475D2" w:rsidRDefault="00380A37" w:rsidP="006475D2">
      <w:pPr>
        <w:pStyle w:val="a3"/>
        <w:spacing w:before="0" w:beforeAutospacing="0" w:after="0" w:afterAutospacing="0"/>
        <w:ind w:left="170" w:firstLine="709"/>
        <w:rPr>
          <w:b/>
        </w:rPr>
      </w:pPr>
      <w:r w:rsidRPr="006475D2">
        <w:t>Жил-был мальчик по имени Саша. Было 31 декабря, и Саша, как все дети в его возрасте, ожидал чуда. Именно в этот Новый год он хотел увидеть настоящего Дедушку Мороза, а не просто получить подарок от переодетого папы. Он даже в последние дни декабря считал часы до Нового года. Родители спрашивали у него, что ему подарить, но впервые он отказался от их подарков. Они огорчились, потому что взрослые знают, что никакого Деда Мороза не существует.</w:t>
      </w:r>
    </w:p>
    <w:p w:rsidR="00380A37" w:rsidRPr="006475D2" w:rsidRDefault="00380A37" w:rsidP="006475D2">
      <w:pPr>
        <w:pStyle w:val="a3"/>
        <w:spacing w:before="0" w:beforeAutospacing="0" w:after="0" w:afterAutospacing="0"/>
        <w:ind w:left="170" w:firstLine="709"/>
      </w:pPr>
      <w:r w:rsidRPr="006475D2">
        <w:t xml:space="preserve">Вот забили куранты, все послушали речь Президента, загадали желание и выпили бокал шампанского. </w:t>
      </w:r>
      <w:r w:rsidR="006475D2" w:rsidRPr="006475D2">
        <w:t xml:space="preserve">Дети пили детское шампанское и про себя желали игрушки. Только Саша пожелал увидеть Деда Мороза, потому что он становился старше, а чем старше и взрослее становишься, тем меньше веришь в чудеса. </w:t>
      </w:r>
    </w:p>
    <w:p w:rsidR="006475D2" w:rsidRPr="006475D2" w:rsidRDefault="006475D2" w:rsidP="006475D2">
      <w:pPr>
        <w:pStyle w:val="a3"/>
        <w:spacing w:before="0" w:beforeAutospacing="0" w:after="0" w:afterAutospacing="0"/>
        <w:ind w:left="170" w:firstLine="709"/>
      </w:pPr>
      <w:r w:rsidRPr="006475D2">
        <w:t xml:space="preserve">Саша долго ждал и незаметно для себя уснул. Ночью он проснулся от шороха, открыл глаза и увидел настоящего Деда Мороза. Он засмеялся громко, что даже дед Мороз вздрогнул. Дедушка обернулся, подмигнул Саше и вручил ему подарок. Мальчик так и уснул, обняв свою игрушку. Ему снился счастливый сон. </w:t>
      </w:r>
    </w:p>
    <w:p w:rsidR="006475D2" w:rsidRPr="006475D2" w:rsidRDefault="006475D2" w:rsidP="006475D2">
      <w:pPr>
        <w:pStyle w:val="a3"/>
        <w:spacing w:before="0" w:beforeAutospacing="0" w:after="0" w:afterAutospacing="0"/>
        <w:ind w:left="170" w:firstLine="709"/>
      </w:pPr>
      <w:r w:rsidRPr="006475D2">
        <w:t>А утром родители удивились его подарку. Верьте в чудо, господа!</w:t>
      </w:r>
    </w:p>
    <w:p w:rsidR="006475D2" w:rsidRPr="006475D2" w:rsidRDefault="006475D2" w:rsidP="006475D2">
      <w:pPr>
        <w:pStyle w:val="a3"/>
        <w:spacing w:before="0" w:beforeAutospacing="0" w:after="0" w:afterAutospacing="0"/>
        <w:ind w:left="840"/>
      </w:pPr>
    </w:p>
    <w:p w:rsidR="0071661C" w:rsidRPr="006475D2" w:rsidRDefault="0071661C" w:rsidP="0064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661C" w:rsidRPr="006475D2" w:rsidSect="00647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5EC7"/>
    <w:multiLevelType w:val="hybridMultilevel"/>
    <w:tmpl w:val="3A7C08FA"/>
    <w:lvl w:ilvl="0" w:tplc="FD52BC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239"/>
    <w:rsid w:val="000A678A"/>
    <w:rsid w:val="002355FD"/>
    <w:rsid w:val="00263239"/>
    <w:rsid w:val="00380A37"/>
    <w:rsid w:val="006475D2"/>
    <w:rsid w:val="0071661C"/>
    <w:rsid w:val="007566EC"/>
    <w:rsid w:val="007D477B"/>
    <w:rsid w:val="00B8737C"/>
    <w:rsid w:val="00C40F79"/>
    <w:rsid w:val="00CA7913"/>
    <w:rsid w:val="00D84F7F"/>
    <w:rsid w:val="00E915FA"/>
    <w:rsid w:val="00F8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239"/>
    <w:rPr>
      <w:b/>
      <w:bCs/>
    </w:rPr>
  </w:style>
  <w:style w:type="paragraph" w:styleId="a5">
    <w:name w:val="List Paragraph"/>
    <w:basedOn w:val="a"/>
    <w:uiPriority w:val="34"/>
    <w:qFormat/>
    <w:rsid w:val="00263239"/>
    <w:pPr>
      <w:ind w:left="720"/>
      <w:contextualSpacing/>
    </w:pPr>
  </w:style>
  <w:style w:type="paragraph" w:customStyle="1" w:styleId="source">
    <w:name w:val="source"/>
    <w:basedOn w:val="a"/>
    <w:rsid w:val="002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5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9</cp:revision>
  <dcterms:created xsi:type="dcterms:W3CDTF">2016-12-05T07:37:00Z</dcterms:created>
  <dcterms:modified xsi:type="dcterms:W3CDTF">2017-01-09T17:28:00Z</dcterms:modified>
</cp:coreProperties>
</file>