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73F9F" w:rsidRDefault="00E77A77" w:rsidP="00E77A77">
      <w:pPr>
        <w:rPr>
          <w:b/>
        </w:rPr>
      </w:pPr>
      <w:r w:rsidRPr="00373F9F">
        <w:rPr>
          <w:b/>
        </w:rPr>
        <w:t>1.</w:t>
      </w:r>
    </w:p>
    <w:p w:rsidR="00E77A77" w:rsidRDefault="00E77A77" w:rsidP="00E77A77">
      <w:r>
        <w:t xml:space="preserve">1) Повтор звуков [за] </w:t>
      </w:r>
      <w:proofErr w:type="gramStart"/>
      <w:r>
        <w:t xml:space="preserve">( </w:t>
      </w:r>
      <w:proofErr w:type="gramEnd"/>
      <w:r>
        <w:t>3 раза подряд), это затрудняет понимание фразы.</w:t>
      </w:r>
    </w:p>
    <w:p w:rsidR="00E77A77" w:rsidRDefault="00E77A77" w:rsidP="00E77A77">
      <w:r>
        <w:t>Чтобы этого избежать, нужно исправить фразу</w:t>
      </w:r>
      <w:proofErr w:type="gramStart"/>
      <w:r>
        <w:t xml:space="preserve"> :</w:t>
      </w:r>
      <w:proofErr w:type="gramEnd"/>
      <w:r>
        <w:t xml:space="preserve"> </w:t>
      </w:r>
      <w:r w:rsidRPr="00177B7D">
        <w:rPr>
          <w:i/>
        </w:rPr>
        <w:t>Все слышали, закрыв окно, как скрипят тормоза</w:t>
      </w:r>
      <w:r>
        <w:t>.</w:t>
      </w:r>
    </w:p>
    <w:p w:rsidR="00E77A77" w:rsidRDefault="00E77A77" w:rsidP="00E77A77">
      <w:pPr>
        <w:rPr>
          <w:i/>
        </w:rPr>
      </w:pPr>
      <w:r>
        <w:t xml:space="preserve"> 2) </w:t>
      </w:r>
      <w:proofErr w:type="spellStart"/>
      <w:r w:rsidR="00177B7D">
        <w:t>Омоформы</w:t>
      </w:r>
      <w:proofErr w:type="spellEnd"/>
      <w:r w:rsidR="00177B7D">
        <w:t xml:space="preserve"> затрудняют понимание фразы; «без голов», речь идёт о головах футболистов или о голах, которые они не забили? Необходимо исправить: </w:t>
      </w:r>
      <w:r w:rsidR="00177B7D" w:rsidRPr="00177B7D">
        <w:rPr>
          <w:i/>
        </w:rPr>
        <w:t xml:space="preserve">Жаль, жаль, но наши футболисты сегодня ушли с поля, не </w:t>
      </w:r>
      <w:proofErr w:type="gramStart"/>
      <w:r w:rsidR="00177B7D" w:rsidRPr="00177B7D">
        <w:rPr>
          <w:i/>
        </w:rPr>
        <w:t>забив</w:t>
      </w:r>
      <w:proofErr w:type="gramEnd"/>
      <w:r w:rsidR="00177B7D" w:rsidRPr="00177B7D">
        <w:rPr>
          <w:i/>
        </w:rPr>
        <w:t xml:space="preserve"> ни одного гола.</w:t>
      </w:r>
    </w:p>
    <w:p w:rsidR="00177B7D" w:rsidRDefault="00177B7D" w:rsidP="00E77A77">
      <w:pPr>
        <w:rPr>
          <w:i/>
        </w:rPr>
      </w:pPr>
      <w:r>
        <w:t xml:space="preserve"> 3) Паронимы «</w:t>
      </w:r>
      <w:r w:rsidRPr="00177B7D">
        <w:t>границу-зеницу</w:t>
      </w:r>
      <w:r>
        <w:t xml:space="preserve">» в одном предложении. Исправляем: </w:t>
      </w:r>
      <w:r>
        <w:rPr>
          <w:i/>
        </w:rPr>
        <w:t>Со</w:t>
      </w:r>
      <w:r w:rsidR="00907088">
        <w:rPr>
          <w:i/>
        </w:rPr>
        <w:t>лдаты охраняют рубежи как зеницу</w:t>
      </w:r>
      <w:r>
        <w:rPr>
          <w:i/>
        </w:rPr>
        <w:t xml:space="preserve"> ока.</w:t>
      </w:r>
    </w:p>
    <w:p w:rsidR="00907088" w:rsidRDefault="00907088" w:rsidP="00E77A77">
      <w:pPr>
        <w:rPr>
          <w:i/>
        </w:rPr>
      </w:pPr>
      <w:r>
        <w:t xml:space="preserve"> 4) Внешнее зияние – стечение гласных звуков на стыке слов «</w:t>
      </w:r>
      <w:r w:rsidRPr="00907088">
        <w:rPr>
          <w:b/>
        </w:rPr>
        <w:t>а у о</w:t>
      </w:r>
      <w:r>
        <w:t xml:space="preserve">зера». </w:t>
      </w:r>
      <w:r w:rsidRPr="00907088">
        <w:rPr>
          <w:i/>
        </w:rPr>
        <w:t xml:space="preserve">Люди вышли на поля, в сады, а </w:t>
      </w:r>
      <w:r>
        <w:rPr>
          <w:i/>
        </w:rPr>
        <w:t xml:space="preserve">возле </w:t>
      </w:r>
      <w:r w:rsidRPr="00907088">
        <w:rPr>
          <w:i/>
        </w:rPr>
        <w:t>озера сегодня ни души</w:t>
      </w:r>
      <w:r>
        <w:rPr>
          <w:i/>
        </w:rPr>
        <w:t>.</w:t>
      </w:r>
    </w:p>
    <w:p w:rsidR="00907088" w:rsidRDefault="00907088" w:rsidP="00E77A77">
      <w:pPr>
        <w:rPr>
          <w:i/>
        </w:rPr>
      </w:pPr>
      <w:r>
        <w:t xml:space="preserve"> 5) </w:t>
      </w:r>
      <w:r w:rsidR="00441FFF">
        <w:t>Стечение свистящих и сонорных звуков [</w:t>
      </w:r>
      <w:proofErr w:type="spellStart"/>
      <w:r w:rsidR="00441FFF">
        <w:t>рс</w:t>
      </w:r>
      <w:proofErr w:type="spellEnd"/>
      <w:r w:rsidR="00441FFF">
        <w:t xml:space="preserve">, </w:t>
      </w:r>
      <w:proofErr w:type="spellStart"/>
      <w:r w:rsidR="00441FFF">
        <w:t>зр</w:t>
      </w:r>
      <w:proofErr w:type="spellEnd"/>
      <w:r w:rsidR="00441FFF">
        <w:t>] «конку</w:t>
      </w:r>
      <w:r w:rsidR="00441FFF" w:rsidRPr="00441FFF">
        <w:rPr>
          <w:b/>
        </w:rPr>
        <w:t>рс</w:t>
      </w:r>
      <w:r w:rsidR="00441FFF">
        <w:t xml:space="preserve"> в</w:t>
      </w:r>
      <w:r w:rsidR="00441FFF" w:rsidRPr="00441FFF">
        <w:rPr>
          <w:b/>
        </w:rPr>
        <w:t>зр</w:t>
      </w:r>
      <w:r w:rsidR="00441FFF">
        <w:t>ослых» затрудняет произношение, получается [</w:t>
      </w:r>
      <w:proofErr w:type="spellStart"/>
      <w:r w:rsidR="00441FFF">
        <w:t>конкур</w:t>
      </w:r>
      <w:r w:rsidR="009B4824">
        <w:t>зрослых</w:t>
      </w:r>
      <w:proofErr w:type="spellEnd"/>
      <w:r w:rsidR="00441FFF">
        <w:t>]</w:t>
      </w:r>
      <w:r w:rsidR="009B4824">
        <w:t>, также происходит выкидка согласной [</w:t>
      </w:r>
      <w:proofErr w:type="gramStart"/>
      <w:r w:rsidR="009B4824">
        <w:t>в</w:t>
      </w:r>
      <w:proofErr w:type="gramEnd"/>
      <w:r w:rsidR="009B4824">
        <w:t xml:space="preserve">] – диереза. </w:t>
      </w:r>
      <w:r w:rsidR="009B4824" w:rsidRPr="009B4824">
        <w:rPr>
          <w:i/>
        </w:rPr>
        <w:t xml:space="preserve">Конкурс исполнителей частушек и загадок </w:t>
      </w:r>
      <w:r w:rsidR="009B4824">
        <w:rPr>
          <w:i/>
        </w:rPr>
        <w:t xml:space="preserve">среди взрослых </w:t>
      </w:r>
      <w:r w:rsidR="009B4824" w:rsidRPr="009B4824">
        <w:rPr>
          <w:i/>
        </w:rPr>
        <w:t>привлек много поклонников этих жанров.</w:t>
      </w:r>
    </w:p>
    <w:p w:rsidR="00373F9F" w:rsidRDefault="009B4824" w:rsidP="00E77A77">
      <w:r w:rsidRPr="00373F9F">
        <w:rPr>
          <w:b/>
        </w:rPr>
        <w:t>2.</w:t>
      </w:r>
      <w:r>
        <w:t xml:space="preserve"> </w:t>
      </w:r>
      <w:r w:rsidR="00373F9F">
        <w:t>Максим – «большой»</w:t>
      </w:r>
      <w:r w:rsidR="001E0FEB">
        <w:t>; макси-юбка – юбка длиной до пола.</w:t>
      </w:r>
    </w:p>
    <w:p w:rsidR="009B4824" w:rsidRDefault="00373F9F" w:rsidP="00E77A77">
      <w:r>
        <w:t xml:space="preserve">    </w:t>
      </w:r>
      <w:r w:rsidR="00A8220A">
        <w:t>София – «мудрость»; философия – рассуждения о жизни, устройстве мира.</w:t>
      </w:r>
    </w:p>
    <w:p w:rsidR="00A8220A" w:rsidRDefault="00A8220A" w:rsidP="00E77A77">
      <w:r>
        <w:t xml:space="preserve">    Константин – «стойкий, постоянный»; конституция – основной закон государства.</w:t>
      </w:r>
    </w:p>
    <w:p w:rsidR="00A8220A" w:rsidRDefault="00A8220A" w:rsidP="00E77A77">
      <w:r>
        <w:t xml:space="preserve">    Евгений – «благородный»;</w:t>
      </w:r>
      <w:r w:rsidR="002B6BA9">
        <w:t xml:space="preserve"> гениальность – уровень развития способностей, одарённость.</w:t>
      </w:r>
    </w:p>
    <w:p w:rsidR="002B6BA9" w:rsidRDefault="00A8220A" w:rsidP="00E77A77">
      <w:r>
        <w:t xml:space="preserve">    Павел – «маленький»</w:t>
      </w:r>
      <w:r w:rsidR="002B6BA9">
        <w:t>; великодушие – черта характера, бескорыстная уступчивость.</w:t>
      </w:r>
    </w:p>
    <w:p w:rsidR="00A8220A" w:rsidRDefault="002B6BA9" w:rsidP="00E77A77">
      <w:r>
        <w:t xml:space="preserve">  </w:t>
      </w:r>
      <w:r w:rsidRPr="00373F9F">
        <w:rPr>
          <w:b/>
        </w:rPr>
        <w:t>3.</w:t>
      </w:r>
      <w:r>
        <w:t xml:space="preserve"> Вышел я как-то вечером во двор, а свет отключили. Смотрю, а кругом</w:t>
      </w:r>
      <w:r w:rsidR="00A8220A">
        <w:t xml:space="preserve"> </w:t>
      </w:r>
      <w:r>
        <w:t>тьма-тьмущая.</w:t>
      </w:r>
      <w:r w:rsidR="00810B8B">
        <w:t xml:space="preserve"> Вдруг собака огромная из-за угла с лаем как выскачет. У меня аж глаза на лоб полезли</w:t>
      </w:r>
      <w:proofErr w:type="gramStart"/>
      <w:r w:rsidR="00810B8B">
        <w:t xml:space="preserve">. </w:t>
      </w:r>
      <w:proofErr w:type="gramEnd"/>
      <w:r w:rsidR="00810B8B">
        <w:t>«Ну,- думаю,- где наша не пропадала!» И кинулся обратно к воротам, забежал, на засов заперся и дело в шляпе.</w:t>
      </w:r>
    </w:p>
    <w:p w:rsidR="00D53E4B" w:rsidRDefault="00810B8B" w:rsidP="00E77A77">
      <w:pPr>
        <w:rPr>
          <w:i/>
        </w:rPr>
      </w:pPr>
      <w:r>
        <w:t xml:space="preserve">   </w:t>
      </w:r>
      <w:r w:rsidRPr="00373F9F">
        <w:rPr>
          <w:b/>
        </w:rPr>
        <w:t>4.</w:t>
      </w:r>
      <w:r>
        <w:t xml:space="preserve"> Слово «</w:t>
      </w:r>
      <w:proofErr w:type="spellStart"/>
      <w:r>
        <w:t>блог</w:t>
      </w:r>
      <w:proofErr w:type="spellEnd"/>
      <w:r>
        <w:t xml:space="preserve">» произошло от английского </w:t>
      </w:r>
      <w:proofErr w:type="spellStart"/>
      <w:r w:rsidR="00D53E4B">
        <w:rPr>
          <w:i/>
        </w:rPr>
        <w:t>веб</w:t>
      </w:r>
      <w:proofErr w:type="spellEnd"/>
      <w:r w:rsidR="00D53E4B">
        <w:rPr>
          <w:i/>
        </w:rPr>
        <w:t xml:space="preserve"> – </w:t>
      </w:r>
      <w:r w:rsidR="00D53E4B">
        <w:t xml:space="preserve">«паутина» и </w:t>
      </w:r>
      <w:r w:rsidR="00D53E4B">
        <w:rPr>
          <w:i/>
        </w:rPr>
        <w:t xml:space="preserve">лог (от </w:t>
      </w:r>
      <w:proofErr w:type="spellStart"/>
      <w:r w:rsidR="00D53E4B">
        <w:rPr>
          <w:i/>
        </w:rPr>
        <w:t>логает</w:t>
      </w:r>
      <w:proofErr w:type="spellEnd"/>
      <w:r w:rsidR="00D53E4B">
        <w:rPr>
          <w:i/>
        </w:rPr>
        <w:t xml:space="preserve"> – «виснет»). </w:t>
      </w:r>
    </w:p>
    <w:p w:rsidR="00810B8B" w:rsidRDefault="00D53E4B" w:rsidP="00E77A77">
      <w:r>
        <w:t xml:space="preserve">Слово «спам» - назойливая реклама - </w:t>
      </w:r>
      <w:r>
        <w:rPr>
          <w:i/>
        </w:rPr>
        <w:t xml:space="preserve"> </w:t>
      </w:r>
      <w:r>
        <w:t>появилось в 1936 г в Америки как товарный знак для мясных консервов не первой свежести (в годы</w:t>
      </w:r>
      <w:proofErr w:type="gramStart"/>
      <w:r>
        <w:t xml:space="preserve"> В</w:t>
      </w:r>
      <w:proofErr w:type="gramEnd"/>
      <w:r>
        <w:t>торой Мировой войны).</w:t>
      </w:r>
    </w:p>
    <w:p w:rsidR="00D53E4B" w:rsidRDefault="00D53E4B" w:rsidP="00E77A77">
      <w:r>
        <w:t>Слово «</w:t>
      </w:r>
      <w:proofErr w:type="spellStart"/>
      <w:r>
        <w:t>Гугл</w:t>
      </w:r>
      <w:proofErr w:type="spellEnd"/>
      <w:r>
        <w:t xml:space="preserve">» придумал племянник американского математика Эдварда </w:t>
      </w:r>
      <w:proofErr w:type="spellStart"/>
      <w:r>
        <w:t>Каснера</w:t>
      </w:r>
      <w:proofErr w:type="spellEnd"/>
      <w:r>
        <w:t xml:space="preserve"> для обозначения числа 10 в сотой степени.</w:t>
      </w:r>
    </w:p>
    <w:p w:rsidR="001E0FEB" w:rsidRDefault="001E0FEB" w:rsidP="00E77A77">
      <w:r>
        <w:t xml:space="preserve">Марк </w:t>
      </w:r>
      <w:proofErr w:type="spellStart"/>
      <w:r>
        <w:t>Цукерберг</w:t>
      </w:r>
      <w:proofErr w:type="spellEnd"/>
      <w:r>
        <w:t xml:space="preserve"> создал «</w:t>
      </w:r>
      <w:proofErr w:type="spellStart"/>
      <w:r>
        <w:t>Фейсбук</w:t>
      </w:r>
      <w:proofErr w:type="spellEnd"/>
      <w:r>
        <w:t>» («Книга лиц»). Во время его учёбы</w:t>
      </w:r>
      <w:r w:rsidR="006D5889">
        <w:t xml:space="preserve"> в академии ежегодно публиковался справочник с именами, адресами и фотографиями учеников. Марк предложил создать аналогичный сетевой ресурс, но администрация учебного учреждения отказала ему. 28 сентября 2003 года студент второго курса Марк </w:t>
      </w:r>
      <w:proofErr w:type="spellStart"/>
      <w:r w:rsidR="006D5889">
        <w:t>Цукерберг</w:t>
      </w:r>
      <w:proofErr w:type="spellEnd"/>
      <w:r w:rsidR="006D5889">
        <w:t xml:space="preserve"> написал код для интернет-сайта, где использовались фото людей, размещённые по парам, с целью выбрать наиболее привлекательных.</w:t>
      </w:r>
    </w:p>
    <w:p w:rsidR="00373F9F" w:rsidRDefault="00373F9F" w:rsidP="00E77A77">
      <w:r>
        <w:t xml:space="preserve">   </w:t>
      </w:r>
      <w:r>
        <w:rPr>
          <w:b/>
        </w:rPr>
        <w:t xml:space="preserve">5. </w:t>
      </w:r>
      <w:r>
        <w:t>Приставка ТРЕ: треволнение, трезвон, треклятый.</w:t>
      </w:r>
    </w:p>
    <w:p w:rsidR="00373F9F" w:rsidRDefault="00373F9F" w:rsidP="00E77A77">
      <w:r>
        <w:t xml:space="preserve">        Корень ТРЕ в сложном существительном: треуголка, треножник, трезубец, треглавый.</w:t>
      </w:r>
    </w:p>
    <w:p w:rsidR="00373F9F" w:rsidRDefault="00373F9F" w:rsidP="00E77A77">
      <w:r>
        <w:lastRenderedPageBreak/>
        <w:t xml:space="preserve">        ТРЕ как составная часть корня: требование, тревога, тренинг.</w:t>
      </w:r>
    </w:p>
    <w:p w:rsidR="00373F9F" w:rsidRDefault="00373F9F" w:rsidP="00E77A77">
      <w:pPr>
        <w:rPr>
          <w:u w:val="double"/>
        </w:rPr>
      </w:pPr>
      <w:r>
        <w:t xml:space="preserve">    </w:t>
      </w:r>
      <w:r w:rsidRPr="00373F9F">
        <w:rPr>
          <w:b/>
        </w:rPr>
        <w:t xml:space="preserve">6.  </w:t>
      </w:r>
      <w:proofErr w:type="gramStart"/>
      <w:r w:rsidR="006D5889" w:rsidRPr="00D149C4">
        <w:rPr>
          <w:u w:val="single"/>
        </w:rPr>
        <w:t xml:space="preserve">Хирург-кардиолог высшей квалификационной категории </w:t>
      </w:r>
      <w:proofErr w:type="spellStart"/>
      <w:r w:rsidR="006D5889" w:rsidRPr="00D149C4">
        <w:rPr>
          <w:u w:val="single"/>
        </w:rPr>
        <w:t>Сидорчук</w:t>
      </w:r>
      <w:proofErr w:type="spellEnd"/>
      <w:r w:rsidR="006D5889" w:rsidRPr="00D149C4">
        <w:rPr>
          <w:u w:val="single"/>
        </w:rPr>
        <w:t xml:space="preserve"> Борис Иванович, иммунолог</w:t>
      </w:r>
      <w:r w:rsidR="00D149C4" w:rsidRPr="00D149C4">
        <w:rPr>
          <w:u w:val="single"/>
        </w:rPr>
        <w:t>и</w:t>
      </w:r>
      <w:r w:rsidR="006D5889" w:rsidRPr="00D149C4">
        <w:rPr>
          <w:u w:val="single"/>
        </w:rPr>
        <w:t xml:space="preserve"> первой квалификационной категории Пашин Алексей Сергеевич</w:t>
      </w:r>
      <w:r w:rsidR="00D149C4" w:rsidRPr="00D149C4">
        <w:rPr>
          <w:u w:val="single"/>
        </w:rPr>
        <w:t xml:space="preserve"> и Крылов Николай Петрович, н</w:t>
      </w:r>
      <w:r w:rsidR="006D5889" w:rsidRPr="00D149C4">
        <w:rPr>
          <w:u w:val="single"/>
        </w:rPr>
        <w:t>евр</w:t>
      </w:r>
      <w:r w:rsidR="00D149C4" w:rsidRPr="00D149C4">
        <w:rPr>
          <w:u w:val="single"/>
        </w:rPr>
        <w:t>о</w:t>
      </w:r>
      <w:r w:rsidR="006D5889" w:rsidRPr="00D149C4">
        <w:rPr>
          <w:u w:val="single"/>
        </w:rPr>
        <w:t>лог</w:t>
      </w:r>
      <w:r w:rsidR="00D149C4" w:rsidRPr="00D149C4">
        <w:rPr>
          <w:u w:val="single"/>
        </w:rPr>
        <w:t>и</w:t>
      </w:r>
      <w:r w:rsidR="006D5889" w:rsidRPr="00D149C4">
        <w:rPr>
          <w:u w:val="single"/>
        </w:rPr>
        <w:t xml:space="preserve"> </w:t>
      </w:r>
      <w:r w:rsidR="00D149C4" w:rsidRPr="00D149C4">
        <w:rPr>
          <w:u w:val="single"/>
        </w:rPr>
        <w:t xml:space="preserve">первой квалификационной категории </w:t>
      </w:r>
      <w:proofErr w:type="spellStart"/>
      <w:r w:rsidR="00D149C4" w:rsidRPr="00D149C4">
        <w:rPr>
          <w:u w:val="single"/>
        </w:rPr>
        <w:t>Зайдуллин</w:t>
      </w:r>
      <w:proofErr w:type="spellEnd"/>
      <w:r w:rsidR="00D149C4" w:rsidRPr="00D149C4">
        <w:rPr>
          <w:u w:val="single"/>
        </w:rPr>
        <w:t xml:space="preserve"> Альберт </w:t>
      </w:r>
      <w:proofErr w:type="spellStart"/>
      <w:r w:rsidR="00D149C4" w:rsidRPr="00D149C4">
        <w:rPr>
          <w:u w:val="single"/>
        </w:rPr>
        <w:t>Азатович</w:t>
      </w:r>
      <w:proofErr w:type="spellEnd"/>
      <w:r w:rsidR="00D149C4" w:rsidRPr="00D149C4">
        <w:rPr>
          <w:u w:val="single"/>
        </w:rPr>
        <w:t xml:space="preserve"> и </w:t>
      </w:r>
      <w:proofErr w:type="spellStart"/>
      <w:r w:rsidR="00D149C4" w:rsidRPr="00D149C4">
        <w:rPr>
          <w:u w:val="single"/>
        </w:rPr>
        <w:t>Забирова</w:t>
      </w:r>
      <w:proofErr w:type="spellEnd"/>
      <w:r w:rsidR="00D149C4" w:rsidRPr="00D149C4">
        <w:rPr>
          <w:u w:val="single"/>
        </w:rPr>
        <w:t xml:space="preserve"> </w:t>
      </w:r>
      <w:proofErr w:type="spellStart"/>
      <w:r w:rsidR="00D149C4" w:rsidRPr="00D149C4">
        <w:rPr>
          <w:u w:val="single"/>
        </w:rPr>
        <w:t>Айгуль</w:t>
      </w:r>
      <w:proofErr w:type="spellEnd"/>
      <w:r w:rsidR="00D149C4" w:rsidRPr="00D149C4">
        <w:rPr>
          <w:u w:val="single"/>
        </w:rPr>
        <w:t xml:space="preserve"> </w:t>
      </w:r>
      <w:proofErr w:type="spellStart"/>
      <w:r w:rsidR="00D149C4" w:rsidRPr="00D149C4">
        <w:rPr>
          <w:u w:val="single"/>
        </w:rPr>
        <w:t>Нуровна</w:t>
      </w:r>
      <w:proofErr w:type="spellEnd"/>
      <w:r w:rsidR="00D149C4" w:rsidRPr="00D149C4">
        <w:rPr>
          <w:u w:val="single"/>
        </w:rPr>
        <w:t xml:space="preserve">, терапевты высшей квалификационной категории </w:t>
      </w:r>
      <w:proofErr w:type="spellStart"/>
      <w:r w:rsidR="00D149C4" w:rsidRPr="00D149C4">
        <w:rPr>
          <w:u w:val="single"/>
        </w:rPr>
        <w:t>Асадуллин</w:t>
      </w:r>
      <w:proofErr w:type="spellEnd"/>
      <w:r w:rsidR="00D149C4" w:rsidRPr="00D149C4">
        <w:rPr>
          <w:u w:val="single"/>
        </w:rPr>
        <w:t xml:space="preserve"> </w:t>
      </w:r>
      <w:proofErr w:type="spellStart"/>
      <w:r w:rsidR="00D149C4" w:rsidRPr="00D149C4">
        <w:rPr>
          <w:u w:val="single"/>
        </w:rPr>
        <w:t>Дамир</w:t>
      </w:r>
      <w:proofErr w:type="spellEnd"/>
      <w:r w:rsidR="00D149C4" w:rsidRPr="00D149C4">
        <w:rPr>
          <w:u w:val="single"/>
        </w:rPr>
        <w:t xml:space="preserve"> </w:t>
      </w:r>
      <w:proofErr w:type="spellStart"/>
      <w:r w:rsidR="00D149C4" w:rsidRPr="00D149C4">
        <w:rPr>
          <w:u w:val="single"/>
        </w:rPr>
        <w:t>Айратович</w:t>
      </w:r>
      <w:proofErr w:type="spellEnd"/>
      <w:r w:rsidR="00D149C4" w:rsidRPr="00D149C4">
        <w:rPr>
          <w:u w:val="single"/>
        </w:rPr>
        <w:t xml:space="preserve">, Дудин Максим Львович, </w:t>
      </w:r>
      <w:proofErr w:type="spellStart"/>
      <w:r w:rsidR="00D149C4" w:rsidRPr="00D149C4">
        <w:rPr>
          <w:u w:val="single"/>
        </w:rPr>
        <w:t>Валеев</w:t>
      </w:r>
      <w:proofErr w:type="spellEnd"/>
      <w:r w:rsidR="00D149C4" w:rsidRPr="00D149C4">
        <w:rPr>
          <w:u w:val="single"/>
        </w:rPr>
        <w:t xml:space="preserve"> </w:t>
      </w:r>
      <w:proofErr w:type="spellStart"/>
      <w:r w:rsidR="00D149C4" w:rsidRPr="00D149C4">
        <w:rPr>
          <w:u w:val="single"/>
        </w:rPr>
        <w:t>Расим</w:t>
      </w:r>
      <w:proofErr w:type="spellEnd"/>
      <w:r w:rsidR="00D149C4" w:rsidRPr="00D149C4">
        <w:rPr>
          <w:u w:val="single"/>
        </w:rPr>
        <w:t xml:space="preserve"> Раулевич, Жаров Василий Валентинович, </w:t>
      </w:r>
      <w:proofErr w:type="spellStart"/>
      <w:r w:rsidR="00D149C4" w:rsidRPr="00D149C4">
        <w:rPr>
          <w:u w:val="single"/>
        </w:rPr>
        <w:t>Галеев</w:t>
      </w:r>
      <w:proofErr w:type="spellEnd"/>
      <w:r w:rsidR="00D149C4" w:rsidRPr="00D149C4">
        <w:rPr>
          <w:u w:val="single"/>
        </w:rPr>
        <w:t xml:space="preserve"> </w:t>
      </w:r>
      <w:proofErr w:type="spellStart"/>
      <w:r w:rsidR="00D149C4" w:rsidRPr="00D149C4">
        <w:rPr>
          <w:u w:val="single"/>
        </w:rPr>
        <w:t>Рустем</w:t>
      </w:r>
      <w:proofErr w:type="spellEnd"/>
      <w:r w:rsidR="00D149C4" w:rsidRPr="00D149C4">
        <w:rPr>
          <w:u w:val="single"/>
        </w:rPr>
        <w:t xml:space="preserve"> </w:t>
      </w:r>
      <w:proofErr w:type="spellStart"/>
      <w:r w:rsidR="00D149C4" w:rsidRPr="00D149C4">
        <w:rPr>
          <w:u w:val="single"/>
        </w:rPr>
        <w:t>Рауфович</w:t>
      </w:r>
      <w:proofErr w:type="spellEnd"/>
      <w:r w:rsidR="00D149C4" w:rsidRPr="00D149C4">
        <w:rPr>
          <w:u w:val="single"/>
        </w:rPr>
        <w:t xml:space="preserve">, Малинина Алёна Дмитриевна </w:t>
      </w:r>
      <w:r w:rsidR="00D149C4" w:rsidRPr="00D149C4">
        <w:rPr>
          <w:u w:val="double"/>
        </w:rPr>
        <w:t>являются одними из лучших среди известных в России специалистов.</w:t>
      </w:r>
      <w:proofErr w:type="gramEnd"/>
    </w:p>
    <w:p w:rsidR="00D149C4" w:rsidRPr="00960907" w:rsidRDefault="00D149C4" w:rsidP="00E77A77">
      <w:pPr>
        <w:rPr>
          <w:lang w:val="en-US"/>
        </w:rPr>
      </w:pPr>
      <w:r w:rsidRPr="00D149C4">
        <w:t xml:space="preserve">     </w:t>
      </w:r>
      <w:r w:rsidRPr="00D149C4">
        <w:rPr>
          <w:b/>
        </w:rPr>
        <w:t>8</w:t>
      </w:r>
      <w:r>
        <w:rPr>
          <w:b/>
        </w:rPr>
        <w:t xml:space="preserve">. </w:t>
      </w:r>
      <w:r>
        <w:t>В 907 году пошёл Олег на греков на конях и на кораблях.</w:t>
      </w:r>
      <w:r w:rsidR="00960907">
        <w:t xml:space="preserve"> И пришёл к Царьграду. И греки замкнули Суд</w:t>
      </w:r>
      <w:proofErr w:type="gramStart"/>
      <w:r w:rsidR="00960907">
        <w:t>.</w:t>
      </w:r>
      <w:proofErr w:type="gramEnd"/>
      <w:r w:rsidR="00960907">
        <w:t xml:space="preserve"> А город затворили. И вышел Олег на берег. И воевать начал. И повелел Олег воинам своим колёса сделать и поставить на колёса корабли.</w:t>
      </w:r>
    </w:p>
    <w:sectPr w:rsidR="00D149C4" w:rsidRPr="00960907" w:rsidSect="00E77A7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30E99"/>
    <w:multiLevelType w:val="hybridMultilevel"/>
    <w:tmpl w:val="100CE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2D69AD"/>
    <w:multiLevelType w:val="hybridMultilevel"/>
    <w:tmpl w:val="D8A86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7A77"/>
    <w:rsid w:val="00177B7D"/>
    <w:rsid w:val="001E0FEB"/>
    <w:rsid w:val="002B6BA9"/>
    <w:rsid w:val="00373F9F"/>
    <w:rsid w:val="00441FFF"/>
    <w:rsid w:val="006D5889"/>
    <w:rsid w:val="00810B8B"/>
    <w:rsid w:val="00907088"/>
    <w:rsid w:val="00960907"/>
    <w:rsid w:val="009B4824"/>
    <w:rsid w:val="00A8220A"/>
    <w:rsid w:val="00D149C4"/>
    <w:rsid w:val="00D53E4B"/>
    <w:rsid w:val="00E77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A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2017-01-17T15:23:00Z</dcterms:created>
  <dcterms:modified xsi:type="dcterms:W3CDTF">2017-01-17T18:21:00Z</dcterms:modified>
</cp:coreProperties>
</file>