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85A" w:rsidRPr="008A6EFC" w:rsidRDefault="00FC4DDB" w:rsidP="008A6EFC">
      <w:pPr>
        <w:jc w:val="center"/>
        <w:rPr>
          <w:rFonts w:ascii="Gabriola" w:hAnsi="Gabriola" w:cs="Times New Roman"/>
          <w:sz w:val="28"/>
          <w:szCs w:val="28"/>
        </w:rPr>
      </w:pPr>
      <w:proofErr w:type="spellStart"/>
      <w:r w:rsidRPr="008A6EFC">
        <w:rPr>
          <w:rFonts w:ascii="Gabriola" w:hAnsi="Gabriola" w:cs="Times New Roman"/>
          <w:sz w:val="28"/>
          <w:szCs w:val="28"/>
        </w:rPr>
        <w:t>Акмуллинская</w:t>
      </w:r>
      <w:proofErr w:type="spellEnd"/>
      <w:r w:rsidRPr="008A6EFC">
        <w:rPr>
          <w:rFonts w:ascii="Gabriola" w:hAnsi="Gabriola" w:cs="Times New Roman"/>
          <w:sz w:val="28"/>
          <w:szCs w:val="28"/>
        </w:rPr>
        <w:t xml:space="preserve"> олимпиада по русскому языку</w:t>
      </w:r>
      <w:r w:rsidR="00BF3D24" w:rsidRPr="008A6EFC">
        <w:rPr>
          <w:rFonts w:ascii="Gabriola" w:hAnsi="Gabriola" w:cs="Times New Roman"/>
          <w:sz w:val="28"/>
          <w:szCs w:val="28"/>
        </w:rPr>
        <w:t xml:space="preserve"> 6 класс</w:t>
      </w:r>
    </w:p>
    <w:p w:rsidR="0087362B" w:rsidRPr="008A6EFC" w:rsidRDefault="00BF3D24" w:rsidP="008A6EFC">
      <w:pPr>
        <w:rPr>
          <w:rFonts w:ascii="Gabriola" w:hAnsi="Gabriola"/>
          <w:i/>
        </w:rPr>
      </w:pPr>
      <w:r w:rsidRPr="008A6EFC">
        <w:rPr>
          <w:rFonts w:ascii="Gabriola" w:hAnsi="Gabriola" w:cs="Times New Roman"/>
          <w:b/>
          <w:sz w:val="28"/>
          <w:szCs w:val="28"/>
        </w:rPr>
        <w:t>1.</w:t>
      </w:r>
      <w:r w:rsidR="00022491" w:rsidRPr="008A6EFC">
        <w:rPr>
          <w:rFonts w:ascii="Gabriola" w:hAnsi="Gabriola" w:cs="Times New Roman"/>
          <w:sz w:val="28"/>
          <w:szCs w:val="28"/>
        </w:rPr>
        <w:t>1)</w:t>
      </w:r>
      <w:r w:rsidR="0087362B" w:rsidRPr="008A6EFC">
        <w:rPr>
          <w:rFonts w:ascii="Gabriola" w:hAnsi="Gabriola"/>
          <w:i/>
        </w:rPr>
        <w:t xml:space="preserve"> </w:t>
      </w:r>
      <w:r w:rsidR="0087362B" w:rsidRPr="008A6EFC">
        <w:rPr>
          <w:rFonts w:ascii="Gabriola" w:hAnsi="Gabriola" w:cs="Times New Roman"/>
          <w:sz w:val="28"/>
          <w:szCs w:val="28"/>
        </w:rPr>
        <w:t>Все слышали, как скрипят тормоза за закрытым окном.</w:t>
      </w:r>
    </w:p>
    <w:p w:rsidR="0087362B" w:rsidRPr="008A6EFC" w:rsidRDefault="0087362B" w:rsidP="008A6EFC">
      <w:pPr>
        <w:rPr>
          <w:rFonts w:ascii="Gabriola" w:hAnsi="Gabriola" w:cs="Times New Roman"/>
          <w:sz w:val="28"/>
          <w:szCs w:val="28"/>
        </w:rPr>
      </w:pPr>
      <w:r w:rsidRPr="008A6EFC">
        <w:rPr>
          <w:rFonts w:ascii="Gabriola" w:hAnsi="Gabriola" w:cs="Times New Roman"/>
          <w:sz w:val="28"/>
          <w:szCs w:val="28"/>
        </w:rPr>
        <w:t>2)</w:t>
      </w:r>
      <w:r w:rsidRPr="008A6EFC">
        <w:rPr>
          <w:rFonts w:ascii="Gabriola" w:hAnsi="Gabriola"/>
          <w:i/>
        </w:rPr>
        <w:t xml:space="preserve"> </w:t>
      </w:r>
      <w:r w:rsidRPr="008A6EFC">
        <w:rPr>
          <w:rFonts w:ascii="Gabriola" w:hAnsi="Gabriola" w:cs="Times New Roman"/>
          <w:sz w:val="28"/>
          <w:szCs w:val="28"/>
        </w:rPr>
        <w:t>Жаль, жаль, но наши футболисты сегодня ушли с поля, не забив ни единого гола.</w:t>
      </w:r>
    </w:p>
    <w:p w:rsidR="0087362B" w:rsidRPr="008A6EFC" w:rsidRDefault="0087362B" w:rsidP="008A6EFC">
      <w:pPr>
        <w:rPr>
          <w:rFonts w:ascii="Gabriola" w:hAnsi="Gabriola" w:cs="Times New Roman"/>
          <w:sz w:val="28"/>
          <w:szCs w:val="28"/>
        </w:rPr>
      </w:pPr>
      <w:r w:rsidRPr="008A6EFC">
        <w:rPr>
          <w:rFonts w:ascii="Gabriola" w:hAnsi="Gabriola" w:cs="Times New Roman"/>
          <w:sz w:val="28"/>
          <w:szCs w:val="28"/>
        </w:rPr>
        <w:t>3)</w:t>
      </w:r>
      <w:r w:rsidRPr="008A6EFC">
        <w:rPr>
          <w:rFonts w:ascii="Gabriola" w:hAnsi="Gabriola" w:cs="Times New Roman"/>
          <w:i/>
          <w:sz w:val="28"/>
          <w:szCs w:val="28"/>
        </w:rPr>
        <w:t xml:space="preserve"> </w:t>
      </w:r>
      <w:r w:rsidRPr="008A6EFC">
        <w:rPr>
          <w:rFonts w:ascii="Gabriola" w:hAnsi="Gabriola" w:cs="Times New Roman"/>
          <w:sz w:val="28"/>
          <w:szCs w:val="28"/>
        </w:rPr>
        <w:t xml:space="preserve">Солдаты </w:t>
      </w:r>
      <w:r w:rsidR="00DF391E" w:rsidRPr="008A6EFC">
        <w:rPr>
          <w:rFonts w:ascii="Gabriola" w:hAnsi="Gabriola" w:cs="Times New Roman"/>
          <w:sz w:val="28"/>
          <w:szCs w:val="28"/>
        </w:rPr>
        <w:t>охраняют границу очень внимательно.</w:t>
      </w:r>
    </w:p>
    <w:p w:rsidR="0087362B" w:rsidRPr="008A6EFC" w:rsidRDefault="0087362B" w:rsidP="008A6EFC">
      <w:pPr>
        <w:rPr>
          <w:rFonts w:ascii="Gabriola" w:hAnsi="Gabriola" w:cs="Times New Roman"/>
          <w:sz w:val="28"/>
          <w:szCs w:val="28"/>
        </w:rPr>
      </w:pPr>
      <w:r w:rsidRPr="008A6EFC">
        <w:rPr>
          <w:rFonts w:ascii="Gabriola" w:hAnsi="Gabriola" w:cs="Times New Roman"/>
          <w:sz w:val="28"/>
          <w:szCs w:val="28"/>
        </w:rPr>
        <w:t>4)</w:t>
      </w:r>
      <w:r w:rsidRPr="008A6EFC">
        <w:rPr>
          <w:rFonts w:ascii="Gabriola" w:hAnsi="Gabriola"/>
          <w:i/>
        </w:rPr>
        <w:t xml:space="preserve"> </w:t>
      </w:r>
      <w:r w:rsidRPr="008A6EFC">
        <w:rPr>
          <w:rFonts w:ascii="Gabriola" w:hAnsi="Gabriola" w:cs="Times New Roman"/>
          <w:sz w:val="28"/>
          <w:szCs w:val="28"/>
        </w:rPr>
        <w:t>Люди вышли на поля, в сады, а у озера сегодня ни души.</w:t>
      </w:r>
    </w:p>
    <w:p w:rsidR="0087362B" w:rsidRPr="008A6EFC" w:rsidRDefault="0087362B" w:rsidP="008A6EFC">
      <w:pPr>
        <w:rPr>
          <w:rFonts w:ascii="Gabriola" w:hAnsi="Gabriola" w:cs="Times New Roman"/>
          <w:i/>
          <w:sz w:val="28"/>
          <w:szCs w:val="28"/>
        </w:rPr>
      </w:pPr>
      <w:r w:rsidRPr="008A6EFC">
        <w:rPr>
          <w:rFonts w:ascii="Gabriola" w:hAnsi="Gabriola" w:cs="Times New Roman"/>
          <w:sz w:val="28"/>
          <w:szCs w:val="28"/>
        </w:rPr>
        <w:t>5)</w:t>
      </w:r>
      <w:r w:rsidRPr="008A6EFC">
        <w:rPr>
          <w:rFonts w:ascii="Gabriola" w:hAnsi="Gabriola" w:cs="Times New Roman"/>
          <w:i/>
          <w:sz w:val="28"/>
          <w:szCs w:val="28"/>
        </w:rPr>
        <w:t xml:space="preserve"> </w:t>
      </w:r>
      <w:r w:rsidRPr="008A6EFC">
        <w:rPr>
          <w:rFonts w:ascii="Gabriola" w:hAnsi="Gabriola" w:cs="Times New Roman"/>
          <w:sz w:val="28"/>
          <w:szCs w:val="28"/>
        </w:rPr>
        <w:t>Конку</w:t>
      </w:r>
      <w:proofErr w:type="gramStart"/>
      <w:r w:rsidRPr="008A6EFC">
        <w:rPr>
          <w:rFonts w:ascii="Gabriola" w:hAnsi="Gabriola" w:cs="Times New Roman"/>
          <w:sz w:val="28"/>
          <w:szCs w:val="28"/>
        </w:rPr>
        <w:t>рс взр</w:t>
      </w:r>
      <w:proofErr w:type="gramEnd"/>
      <w:r w:rsidRPr="008A6EFC">
        <w:rPr>
          <w:rFonts w:ascii="Gabriola" w:hAnsi="Gabriola" w:cs="Times New Roman"/>
          <w:sz w:val="28"/>
          <w:szCs w:val="28"/>
        </w:rPr>
        <w:t>ослых исполнителей частушек и загадок привлек много поклонников этих жанров.</w:t>
      </w:r>
    </w:p>
    <w:p w:rsidR="00FB1013" w:rsidRPr="008A6EFC" w:rsidRDefault="0087362B" w:rsidP="008A6EFC">
      <w:pPr>
        <w:rPr>
          <w:rFonts w:ascii="Gabriola" w:hAnsi="Gabriola" w:cs="Times New Roman"/>
          <w:color w:val="333333"/>
          <w:sz w:val="28"/>
          <w:szCs w:val="28"/>
        </w:rPr>
      </w:pPr>
      <w:r w:rsidRPr="008A6EFC">
        <w:rPr>
          <w:rFonts w:ascii="Gabriola" w:hAnsi="Gabriola" w:cs="Times New Roman"/>
          <w:b/>
          <w:sz w:val="28"/>
          <w:szCs w:val="28"/>
        </w:rPr>
        <w:t>2.</w:t>
      </w: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Софья </w:t>
      </w:r>
      <w:r w:rsidR="00B61C9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– м</w:t>
      </w: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удрость</w:t>
      </w:r>
      <w:r w:rsidR="00B61C9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;</w:t>
      </w: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B61C9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Константин – стойкий, </w:t>
      </w:r>
      <w:r w:rsidR="008A6EF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постоянный; Евгений</w:t>
      </w:r>
      <w:r w:rsidR="00B61C9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– </w:t>
      </w:r>
      <w:r w:rsidR="008A6EF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благородный; Павел</w:t>
      </w: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B1013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–</w:t>
      </w: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8A6EFC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маленький; Артур</w:t>
      </w:r>
      <w:r w:rsidR="00FB1013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– большой.</w:t>
      </w:r>
      <w:proofErr w:type="gramEnd"/>
    </w:p>
    <w:p w:rsidR="001E3581" w:rsidRPr="008A6EFC" w:rsidRDefault="00DF391E" w:rsidP="008A6EFC">
      <w:pPr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</w:pPr>
      <w:r w:rsidRPr="008A6EFC">
        <w:rPr>
          <w:rFonts w:ascii="Gabriola" w:hAnsi="Gabriola" w:cs="Times New Roman"/>
          <w:b/>
          <w:color w:val="333333"/>
          <w:sz w:val="28"/>
          <w:szCs w:val="28"/>
          <w:shd w:val="clear" w:color="auto" w:fill="FFFFFF"/>
        </w:rPr>
        <w:t>4.</w:t>
      </w:r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 Термин «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блог</w:t>
      </w:r>
      <w:proofErr w:type="spellEnd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» был придуман 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Йорном</w:t>
      </w:r>
      <w:proofErr w:type="spellEnd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 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Баргером</w:t>
      </w:r>
      <w:proofErr w:type="spellEnd"/>
      <w:r w:rsidR="001E3581"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 в 1997 году.</w:t>
      </w:r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 Короткую форму слова «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блог</w:t>
      </w:r>
      <w:proofErr w:type="spellEnd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» придумал Петр 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Мерхольз</w:t>
      </w:r>
      <w:proofErr w:type="spellEnd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, который в шуточной форме использовал в своем </w:t>
      </w:r>
      <w:proofErr w:type="spellStart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блоге</w:t>
      </w:r>
      <w:proofErr w:type="spellEnd"/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 Peterme.com в</w:t>
      </w:r>
      <w:r w:rsidRPr="008A6EFC">
        <w:rPr>
          <w:rStyle w:val="apple-converted-space"/>
          <w:rFonts w:ascii="Gabriola" w:hAnsi="Gabriola" w:cs="Times New Roman"/>
          <w:color w:val="252525"/>
          <w:sz w:val="28"/>
          <w:szCs w:val="28"/>
          <w:shd w:val="clear" w:color="auto" w:fill="FFFFFF"/>
        </w:rPr>
        <w:t> </w:t>
      </w:r>
      <w:r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 xml:space="preserve">мае </w:t>
      </w:r>
      <w:r w:rsidR="001E3581" w:rsidRPr="008A6EFC">
        <w:rPr>
          <w:rFonts w:ascii="Gabriola" w:hAnsi="Gabriola" w:cs="Times New Roman"/>
          <w:color w:val="252525"/>
          <w:sz w:val="28"/>
          <w:szCs w:val="28"/>
          <w:shd w:val="clear" w:color="auto" w:fill="FFFFFF"/>
        </w:rPr>
        <w:t>1999 года.</w:t>
      </w:r>
    </w:p>
    <w:p w:rsidR="001E3581" w:rsidRPr="008A6EFC" w:rsidRDefault="001E3581" w:rsidP="008A6EFC">
      <w:pPr>
        <w:pStyle w:val="a5"/>
        <w:shd w:val="clear" w:color="auto" w:fill="FFFFFF"/>
        <w:spacing w:before="120" w:beforeAutospacing="0" w:after="120" w:afterAutospacing="0"/>
        <w:rPr>
          <w:rFonts w:ascii="Gabriola" w:hAnsi="Gabriola"/>
          <w:color w:val="252525"/>
          <w:sz w:val="28"/>
          <w:szCs w:val="28"/>
        </w:rPr>
      </w:pPr>
      <w:r w:rsidRPr="008A6EFC">
        <w:rPr>
          <w:rFonts w:ascii="Gabriola" w:hAnsi="Gabriola"/>
          <w:color w:val="252525"/>
          <w:sz w:val="28"/>
          <w:szCs w:val="28"/>
        </w:rPr>
        <w:t>Первоначально слово «SPAM» появилось в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="00DA3119" w:rsidRPr="008A6EFC">
        <w:rPr>
          <w:rFonts w:ascii="Gabriola" w:hAnsi="Gabriola"/>
          <w:color w:val="252525"/>
          <w:sz w:val="28"/>
          <w:szCs w:val="28"/>
        </w:rPr>
        <w:t>1936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Pr="008A6EFC">
        <w:rPr>
          <w:rFonts w:ascii="Gabriola" w:hAnsi="Gabriola"/>
          <w:color w:val="252525"/>
          <w:sz w:val="28"/>
          <w:szCs w:val="28"/>
        </w:rPr>
        <w:t>г. Оно расшифровывалось</w:t>
      </w:r>
      <w:r w:rsidR="00DA3119" w:rsidRPr="008A6EFC">
        <w:rPr>
          <w:rFonts w:ascii="Gabriola" w:hAnsi="Gabriola"/>
          <w:color w:val="252525"/>
          <w:sz w:val="28"/>
          <w:szCs w:val="28"/>
        </w:rPr>
        <w:t xml:space="preserve"> как </w:t>
      </w:r>
      <w:proofErr w:type="spellStart"/>
      <w:r w:rsidR="00DA3119" w:rsidRPr="008A6EFC">
        <w:rPr>
          <w:rFonts w:ascii="Gabriola" w:hAnsi="Gabriola"/>
          <w:color w:val="252525"/>
          <w:sz w:val="28"/>
          <w:szCs w:val="28"/>
        </w:rPr>
        <w:t>SPiced</w:t>
      </w:r>
      <w:proofErr w:type="spellEnd"/>
      <w:r w:rsidR="00DA3119" w:rsidRPr="008A6EFC">
        <w:rPr>
          <w:rFonts w:ascii="Gabriola" w:hAnsi="Gabriola"/>
          <w:color w:val="252525"/>
          <w:sz w:val="28"/>
          <w:szCs w:val="28"/>
        </w:rPr>
        <w:t xml:space="preserve"> </w:t>
      </w:r>
      <w:proofErr w:type="spellStart"/>
      <w:r w:rsidR="00DA3119" w:rsidRPr="008A6EFC">
        <w:rPr>
          <w:rFonts w:ascii="Gabriola" w:hAnsi="Gabriola"/>
          <w:color w:val="252525"/>
          <w:sz w:val="28"/>
          <w:szCs w:val="28"/>
        </w:rPr>
        <w:t>hAM</w:t>
      </w:r>
      <w:proofErr w:type="spellEnd"/>
      <w:r w:rsidR="00DA3119" w:rsidRPr="008A6EFC">
        <w:rPr>
          <w:rFonts w:ascii="Gabriola" w:hAnsi="Gabriola"/>
          <w:color w:val="252525"/>
          <w:sz w:val="28"/>
          <w:szCs w:val="28"/>
        </w:rPr>
        <w:t xml:space="preserve"> </w:t>
      </w:r>
      <w:r w:rsidRPr="008A6EFC">
        <w:rPr>
          <w:rFonts w:ascii="Gabriola" w:hAnsi="Gabriola"/>
          <w:color w:val="252525"/>
          <w:sz w:val="28"/>
          <w:szCs w:val="28"/>
        </w:rPr>
        <w:t xml:space="preserve"> и было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="00DA3119" w:rsidRPr="008A6EFC">
        <w:rPr>
          <w:rFonts w:ascii="Gabriola" w:hAnsi="Gabriola"/>
          <w:color w:val="252525"/>
          <w:sz w:val="28"/>
          <w:szCs w:val="28"/>
        </w:rPr>
        <w:t>товарным знаком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Pr="008A6EFC">
        <w:rPr>
          <w:rFonts w:ascii="Gabriola" w:hAnsi="Gabriola"/>
          <w:color w:val="252525"/>
          <w:sz w:val="28"/>
          <w:szCs w:val="28"/>
        </w:rPr>
        <w:t>для мясных консервов компании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Pr="008A6EFC">
        <w:rPr>
          <w:rFonts w:ascii="Gabriola" w:hAnsi="Gabriola"/>
          <w:color w:val="252525"/>
          <w:sz w:val="28"/>
          <w:szCs w:val="28"/>
          <w:lang w:val="en-US"/>
        </w:rPr>
        <w:t>Hormel</w:t>
      </w:r>
      <w:r w:rsidRPr="008A6EFC">
        <w:rPr>
          <w:rFonts w:ascii="Gabriola" w:hAnsi="Gabriola"/>
          <w:color w:val="252525"/>
          <w:sz w:val="28"/>
          <w:szCs w:val="28"/>
        </w:rPr>
        <w:t xml:space="preserve"> </w:t>
      </w:r>
      <w:r w:rsidR="00DA3119" w:rsidRPr="008A6EFC">
        <w:rPr>
          <w:rFonts w:ascii="Gabriola" w:hAnsi="Gabriola"/>
          <w:color w:val="252525"/>
          <w:sz w:val="28"/>
          <w:szCs w:val="28"/>
          <w:lang w:val="en-US"/>
        </w:rPr>
        <w:t>F</w:t>
      </w:r>
      <w:r w:rsidRPr="008A6EFC">
        <w:rPr>
          <w:rFonts w:ascii="Gabriola" w:hAnsi="Gabriola"/>
          <w:color w:val="252525"/>
          <w:sz w:val="28"/>
          <w:szCs w:val="28"/>
          <w:lang w:val="en-US"/>
        </w:rPr>
        <w:t>oo</w:t>
      </w:r>
      <w:r w:rsidR="00DA3119" w:rsidRPr="008A6EFC">
        <w:rPr>
          <w:rFonts w:ascii="Gabriola" w:hAnsi="Gabriola"/>
          <w:color w:val="252525"/>
          <w:sz w:val="28"/>
          <w:szCs w:val="28"/>
          <w:lang w:val="en-US"/>
        </w:rPr>
        <w:t>ds</w:t>
      </w:r>
      <w:r w:rsidRPr="008A6EFC">
        <w:rPr>
          <w:rStyle w:val="noprint"/>
          <w:rFonts w:ascii="Gabriola" w:hAnsi="Gabriola"/>
          <w:color w:val="252525"/>
          <w:sz w:val="28"/>
          <w:szCs w:val="28"/>
        </w:rPr>
        <w:t> </w:t>
      </w:r>
      <w:r w:rsidRPr="008A6EFC">
        <w:rPr>
          <w:rFonts w:ascii="Gabriola" w:hAnsi="Gabriola"/>
          <w:color w:val="252525"/>
          <w:sz w:val="28"/>
          <w:szCs w:val="28"/>
        </w:rPr>
        <w:t> — острого колбасного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="00DA3119" w:rsidRPr="008A6EFC">
        <w:rPr>
          <w:rFonts w:ascii="Gabriola" w:hAnsi="Gabriola"/>
          <w:color w:val="252525"/>
          <w:sz w:val="28"/>
          <w:szCs w:val="28"/>
        </w:rPr>
        <w:t xml:space="preserve">фарша </w:t>
      </w:r>
      <w:r w:rsidRPr="008A6EFC">
        <w:rPr>
          <w:rFonts w:ascii="Gabriola" w:hAnsi="Gabriola"/>
          <w:color w:val="252525"/>
          <w:sz w:val="28"/>
          <w:szCs w:val="28"/>
        </w:rPr>
        <w:t xml:space="preserve">из </w:t>
      </w:r>
      <w:proofErr w:type="spellStart"/>
      <w:r w:rsidRPr="008A6EFC">
        <w:rPr>
          <w:rFonts w:ascii="Gabriola" w:hAnsi="Gabriola"/>
          <w:color w:val="252525"/>
          <w:sz w:val="28"/>
          <w:szCs w:val="28"/>
        </w:rPr>
        <w:t>свинины</w:t>
      </w:r>
      <w:proofErr w:type="gramStart"/>
      <w:r w:rsidRPr="008A6EFC">
        <w:rPr>
          <w:rFonts w:ascii="Gabriola" w:hAnsi="Gabriola"/>
          <w:color w:val="252525"/>
          <w:sz w:val="28"/>
          <w:szCs w:val="28"/>
        </w:rPr>
        <w:t>.П</w:t>
      </w:r>
      <w:proofErr w:type="gramEnd"/>
      <w:r w:rsidRPr="008A6EFC">
        <w:rPr>
          <w:rFonts w:ascii="Gabriola" w:hAnsi="Gabriola"/>
          <w:color w:val="252525"/>
          <w:sz w:val="28"/>
          <w:szCs w:val="28"/>
        </w:rPr>
        <w:t>осле</w:t>
      </w:r>
      <w:proofErr w:type="spellEnd"/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="00DA3119" w:rsidRPr="008A6EFC">
        <w:rPr>
          <w:rFonts w:ascii="Gabriola" w:hAnsi="Gabriola"/>
          <w:color w:val="252525"/>
          <w:sz w:val="28"/>
          <w:szCs w:val="28"/>
        </w:rPr>
        <w:t>Второй мировой войны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Pr="008A6EFC">
        <w:rPr>
          <w:rFonts w:ascii="Gabriola" w:hAnsi="Gabriola"/>
          <w:color w:val="252525"/>
          <w:sz w:val="28"/>
          <w:szCs w:val="28"/>
        </w:rPr>
        <w:t>остались огромные запасы этих консервов, изготовленные для снабжения во время войны не только американских солдат, но и солдат союзников по программе</w:t>
      </w:r>
      <w:r w:rsidRPr="008A6EFC">
        <w:rPr>
          <w:rStyle w:val="apple-converted-space"/>
          <w:rFonts w:ascii="Gabriola" w:hAnsi="Gabriola"/>
          <w:color w:val="252525"/>
          <w:sz w:val="28"/>
          <w:szCs w:val="28"/>
        </w:rPr>
        <w:t> </w:t>
      </w:r>
      <w:r w:rsidR="00DA3119" w:rsidRPr="008A6EFC">
        <w:rPr>
          <w:rStyle w:val="apple-converted-space"/>
          <w:rFonts w:ascii="Gabriola" w:hAnsi="Gabriola"/>
          <w:color w:val="252525"/>
          <w:sz w:val="28"/>
          <w:szCs w:val="28"/>
        </w:rPr>
        <w:t>ленд-лиз</w:t>
      </w:r>
      <w:r w:rsidRPr="008A6EFC">
        <w:rPr>
          <w:rFonts w:ascii="Gabriola" w:hAnsi="Gabriola"/>
          <w:color w:val="252525"/>
          <w:sz w:val="28"/>
          <w:szCs w:val="28"/>
        </w:rPr>
        <w:t>а. Для того</w:t>
      </w:r>
      <w:proofErr w:type="gramStart"/>
      <w:r w:rsidRPr="008A6EFC">
        <w:rPr>
          <w:rFonts w:ascii="Gabriola" w:hAnsi="Gabriola"/>
          <w:color w:val="252525"/>
          <w:sz w:val="28"/>
          <w:szCs w:val="28"/>
        </w:rPr>
        <w:t>,</w:t>
      </w:r>
      <w:proofErr w:type="gramEnd"/>
      <w:r w:rsidRPr="008A6EFC">
        <w:rPr>
          <w:rFonts w:ascii="Gabriola" w:hAnsi="Gabriola"/>
          <w:color w:val="252525"/>
          <w:sz w:val="28"/>
          <w:szCs w:val="28"/>
        </w:rPr>
        <w:t xml:space="preserve"> чтобы сбыть свою продукцию не первой свежести, компания </w:t>
      </w:r>
      <w:proofErr w:type="spellStart"/>
      <w:r w:rsidRPr="008A6EFC">
        <w:rPr>
          <w:rFonts w:ascii="Gabriola" w:hAnsi="Gabriola"/>
          <w:color w:val="252525"/>
          <w:sz w:val="28"/>
          <w:szCs w:val="28"/>
        </w:rPr>
        <w:t>Hormel</w:t>
      </w:r>
      <w:proofErr w:type="spellEnd"/>
      <w:r w:rsidRPr="008A6EFC">
        <w:rPr>
          <w:rFonts w:ascii="Gabriola" w:hAnsi="Gabriola"/>
          <w:color w:val="252525"/>
          <w:sz w:val="28"/>
          <w:szCs w:val="28"/>
        </w:rPr>
        <w:t xml:space="preserve"> </w:t>
      </w:r>
      <w:proofErr w:type="spellStart"/>
      <w:r w:rsidRPr="008A6EFC">
        <w:rPr>
          <w:rFonts w:ascii="Gabriola" w:hAnsi="Gabriola"/>
          <w:color w:val="252525"/>
          <w:sz w:val="28"/>
          <w:szCs w:val="28"/>
        </w:rPr>
        <w:t>Foods</w:t>
      </w:r>
      <w:proofErr w:type="spellEnd"/>
      <w:r w:rsidRPr="008A6EFC">
        <w:rPr>
          <w:rFonts w:ascii="Gabriola" w:hAnsi="Gabriola"/>
          <w:color w:val="252525"/>
          <w:sz w:val="28"/>
          <w:szCs w:val="28"/>
        </w:rPr>
        <w:t xml:space="preserve"> провела первую в своем роде рекламную кампанию. Слово «SPAM» бросалось в глаза на каждом углу, с витрин всех дешёвых магазинов, оно было написано на бортах автобусов и трамваев. Это слово можно было прочесть на фасадах домов и в газетах. Реклама консервов «SPAM» беспрерывно транслировалась по радио.</w:t>
      </w:r>
    </w:p>
    <w:p w:rsidR="00561160" w:rsidRPr="008A6EFC" w:rsidRDefault="00561160" w:rsidP="008A6EFC">
      <w:pPr>
        <w:pStyle w:val="a5"/>
        <w:shd w:val="clear" w:color="auto" w:fill="FFFFFF"/>
        <w:spacing w:before="0" w:beforeAutospacing="0" w:after="360" w:afterAutospacing="0" w:line="336" w:lineRule="atLeast"/>
        <w:textAlignment w:val="baseline"/>
        <w:rPr>
          <w:rFonts w:ascii="Gabriola" w:hAnsi="Gabriola"/>
          <w:color w:val="3A3A3A"/>
          <w:sz w:val="28"/>
          <w:szCs w:val="28"/>
        </w:rPr>
      </w:pPr>
      <w:r w:rsidRPr="008A6EFC">
        <w:rPr>
          <w:rFonts w:ascii="Gabriola" w:hAnsi="Gabriola"/>
          <w:color w:val="3A3A3A"/>
          <w:sz w:val="28"/>
          <w:szCs w:val="28"/>
        </w:rPr>
        <w:t xml:space="preserve">Поисковая система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Google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 была создана в качестве учебного проекта студентов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Стэнфордского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 университета Лари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Пэйджа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 и Сергея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Брина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, которые в 1996 году работали над поисковой системой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BackRub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, а в 1998 году на ее основе создали поисковую систему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Google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. Слово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Google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 xml:space="preserve"> произошло от числа </w:t>
      </w:r>
      <w:proofErr w:type="spellStart"/>
      <w:r w:rsidRPr="008A6EFC">
        <w:rPr>
          <w:rFonts w:ascii="Gabriola" w:hAnsi="Gabriola"/>
          <w:color w:val="3A3A3A"/>
          <w:sz w:val="28"/>
          <w:szCs w:val="28"/>
        </w:rPr>
        <w:t>Гугол</w:t>
      </w:r>
      <w:proofErr w:type="spellEnd"/>
      <w:r w:rsidRPr="008A6EFC">
        <w:rPr>
          <w:rFonts w:ascii="Gabriola" w:hAnsi="Gabriola"/>
          <w:color w:val="3A3A3A"/>
          <w:sz w:val="28"/>
          <w:szCs w:val="28"/>
        </w:rPr>
        <w:t>, которое означает десять в сотой степени.</w:t>
      </w:r>
    </w:p>
    <w:p w:rsidR="001E3581" w:rsidRPr="008A6EFC" w:rsidRDefault="00693D77" w:rsidP="008A6EFC">
      <w:pPr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</w:pPr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lastRenderedPageBreak/>
        <w:t xml:space="preserve">Буквальный перевод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Bluetooth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с английского - "синий зуб". Однако своим названием технология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Bluetooth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обязана вовсе не дантистам, а историческому недоразумению. Король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Гаральд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Блютус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вошел в историю как собиратель земель скандинавских. В частности, ему приписывается объединение Дании и Норвегии (а технология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Bluetooth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должна объединить телекоммуникационную и компьютерную индустрию)</w:t>
      </w:r>
      <w:proofErr w:type="gram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.</w:t>
      </w:r>
      <w:proofErr w:type="gram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Вероятно, по аналогии с этим технология </w:t>
      </w:r>
      <w:proofErr w:type="spellStart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Bluetooth</w:t>
      </w:r>
      <w:proofErr w:type="spellEnd"/>
      <w:r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 xml:space="preserve"> также призвана объединить мир мобильной электроники.</w:t>
      </w:r>
    </w:p>
    <w:p w:rsidR="00DB449E" w:rsidRPr="008A6EFC" w:rsidRDefault="00693D77" w:rsidP="008A6EFC">
      <w:pPr>
        <w:rPr>
          <w:rFonts w:ascii="Gabriola" w:hAnsi="Gabriola" w:cs="Times New Roman"/>
          <w:sz w:val="36"/>
          <w:szCs w:val="36"/>
        </w:rPr>
      </w:pPr>
      <w:r w:rsidRPr="008A6EFC">
        <w:rPr>
          <w:rFonts w:ascii="Gabriola" w:hAnsi="Gabriola" w:cs="Times New Roman"/>
          <w:b/>
          <w:color w:val="333333"/>
          <w:sz w:val="36"/>
          <w:szCs w:val="36"/>
          <w:shd w:val="clear" w:color="auto" w:fill="FFFFFF"/>
        </w:rPr>
        <w:t>5.</w:t>
      </w:r>
      <w:r w:rsidR="00DB449E" w:rsidRPr="008A6EFC">
        <w:rPr>
          <w:rFonts w:ascii="Gabriola" w:hAnsi="Gabriola" w:cs="Times New Roman"/>
          <w:i/>
          <w:sz w:val="36"/>
          <w:szCs w:val="36"/>
        </w:rPr>
        <w:t xml:space="preserve"> </w:t>
      </w:r>
      <w:r w:rsidR="00DB449E" w:rsidRPr="008A6EFC">
        <w:rPr>
          <w:rFonts w:ascii="Gabriola" w:hAnsi="Gabriola" w:cs="Times New Roman"/>
          <w:sz w:val="36"/>
          <w:szCs w:val="36"/>
        </w:rPr>
        <w:t>Треуголка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- приставка</w:t>
      </w:r>
      <w:r w:rsidR="00DB449E" w:rsidRPr="008A6EFC">
        <w:rPr>
          <w:rFonts w:ascii="Gabriola" w:hAnsi="Gabriola" w:cs="Times New Roman"/>
          <w:sz w:val="36"/>
          <w:szCs w:val="36"/>
        </w:rPr>
        <w:t>, треклятый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– часть корня</w:t>
      </w:r>
      <w:r w:rsidR="00DB449E" w:rsidRPr="008A6EFC">
        <w:rPr>
          <w:rFonts w:ascii="Gabriola" w:hAnsi="Gabriola" w:cs="Times New Roman"/>
          <w:sz w:val="36"/>
          <w:szCs w:val="36"/>
        </w:rPr>
        <w:t>, требование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– часть корня</w:t>
      </w:r>
      <w:r w:rsidR="00DB449E" w:rsidRPr="008A6EFC">
        <w:rPr>
          <w:rFonts w:ascii="Gabriola" w:hAnsi="Gabriola" w:cs="Times New Roman"/>
          <w:sz w:val="36"/>
          <w:szCs w:val="36"/>
        </w:rPr>
        <w:t>, треножни</w:t>
      </w:r>
      <w:proofErr w:type="gramStart"/>
      <w:r w:rsidR="00DB449E" w:rsidRPr="008A6EFC">
        <w:rPr>
          <w:rFonts w:ascii="Gabriola" w:hAnsi="Gabriola" w:cs="Times New Roman"/>
          <w:sz w:val="36"/>
          <w:szCs w:val="36"/>
        </w:rPr>
        <w:t>к-</w:t>
      </w:r>
      <w:proofErr w:type="gramEnd"/>
      <w:r w:rsidR="00DB449E" w:rsidRPr="008A6EFC">
        <w:rPr>
          <w:rFonts w:ascii="Gabriola" w:hAnsi="Gabriola" w:cs="Times New Roman"/>
          <w:sz w:val="36"/>
          <w:szCs w:val="36"/>
        </w:rPr>
        <w:t xml:space="preserve"> приставка, треволнение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- приставка</w:t>
      </w:r>
      <w:r w:rsidR="00DB449E" w:rsidRPr="008A6EFC">
        <w:rPr>
          <w:rFonts w:ascii="Gabriola" w:hAnsi="Gabriola" w:cs="Times New Roman"/>
          <w:sz w:val="36"/>
          <w:szCs w:val="36"/>
        </w:rPr>
        <w:t>, трезвон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- приставка</w:t>
      </w:r>
      <w:r w:rsidR="00DB449E" w:rsidRPr="008A6EFC">
        <w:rPr>
          <w:rFonts w:ascii="Gabriola" w:hAnsi="Gabriola" w:cs="Times New Roman"/>
          <w:sz w:val="36"/>
          <w:szCs w:val="36"/>
        </w:rPr>
        <w:t>, трезубец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– приставка</w:t>
      </w:r>
      <w:r w:rsidR="00DB449E" w:rsidRPr="008A6EFC">
        <w:rPr>
          <w:rFonts w:ascii="Gabriola" w:hAnsi="Gabriola" w:cs="Times New Roman"/>
          <w:sz w:val="36"/>
          <w:szCs w:val="36"/>
        </w:rPr>
        <w:t>, тревога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- часть корня</w:t>
      </w:r>
      <w:r w:rsidR="00DB449E" w:rsidRPr="008A6EFC">
        <w:rPr>
          <w:rFonts w:ascii="Gabriola" w:hAnsi="Gabriola" w:cs="Times New Roman"/>
          <w:sz w:val="36"/>
          <w:szCs w:val="36"/>
        </w:rPr>
        <w:t>, треглавый</w:t>
      </w:r>
      <w:r w:rsidR="0036077D" w:rsidRPr="008A6EFC">
        <w:rPr>
          <w:rFonts w:ascii="Gabriola" w:hAnsi="Gabriola" w:cs="Times New Roman"/>
          <w:sz w:val="36"/>
          <w:szCs w:val="36"/>
        </w:rPr>
        <w:t xml:space="preserve"> - приставка</w:t>
      </w:r>
      <w:r w:rsidR="00DB449E" w:rsidRPr="008A6EFC">
        <w:rPr>
          <w:rFonts w:ascii="Gabriola" w:hAnsi="Gabriola" w:cs="Times New Roman"/>
          <w:sz w:val="36"/>
          <w:szCs w:val="36"/>
        </w:rPr>
        <w:t>, тренинг</w:t>
      </w:r>
      <w:r w:rsidR="0036077D" w:rsidRPr="008A6EFC">
        <w:rPr>
          <w:rFonts w:ascii="Gabriola" w:hAnsi="Gabriola" w:cs="Times New Roman"/>
          <w:sz w:val="36"/>
          <w:szCs w:val="36"/>
        </w:rPr>
        <w:t>- часть корня</w:t>
      </w:r>
      <w:r w:rsidR="00DB449E" w:rsidRPr="008A6EFC">
        <w:rPr>
          <w:rFonts w:ascii="Gabriola" w:hAnsi="Gabriola" w:cs="Times New Roman"/>
          <w:sz w:val="36"/>
          <w:szCs w:val="36"/>
        </w:rPr>
        <w:t>.</w:t>
      </w:r>
    </w:p>
    <w:p w:rsidR="00D70803" w:rsidRPr="008A6EFC" w:rsidRDefault="007B35F2" w:rsidP="008A6EFC">
      <w:pPr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</w:pPr>
      <w:r w:rsidRPr="008A6EFC">
        <w:rPr>
          <w:rFonts w:ascii="Gabriola" w:hAnsi="Gabriola" w:cs="Times New Roman"/>
          <w:b/>
          <w:color w:val="333333"/>
          <w:sz w:val="28"/>
          <w:szCs w:val="28"/>
          <w:shd w:val="clear" w:color="auto" w:fill="FFFFFF"/>
        </w:rPr>
        <w:t>6.</w:t>
      </w:r>
      <w:r w:rsidR="00D70803" w:rsidRPr="008A6EFC">
        <w:rPr>
          <w:rFonts w:ascii="Gabriola" w:hAnsi="Gabriola" w:cs="Times New Roman"/>
          <w:color w:val="333333"/>
          <w:sz w:val="28"/>
          <w:szCs w:val="28"/>
          <w:shd w:val="clear" w:color="auto" w:fill="FFFFFF"/>
        </w:rPr>
        <w:t>Тюльпаны, розы, ромашки, хризантемы распустились.</w:t>
      </w:r>
    </w:p>
    <w:p w:rsidR="00D70803" w:rsidRPr="008A6EFC" w:rsidRDefault="00D70803" w:rsidP="008A6EFC">
      <w:pPr>
        <w:tabs>
          <w:tab w:val="left" w:pos="6720"/>
        </w:tabs>
        <w:rPr>
          <w:rFonts w:ascii="Gabriola" w:hAnsi="Gabriola" w:cs="Times New Roman"/>
          <w:sz w:val="28"/>
          <w:szCs w:val="28"/>
        </w:rPr>
      </w:pPr>
      <w:r w:rsidRPr="008A6EFC">
        <w:rPr>
          <w:rFonts w:ascii="Gabriola" w:hAnsi="Gabriola" w:cs="Times New Roman"/>
          <w:b/>
          <w:sz w:val="28"/>
          <w:szCs w:val="28"/>
        </w:rPr>
        <w:t>7.</w:t>
      </w:r>
      <w:r w:rsidRPr="008A6EFC">
        <w:rPr>
          <w:rFonts w:ascii="Gabriola" w:hAnsi="Gabriola" w:cs="Times New Roman"/>
          <w:sz w:val="28"/>
          <w:szCs w:val="28"/>
        </w:rPr>
        <w:t>Мне кажется, что это значит</w:t>
      </w:r>
      <w:r w:rsidR="00B02AA5" w:rsidRPr="008A6EFC">
        <w:rPr>
          <w:rFonts w:ascii="Gabriola" w:hAnsi="Gabriola" w:cs="Times New Roman"/>
          <w:sz w:val="28"/>
          <w:szCs w:val="28"/>
        </w:rPr>
        <w:t xml:space="preserve"> что если мы </w:t>
      </w:r>
      <w:r w:rsidR="008240F0" w:rsidRPr="008A6EFC">
        <w:rPr>
          <w:rFonts w:ascii="Gabriola" w:hAnsi="Gabriola" w:cs="Times New Roman"/>
          <w:sz w:val="28"/>
          <w:szCs w:val="28"/>
        </w:rPr>
        <w:t>сравниваем, например что-то хорошее и что-то плохое</w:t>
      </w:r>
      <w:proofErr w:type="gramStart"/>
      <w:r w:rsidR="00780A9D" w:rsidRPr="008A6EFC">
        <w:rPr>
          <w:rFonts w:ascii="Gabriola" w:hAnsi="Gabriola" w:cs="Times New Roman"/>
          <w:sz w:val="28"/>
          <w:szCs w:val="28"/>
        </w:rPr>
        <w:t xml:space="preserve"> ,</w:t>
      </w:r>
      <w:proofErr w:type="gramEnd"/>
      <w:r w:rsidR="00780A9D" w:rsidRPr="008A6EFC">
        <w:rPr>
          <w:rFonts w:ascii="Gabriola" w:hAnsi="Gabriola" w:cs="Times New Roman"/>
          <w:sz w:val="28"/>
          <w:szCs w:val="28"/>
        </w:rPr>
        <w:t xml:space="preserve">то недостатки плохого и </w:t>
      </w:r>
      <w:r w:rsidR="008240F0" w:rsidRPr="008A6EFC">
        <w:rPr>
          <w:rFonts w:ascii="Gabriola" w:hAnsi="Gabriola" w:cs="Times New Roman"/>
          <w:sz w:val="28"/>
          <w:szCs w:val="28"/>
        </w:rPr>
        <w:t xml:space="preserve"> </w:t>
      </w:r>
      <w:r w:rsidR="00780A9D" w:rsidRPr="008A6EFC">
        <w:rPr>
          <w:rFonts w:ascii="Gabriola" w:hAnsi="Gabriola" w:cs="Times New Roman"/>
          <w:sz w:val="28"/>
          <w:szCs w:val="28"/>
        </w:rPr>
        <w:t>превосходства хорошего заметны гораздо лучше.</w:t>
      </w:r>
    </w:p>
    <w:p w:rsidR="00780A9D" w:rsidRPr="008A6EFC" w:rsidRDefault="00780A9D" w:rsidP="008A6EFC">
      <w:pPr>
        <w:tabs>
          <w:tab w:val="left" w:pos="6720"/>
        </w:tabs>
        <w:rPr>
          <w:rFonts w:ascii="Gabriola" w:hAnsi="Gabriola" w:cs="Times New Roman"/>
          <w:sz w:val="28"/>
          <w:szCs w:val="28"/>
        </w:rPr>
      </w:pPr>
      <w:r w:rsidRPr="008A6EFC">
        <w:rPr>
          <w:rFonts w:ascii="Gabriola" w:hAnsi="Gabriola" w:cs="Times New Roman"/>
          <w:b/>
          <w:sz w:val="28"/>
          <w:szCs w:val="28"/>
        </w:rPr>
        <w:t>8</w:t>
      </w:r>
      <w:r w:rsidRPr="008A6EFC">
        <w:rPr>
          <w:rFonts w:ascii="Gabriola" w:hAnsi="Gabriola" w:cs="Times New Roman"/>
          <w:sz w:val="28"/>
          <w:szCs w:val="28"/>
        </w:rPr>
        <w:t>.</w:t>
      </w:r>
      <w:r w:rsidR="008A6EFC" w:rsidRPr="008A6EFC">
        <w:rPr>
          <w:rFonts w:ascii="Gabriola" w:hAnsi="Gabriola"/>
          <w:color w:val="453815"/>
          <w:sz w:val="28"/>
          <w:szCs w:val="28"/>
        </w:rPr>
        <w:t xml:space="preserve">   В год 6415 (907). Пошел Олег на греков на конях и в кораблях. И пришел к Царьграду: греки же замкнули Суд, а город затворили. И вышел Олег на берег, и начал воевать. И повелел Олег своим воинам сделать колеса и поставить на колеса корабли.</w:t>
      </w:r>
    </w:p>
    <w:sectPr w:rsidR="00780A9D" w:rsidRPr="008A6EFC" w:rsidSect="008E3D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FC4DDB"/>
    <w:rsid w:val="00022491"/>
    <w:rsid w:val="001C0995"/>
    <w:rsid w:val="001E3581"/>
    <w:rsid w:val="0036077D"/>
    <w:rsid w:val="00561160"/>
    <w:rsid w:val="00693D77"/>
    <w:rsid w:val="00780A9D"/>
    <w:rsid w:val="00785DD7"/>
    <w:rsid w:val="007B35F2"/>
    <w:rsid w:val="008240F0"/>
    <w:rsid w:val="0087362B"/>
    <w:rsid w:val="008A6EFC"/>
    <w:rsid w:val="008C6064"/>
    <w:rsid w:val="008E3D60"/>
    <w:rsid w:val="009D6CE7"/>
    <w:rsid w:val="00B02AA5"/>
    <w:rsid w:val="00B61C9C"/>
    <w:rsid w:val="00B716DE"/>
    <w:rsid w:val="00BF3D24"/>
    <w:rsid w:val="00D70803"/>
    <w:rsid w:val="00DA3119"/>
    <w:rsid w:val="00DB449E"/>
    <w:rsid w:val="00DF391E"/>
    <w:rsid w:val="00FB1013"/>
    <w:rsid w:val="00FC4DDB"/>
    <w:rsid w:val="00FD7D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D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362B"/>
    <w:pPr>
      <w:spacing w:after="160" w:line="259" w:lineRule="auto"/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DF391E"/>
    <w:rPr>
      <w:color w:val="0000FF"/>
      <w:u w:val="single"/>
    </w:rPr>
  </w:style>
  <w:style w:type="character" w:customStyle="1" w:styleId="apple-converted-space">
    <w:name w:val="apple-converted-space"/>
    <w:basedOn w:val="a0"/>
    <w:rsid w:val="00DF391E"/>
  </w:style>
  <w:style w:type="paragraph" w:styleId="a5">
    <w:name w:val="Normal (Web)"/>
    <w:basedOn w:val="a"/>
    <w:uiPriority w:val="99"/>
    <w:semiHidden/>
    <w:unhideWhenUsed/>
    <w:rsid w:val="001E35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print">
    <w:name w:val="noprint"/>
    <w:basedOn w:val="a0"/>
    <w:rsid w:val="001E3581"/>
  </w:style>
  <w:style w:type="character" w:customStyle="1" w:styleId="ref-info">
    <w:name w:val="ref-info"/>
    <w:basedOn w:val="a0"/>
    <w:rsid w:val="001E3581"/>
  </w:style>
  <w:style w:type="character" w:customStyle="1" w:styleId="link-ru">
    <w:name w:val="link-ru"/>
    <w:basedOn w:val="a0"/>
    <w:rsid w:val="001E3581"/>
  </w:style>
  <w:style w:type="character" w:styleId="a6">
    <w:name w:val="FollowedHyperlink"/>
    <w:basedOn w:val="a0"/>
    <w:uiPriority w:val="99"/>
    <w:semiHidden/>
    <w:unhideWhenUsed/>
    <w:rsid w:val="001E3581"/>
    <w:rPr>
      <w:color w:val="800080" w:themeColor="followedHyperlink"/>
      <w:u w:val="single"/>
    </w:rPr>
  </w:style>
  <w:style w:type="character" w:styleId="a7">
    <w:name w:val="Strong"/>
    <w:basedOn w:val="a0"/>
    <w:uiPriority w:val="22"/>
    <w:qFormat/>
    <w:rsid w:val="0056116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6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442</Words>
  <Characters>2524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2017-01-06T08:30:00Z</dcterms:created>
  <dcterms:modified xsi:type="dcterms:W3CDTF">2017-01-11T05:09:00Z</dcterms:modified>
</cp:coreProperties>
</file>