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D4" w:rsidRDefault="00D73C99">
      <w:r>
        <w:t>1. Каждый мог уловить скрипящий звук тормозов за затворенным окном.</w:t>
      </w:r>
    </w:p>
    <w:p w:rsidR="00D73C99" w:rsidRDefault="00D73C99">
      <w:r>
        <w:t>2. Пограничники охраняют границу, как зеницу ока.</w:t>
      </w:r>
    </w:p>
    <w:p w:rsidR="00D73C99" w:rsidRDefault="00D73C99">
      <w:r>
        <w:t>3.Сегодня футболисты ушли с поля, не забив ни одного гола.</w:t>
      </w:r>
    </w:p>
    <w:p w:rsidR="00D73C99" w:rsidRDefault="00D73C99">
      <w:r>
        <w:t>4.Конкурс взрослых исполнителей частушек и загадок привлёк много зрителей этого жанра.</w:t>
      </w:r>
    </w:p>
    <w:p w:rsidR="00D73C99" w:rsidRPr="00D73C99" w:rsidRDefault="00D73C99">
      <w:r>
        <w:t>5.Все люди вышли на поля, в сады, а у озера сегодня никого не было.</w:t>
      </w:r>
      <w:bookmarkStart w:id="0" w:name="_GoBack"/>
      <w:bookmarkEnd w:id="0"/>
    </w:p>
    <w:sectPr w:rsidR="00D73C99" w:rsidRPr="00D7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99"/>
    <w:rsid w:val="00D73C99"/>
    <w:rsid w:val="00E853D4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48F03-4C15-4F8E-B577-C292E32F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2017-01-09T18:11:00Z</dcterms:created>
  <dcterms:modified xsi:type="dcterms:W3CDTF">2017-01-09T18:22:00Z</dcterms:modified>
</cp:coreProperties>
</file>