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FC" w:rsidRPr="00D715BB" w:rsidRDefault="00D715BB" w:rsidP="00D715BB">
      <w:pPr>
        <w:rPr>
          <w:sz w:val="24"/>
          <w:szCs w:val="24"/>
        </w:rPr>
      </w:pPr>
      <w:r w:rsidRPr="00D715BB">
        <w:rPr>
          <w:sz w:val="24"/>
          <w:szCs w:val="24"/>
        </w:rPr>
        <w:t>1)</w:t>
      </w:r>
      <w:r w:rsidR="00CD025E" w:rsidRPr="00D715BB">
        <w:rPr>
          <w:sz w:val="24"/>
          <w:szCs w:val="24"/>
        </w:rPr>
        <w:t xml:space="preserve"> </w:t>
      </w:r>
      <w:r w:rsidRPr="00D715BB">
        <w:rPr>
          <w:sz w:val="24"/>
          <w:szCs w:val="24"/>
        </w:rPr>
        <w:t xml:space="preserve"> </w:t>
      </w:r>
      <w:r w:rsidR="004828FC" w:rsidRPr="00D715BB">
        <w:rPr>
          <w:sz w:val="24"/>
          <w:szCs w:val="24"/>
        </w:rPr>
        <w:t xml:space="preserve">В рассказе Л.Улицкой «Бумажная победа» говорится о  взаимоотношениях между взрослыми и детьми, дружбе и вражде,  о силе искусства, о добре и зле. Он построен на контрасте. В начале произведения мы видим «грязную» весну.  А через две недели наступила «нежная» весна, приносящая людям радость. Природа напоминает нам тот мир, на которого человек смотрит по- </w:t>
      </w:r>
      <w:proofErr w:type="gramStart"/>
      <w:r w:rsidR="004828FC" w:rsidRPr="00D715BB">
        <w:rPr>
          <w:sz w:val="24"/>
          <w:szCs w:val="24"/>
        </w:rPr>
        <w:t>разному</w:t>
      </w:r>
      <w:proofErr w:type="gramEnd"/>
      <w:r w:rsidR="004828FC" w:rsidRPr="00D715BB">
        <w:rPr>
          <w:sz w:val="24"/>
          <w:szCs w:val="24"/>
        </w:rPr>
        <w:t xml:space="preserve">. Автор знакомит нас  с озлобленными детьми. Они недолюбливали  </w:t>
      </w:r>
      <w:proofErr w:type="spellStart"/>
      <w:r w:rsidR="004828FC" w:rsidRPr="00D715BB">
        <w:rPr>
          <w:sz w:val="24"/>
          <w:szCs w:val="24"/>
        </w:rPr>
        <w:t>Геню</w:t>
      </w:r>
      <w:proofErr w:type="spellEnd"/>
      <w:r w:rsidR="004828FC" w:rsidRPr="00D715BB">
        <w:rPr>
          <w:sz w:val="24"/>
          <w:szCs w:val="24"/>
        </w:rPr>
        <w:t xml:space="preserve"> </w:t>
      </w:r>
      <w:proofErr w:type="spellStart"/>
      <w:r w:rsidR="004828FC" w:rsidRPr="00D715BB">
        <w:rPr>
          <w:sz w:val="24"/>
          <w:szCs w:val="24"/>
        </w:rPr>
        <w:t>Пираплетчикова</w:t>
      </w:r>
      <w:proofErr w:type="spellEnd"/>
      <w:r w:rsidR="004828FC" w:rsidRPr="00D715BB">
        <w:rPr>
          <w:sz w:val="24"/>
          <w:szCs w:val="24"/>
        </w:rPr>
        <w:t xml:space="preserve">  за его смешную фамилию, за его странную прыгающую походку, за его всегда заложенный нос, за то</w:t>
      </w:r>
      <w:proofErr w:type="gramStart"/>
      <w:r w:rsidR="004828FC" w:rsidRPr="00D715BB">
        <w:rPr>
          <w:sz w:val="24"/>
          <w:szCs w:val="24"/>
        </w:rPr>
        <w:t xml:space="preserve"> ,</w:t>
      </w:r>
      <w:proofErr w:type="gramEnd"/>
      <w:r w:rsidR="004828FC" w:rsidRPr="00D715BB">
        <w:rPr>
          <w:sz w:val="24"/>
          <w:szCs w:val="24"/>
        </w:rPr>
        <w:t xml:space="preserve">что его всегда сопровождала бабушка. Она ходила за ним повсюду. Встречала и забирала </w:t>
      </w:r>
      <w:proofErr w:type="spellStart"/>
      <w:r w:rsidR="004828FC" w:rsidRPr="00D715BB">
        <w:rPr>
          <w:sz w:val="24"/>
          <w:szCs w:val="24"/>
        </w:rPr>
        <w:t>Геню</w:t>
      </w:r>
      <w:proofErr w:type="spellEnd"/>
      <w:r w:rsidR="004828FC" w:rsidRPr="00D715BB">
        <w:rPr>
          <w:sz w:val="24"/>
          <w:szCs w:val="24"/>
        </w:rPr>
        <w:t xml:space="preserve">  со школы.  А его обзывали, кидали в него снежком, никогда с ним  не играли. </w:t>
      </w:r>
      <w:proofErr w:type="spellStart"/>
      <w:r w:rsidR="004828FC" w:rsidRPr="00D715BB">
        <w:rPr>
          <w:sz w:val="24"/>
          <w:szCs w:val="24"/>
        </w:rPr>
        <w:t>Геня</w:t>
      </w:r>
      <w:proofErr w:type="spellEnd"/>
      <w:r w:rsidR="004828FC" w:rsidRPr="00D715BB">
        <w:rPr>
          <w:sz w:val="24"/>
          <w:szCs w:val="24"/>
        </w:rPr>
        <w:t xml:space="preserve"> чувствовал себя несчастным, и был совершенно одинок.</w:t>
      </w:r>
    </w:p>
    <w:p w:rsidR="004828FC" w:rsidRPr="00D715BB" w:rsidRDefault="00B15349" w:rsidP="00D715BB">
      <w:pPr>
        <w:rPr>
          <w:sz w:val="24"/>
          <w:szCs w:val="24"/>
        </w:rPr>
      </w:pPr>
      <w:r w:rsidRPr="00D715BB">
        <w:rPr>
          <w:sz w:val="24"/>
          <w:szCs w:val="24"/>
        </w:rPr>
        <w:t xml:space="preserve">           </w:t>
      </w:r>
      <w:r w:rsidR="004828FC" w:rsidRPr="00D715BB">
        <w:rPr>
          <w:sz w:val="24"/>
          <w:szCs w:val="24"/>
        </w:rPr>
        <w:t xml:space="preserve">Но никто не подозревал, что рядом с ними живёт великий мастер </w:t>
      </w:r>
      <w:r w:rsidRPr="00D715BB">
        <w:rPr>
          <w:sz w:val="24"/>
          <w:szCs w:val="24"/>
        </w:rPr>
        <w:t xml:space="preserve">      </w:t>
      </w:r>
      <w:r w:rsidR="004828FC" w:rsidRPr="00D715BB">
        <w:rPr>
          <w:sz w:val="24"/>
          <w:szCs w:val="24"/>
        </w:rPr>
        <w:t xml:space="preserve">бумажного искусства. Он делал  великолепные, маленькие бумажные поделки: кораблики, лодочки, человечков… Мать </w:t>
      </w:r>
      <w:proofErr w:type="spellStart"/>
      <w:r w:rsidR="004828FC" w:rsidRPr="00D715BB">
        <w:rPr>
          <w:sz w:val="24"/>
          <w:szCs w:val="24"/>
        </w:rPr>
        <w:t>Гени</w:t>
      </w:r>
      <w:proofErr w:type="spellEnd"/>
      <w:r w:rsidR="004828FC" w:rsidRPr="00D715BB">
        <w:rPr>
          <w:sz w:val="24"/>
          <w:szCs w:val="24"/>
        </w:rPr>
        <w:t xml:space="preserve">  переживала за судьбу своего сына и  решила все исправить. Сила материнской любви способна творить чудеса. </w:t>
      </w:r>
      <w:proofErr w:type="spellStart"/>
      <w:r w:rsidR="004828FC" w:rsidRPr="00D715BB">
        <w:rPr>
          <w:sz w:val="24"/>
          <w:szCs w:val="24"/>
        </w:rPr>
        <w:t>Геня</w:t>
      </w:r>
      <w:proofErr w:type="spellEnd"/>
      <w:r w:rsidR="004828FC" w:rsidRPr="00D715BB">
        <w:rPr>
          <w:sz w:val="24"/>
          <w:szCs w:val="24"/>
        </w:rPr>
        <w:t xml:space="preserve">  не чувствовал ни страха, ни неприязни, ни вражды к недавним «бандитам и ворам».  Ребята просто восхищались его талантом. Это было настолько искренне, что  </w:t>
      </w:r>
      <w:proofErr w:type="spellStart"/>
      <w:r w:rsidR="004828FC" w:rsidRPr="00D715BB">
        <w:rPr>
          <w:sz w:val="24"/>
          <w:szCs w:val="24"/>
        </w:rPr>
        <w:t>Геня</w:t>
      </w:r>
      <w:proofErr w:type="spellEnd"/>
      <w:r w:rsidR="004828FC" w:rsidRPr="00D715BB">
        <w:rPr>
          <w:sz w:val="24"/>
          <w:szCs w:val="24"/>
        </w:rPr>
        <w:t xml:space="preserve"> впервые увидел добрые  лица ребят. Даже сам </w:t>
      </w:r>
      <w:proofErr w:type="spellStart"/>
      <w:r w:rsidR="004828FC" w:rsidRPr="00D715BB">
        <w:rPr>
          <w:sz w:val="24"/>
          <w:szCs w:val="24"/>
        </w:rPr>
        <w:t>Айтыр</w:t>
      </w:r>
      <w:proofErr w:type="spellEnd"/>
      <w:r w:rsidR="004828FC" w:rsidRPr="00D715BB">
        <w:rPr>
          <w:sz w:val="24"/>
          <w:szCs w:val="24"/>
        </w:rPr>
        <w:t xml:space="preserve">, злостный враг, попросил помощи у него.  Мать,   смотря на всю эту картину, счастливо улыбалась  и роняла слезы в мыльную воду. Своей музыкой она растопила ледяные сердца маленьких, злых детей. Это настоящая победа добра над злом. Не смогут больше обидеть они </w:t>
      </w:r>
      <w:proofErr w:type="spellStart"/>
      <w:r w:rsidR="004828FC" w:rsidRPr="00D715BB">
        <w:rPr>
          <w:sz w:val="24"/>
          <w:szCs w:val="24"/>
        </w:rPr>
        <w:t>Геню</w:t>
      </w:r>
      <w:proofErr w:type="spellEnd"/>
      <w:r w:rsidR="004828FC" w:rsidRPr="00D715BB">
        <w:rPr>
          <w:sz w:val="24"/>
          <w:szCs w:val="24"/>
        </w:rPr>
        <w:t>.</w:t>
      </w:r>
    </w:p>
    <w:p w:rsidR="001D1F1B" w:rsidRPr="00D715BB" w:rsidRDefault="001D1F1B" w:rsidP="00D715BB">
      <w:pPr>
        <w:rPr>
          <w:sz w:val="24"/>
          <w:szCs w:val="24"/>
        </w:rPr>
      </w:pPr>
    </w:p>
    <w:p w:rsidR="004828FC" w:rsidRPr="00D715BB" w:rsidRDefault="00D715BB" w:rsidP="00D715BB">
      <w:pPr>
        <w:rPr>
          <w:sz w:val="24"/>
          <w:szCs w:val="24"/>
        </w:rPr>
      </w:pPr>
      <w:r w:rsidRPr="00D715BB">
        <w:rPr>
          <w:sz w:val="24"/>
          <w:szCs w:val="24"/>
        </w:rPr>
        <w:t xml:space="preserve">2)   </w:t>
      </w:r>
      <w:proofErr w:type="spellStart"/>
      <w:r w:rsidR="001D1F1B" w:rsidRPr="00D715BB">
        <w:rPr>
          <w:sz w:val="24"/>
          <w:szCs w:val="24"/>
        </w:rPr>
        <w:t>Геня</w:t>
      </w:r>
      <w:proofErr w:type="spellEnd"/>
      <w:r w:rsidR="001D1F1B" w:rsidRPr="00D715BB">
        <w:rPr>
          <w:sz w:val="24"/>
          <w:szCs w:val="24"/>
        </w:rPr>
        <w:t xml:space="preserve"> </w:t>
      </w:r>
      <w:proofErr w:type="spellStart"/>
      <w:r w:rsidR="001D1F1B" w:rsidRPr="00D715BB">
        <w:rPr>
          <w:sz w:val="24"/>
          <w:szCs w:val="24"/>
        </w:rPr>
        <w:t>Пираплетчиков</w:t>
      </w:r>
      <w:proofErr w:type="spellEnd"/>
      <w:r w:rsidR="001D1F1B" w:rsidRPr="00D715BB">
        <w:rPr>
          <w:sz w:val="24"/>
          <w:szCs w:val="24"/>
        </w:rPr>
        <w:t xml:space="preserve"> – </w:t>
      </w:r>
      <w:r w:rsidR="00930BEA" w:rsidRPr="00D715BB">
        <w:rPr>
          <w:sz w:val="24"/>
          <w:szCs w:val="24"/>
        </w:rPr>
        <w:t xml:space="preserve">мальчик, у которого не было друзей. </w:t>
      </w:r>
      <w:r w:rsidR="001D1F1B" w:rsidRPr="00D715BB">
        <w:rPr>
          <w:sz w:val="24"/>
          <w:szCs w:val="24"/>
        </w:rPr>
        <w:t>Фамилию</w:t>
      </w:r>
      <w:r w:rsidR="00930BEA" w:rsidRPr="00D715BB">
        <w:rPr>
          <w:sz w:val="24"/>
          <w:szCs w:val="24"/>
        </w:rPr>
        <w:t xml:space="preserve"> свою он ощущал  как унижение. Помимо этого, у него от рождения было неладно с ногами, и он ходил странной, прыгающей походкой. У него был всегда заложен нос, и он дышал ртом. Губы сохли, и их приходилось часто облизывать. Помимо этого, у него не было отца. Отцов не было  у половины ребят. Но в отличи</w:t>
      </w:r>
      <w:proofErr w:type="gramStart"/>
      <w:r w:rsidR="00930BEA" w:rsidRPr="00D715BB">
        <w:rPr>
          <w:sz w:val="24"/>
          <w:szCs w:val="24"/>
        </w:rPr>
        <w:t>и</w:t>
      </w:r>
      <w:proofErr w:type="gramEnd"/>
      <w:r w:rsidR="00930BEA" w:rsidRPr="00D715BB">
        <w:rPr>
          <w:sz w:val="24"/>
          <w:szCs w:val="24"/>
        </w:rPr>
        <w:t xml:space="preserve"> от других </w:t>
      </w:r>
      <w:proofErr w:type="spellStart"/>
      <w:r w:rsidR="00930BEA" w:rsidRPr="00D715BB">
        <w:rPr>
          <w:sz w:val="24"/>
          <w:szCs w:val="24"/>
        </w:rPr>
        <w:t>Геня</w:t>
      </w:r>
      <w:proofErr w:type="spellEnd"/>
      <w:r w:rsidR="00930BEA" w:rsidRPr="00D715BB">
        <w:rPr>
          <w:sz w:val="24"/>
          <w:szCs w:val="24"/>
        </w:rPr>
        <w:t xml:space="preserve"> не мог сказать, что его отец погиб на войне: у него отца не было вообще. Ребята во дворе не играли с ним, а только обижали и смеялись над ним. Все это вместе взятое,  делало </w:t>
      </w:r>
      <w:proofErr w:type="spellStart"/>
      <w:r w:rsidR="00930BEA" w:rsidRPr="00D715BB">
        <w:rPr>
          <w:sz w:val="24"/>
          <w:szCs w:val="24"/>
        </w:rPr>
        <w:t>Геню</w:t>
      </w:r>
      <w:proofErr w:type="spellEnd"/>
      <w:r w:rsidR="00930BEA" w:rsidRPr="00D715BB">
        <w:rPr>
          <w:sz w:val="24"/>
          <w:szCs w:val="24"/>
        </w:rPr>
        <w:t xml:space="preserve"> очень несчастным человеком. Зато он был великим мастером бумажного искусства. Тысячи дней своей жизни он провел в постели, </w:t>
      </w:r>
      <w:r w:rsidR="001F6617" w:rsidRPr="00D715BB">
        <w:rPr>
          <w:sz w:val="24"/>
          <w:szCs w:val="24"/>
        </w:rPr>
        <w:t xml:space="preserve">потому что часто болел, лежа в </w:t>
      </w:r>
      <w:proofErr w:type="gramStart"/>
      <w:r w:rsidR="001F6617" w:rsidRPr="00D715BB">
        <w:rPr>
          <w:sz w:val="24"/>
          <w:szCs w:val="24"/>
        </w:rPr>
        <w:t>постели</w:t>
      </w:r>
      <w:proofErr w:type="gramEnd"/>
      <w:r w:rsidR="001F6617" w:rsidRPr="00D715BB">
        <w:rPr>
          <w:sz w:val="24"/>
          <w:szCs w:val="24"/>
        </w:rPr>
        <w:t xml:space="preserve"> он делал эти замечательные поделки. </w:t>
      </w:r>
    </w:p>
    <w:p w:rsidR="00CD025E" w:rsidRPr="00D715BB" w:rsidRDefault="00D715BB" w:rsidP="00D715BB">
      <w:pPr>
        <w:rPr>
          <w:sz w:val="24"/>
          <w:szCs w:val="24"/>
        </w:rPr>
      </w:pPr>
      <w:r w:rsidRPr="00D715BB">
        <w:rPr>
          <w:sz w:val="24"/>
          <w:szCs w:val="24"/>
        </w:rPr>
        <w:t xml:space="preserve">  </w:t>
      </w:r>
      <w:r w:rsidR="004828FC" w:rsidRPr="00D715BB">
        <w:rPr>
          <w:sz w:val="24"/>
          <w:szCs w:val="24"/>
        </w:rPr>
        <w:t xml:space="preserve"> </w:t>
      </w:r>
      <w:r w:rsidR="00930BEA" w:rsidRPr="00D715BB">
        <w:rPr>
          <w:sz w:val="24"/>
          <w:szCs w:val="24"/>
        </w:rPr>
        <w:t xml:space="preserve">Женька </w:t>
      </w:r>
      <w:proofErr w:type="spellStart"/>
      <w:r w:rsidR="00930BEA" w:rsidRPr="00D715BB">
        <w:rPr>
          <w:sz w:val="24"/>
          <w:szCs w:val="24"/>
        </w:rPr>
        <w:t>Айтыр</w:t>
      </w:r>
      <w:proofErr w:type="spellEnd"/>
      <w:r w:rsidR="00930BEA" w:rsidRPr="00D715BB">
        <w:rPr>
          <w:sz w:val="24"/>
          <w:szCs w:val="24"/>
        </w:rPr>
        <w:t xml:space="preserve"> – враг всех, кто не был у него на </w:t>
      </w:r>
      <w:proofErr w:type="gramStart"/>
      <w:r w:rsidR="00930BEA" w:rsidRPr="00D715BB">
        <w:rPr>
          <w:sz w:val="24"/>
          <w:szCs w:val="24"/>
        </w:rPr>
        <w:t>побегушках</w:t>
      </w:r>
      <w:proofErr w:type="gramEnd"/>
      <w:r w:rsidR="00930BEA" w:rsidRPr="00D715BB">
        <w:rPr>
          <w:sz w:val="24"/>
          <w:szCs w:val="24"/>
        </w:rPr>
        <w:t>, ловкий и бесстрашный  мальчик.</w:t>
      </w:r>
    </w:p>
    <w:p w:rsidR="001F6617" w:rsidRPr="00D715BB" w:rsidRDefault="00D715BB" w:rsidP="00D715BB">
      <w:pPr>
        <w:rPr>
          <w:sz w:val="24"/>
          <w:szCs w:val="24"/>
        </w:rPr>
      </w:pPr>
      <w:r w:rsidRPr="00D715BB">
        <w:rPr>
          <w:sz w:val="24"/>
          <w:szCs w:val="24"/>
        </w:rPr>
        <w:t xml:space="preserve">   </w:t>
      </w:r>
      <w:r w:rsidR="001F6617" w:rsidRPr="00D715BB">
        <w:rPr>
          <w:sz w:val="24"/>
          <w:szCs w:val="24"/>
        </w:rPr>
        <w:t xml:space="preserve"> Муся – мать </w:t>
      </w:r>
      <w:proofErr w:type="spellStart"/>
      <w:r w:rsidR="001F6617" w:rsidRPr="00D715BB">
        <w:rPr>
          <w:sz w:val="24"/>
          <w:szCs w:val="24"/>
        </w:rPr>
        <w:t>Гени</w:t>
      </w:r>
      <w:proofErr w:type="spellEnd"/>
      <w:r w:rsidR="001F6617" w:rsidRPr="00D715BB">
        <w:rPr>
          <w:sz w:val="24"/>
          <w:szCs w:val="24"/>
        </w:rPr>
        <w:t xml:space="preserve">. Играла на пианино. Если бы не война, то она закончила бы консерваторию. Перед ребятами она играла «Турецкий марш»,  песни Шуберта. Она очень любила своего сына, переживала за него, что у мальчика нет друзей, одни враги. Позвав всех ребят на день рождения сына, она сделала своего ребенка счастливым. </w:t>
      </w:r>
      <w:proofErr w:type="spellStart"/>
      <w:r w:rsidR="001F6617" w:rsidRPr="00D715BB">
        <w:rPr>
          <w:sz w:val="24"/>
          <w:szCs w:val="24"/>
        </w:rPr>
        <w:t>Геня</w:t>
      </w:r>
      <w:proofErr w:type="spellEnd"/>
      <w:r w:rsidR="001F6617" w:rsidRPr="00D715BB">
        <w:rPr>
          <w:sz w:val="24"/>
          <w:szCs w:val="24"/>
        </w:rPr>
        <w:t xml:space="preserve"> обрел друзей благодаря маме. </w:t>
      </w:r>
    </w:p>
    <w:p w:rsidR="001F6617" w:rsidRPr="00D715BB" w:rsidRDefault="001F6617" w:rsidP="00D715BB">
      <w:pPr>
        <w:rPr>
          <w:sz w:val="24"/>
          <w:szCs w:val="24"/>
        </w:rPr>
      </w:pPr>
    </w:p>
    <w:p w:rsidR="00384A51" w:rsidRPr="00D715BB" w:rsidRDefault="004828FC" w:rsidP="00D715BB">
      <w:pPr>
        <w:rPr>
          <w:sz w:val="24"/>
          <w:szCs w:val="24"/>
        </w:rPr>
      </w:pPr>
      <w:r w:rsidRPr="00D715BB">
        <w:rPr>
          <w:sz w:val="24"/>
          <w:szCs w:val="24"/>
        </w:rPr>
        <w:lastRenderedPageBreak/>
        <w:t>3)</w:t>
      </w:r>
      <w:r w:rsidR="00D715BB" w:rsidRPr="00D715BB">
        <w:rPr>
          <w:sz w:val="24"/>
          <w:szCs w:val="24"/>
        </w:rPr>
        <w:t xml:space="preserve"> </w:t>
      </w:r>
      <w:r w:rsidR="00384A51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В </w:t>
      </w:r>
      <w:r w:rsidR="001F6617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произведениях деталь играет очень важную роль. Зачастую именно она помогает понять характер персонажа.</w:t>
      </w:r>
      <w:r w:rsidR="00384A51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384A51" w:rsidRPr="00D715BB">
        <w:rPr>
          <w:rFonts w:cs="Helvetica"/>
          <w:color w:val="000000"/>
          <w:sz w:val="24"/>
          <w:szCs w:val="24"/>
          <w:shd w:val="clear" w:color="auto" w:fill="FFFFFF"/>
        </w:rPr>
        <w:t>Геня</w:t>
      </w:r>
      <w:proofErr w:type="spellEnd"/>
      <w:r w:rsidR="00384A51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– мальчик, у которого не было друзей, он был одинок, несчастный, всеми отвергающий ребенок. Никто не хотел с ним дружить. Писательница описывает комнату глазами ребенка «</w:t>
      </w:r>
      <w:proofErr w:type="spellStart"/>
      <w:r w:rsidR="00384A51" w:rsidRPr="00D715BB">
        <w:rPr>
          <w:rFonts w:cs="Helvetica"/>
          <w:color w:val="000000"/>
          <w:sz w:val="24"/>
          <w:szCs w:val="24"/>
          <w:shd w:val="clear" w:color="auto" w:fill="FFFFFF"/>
        </w:rPr>
        <w:t>Геня</w:t>
      </w:r>
      <w:proofErr w:type="spellEnd"/>
      <w:r w:rsidR="00384A51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тоскливо оглядывал комнату. Больше всего его смущало блестящее черное пианино – такого наверняка ни у кого не было. Но Бетховен, эта ужасная маска Бетховена! Наверняка кто-нибудь ехидно спросит «А это твой дедушка? Или папа?»»</w:t>
      </w:r>
      <w:r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. Мать </w:t>
      </w:r>
      <w:proofErr w:type="spellStart"/>
      <w:r w:rsidRPr="00D715BB">
        <w:rPr>
          <w:rFonts w:cs="Helvetica"/>
          <w:color w:val="000000"/>
          <w:sz w:val="24"/>
          <w:szCs w:val="24"/>
          <w:shd w:val="clear" w:color="auto" w:fill="FFFFFF"/>
        </w:rPr>
        <w:t>Гени</w:t>
      </w:r>
      <w:proofErr w:type="spellEnd"/>
      <w:r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не только  тонкий знаток детских душ, но и талантливейшая пианистка,  а еще отличная домохозяйка. И если бы не война, то она  бы окончила консерваторию. Легко  бегущие звуки песен Шуберта действовали  на детей заворожено, как волшебство. Мать </w:t>
      </w:r>
      <w:proofErr w:type="spellStart"/>
      <w:r w:rsidRPr="00D715BB">
        <w:rPr>
          <w:rFonts w:cs="Helvetica"/>
          <w:color w:val="000000"/>
          <w:sz w:val="24"/>
          <w:szCs w:val="24"/>
          <w:shd w:val="clear" w:color="auto" w:fill="FFFFFF"/>
        </w:rPr>
        <w:t>Гени</w:t>
      </w:r>
      <w:proofErr w:type="spellEnd"/>
      <w:r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смогла сорвать «маску с лиц детей»</w:t>
      </w:r>
      <w:proofErr w:type="gramStart"/>
      <w:r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и в один миг они превратились в настоящих друзей ее сына.</w:t>
      </w:r>
    </w:p>
    <w:p w:rsidR="0043313A" w:rsidRPr="00D715BB" w:rsidRDefault="0043313A" w:rsidP="00D715BB">
      <w:pPr>
        <w:rPr>
          <w:rFonts w:cs="Helvetica"/>
          <w:color w:val="000000"/>
          <w:sz w:val="24"/>
          <w:szCs w:val="24"/>
          <w:shd w:val="clear" w:color="auto" w:fill="FFFFFF"/>
        </w:rPr>
      </w:pPr>
    </w:p>
    <w:p w:rsidR="0043313A" w:rsidRPr="00D715BB" w:rsidRDefault="004828FC" w:rsidP="00D715BB">
      <w:pPr>
        <w:rPr>
          <w:rFonts w:cs="Helvetica"/>
          <w:color w:val="000000"/>
          <w:sz w:val="24"/>
          <w:szCs w:val="24"/>
          <w:shd w:val="clear" w:color="auto" w:fill="FFFFFF"/>
        </w:rPr>
      </w:pPr>
      <w:r w:rsidRPr="00D715BB">
        <w:rPr>
          <w:rFonts w:cs="Helvetica"/>
          <w:color w:val="000000"/>
          <w:sz w:val="24"/>
          <w:szCs w:val="24"/>
          <w:shd w:val="clear" w:color="auto" w:fill="FFFFFF"/>
        </w:rPr>
        <w:t>4)</w:t>
      </w:r>
      <w:r w:rsidR="0043313A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    </w:t>
      </w:r>
      <w:r w:rsidR="0043313A" w:rsidRPr="00D715BB">
        <w:rPr>
          <w:rFonts w:cs="Helvetica"/>
          <w:b/>
          <w:color w:val="000000"/>
          <w:sz w:val="24"/>
          <w:szCs w:val="24"/>
          <w:shd w:val="clear" w:color="auto" w:fill="FFFFFF"/>
        </w:rPr>
        <w:t>Эпитеты:</w:t>
      </w:r>
      <w:r w:rsidR="0043313A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BB5518" w:rsidRPr="00D715BB">
        <w:rPr>
          <w:rFonts w:cs="Helvetica"/>
          <w:color w:val="000000"/>
          <w:sz w:val="24"/>
          <w:szCs w:val="24"/>
          <w:shd w:val="clear" w:color="auto" w:fill="FFFFFF"/>
        </w:rPr>
        <w:t>Черный, зернистый, грязной, сырой, сладкий, весенней, странной, несчастным, весенне-зимних, длинном, зеленом, шерстяной, лыжной, маленькие</w:t>
      </w:r>
      <w:proofErr w:type="gramStart"/>
      <w:r w:rsidRPr="00D715BB">
        <w:rPr>
          <w:rFonts w:cs="Helvetica"/>
          <w:color w:val="000000"/>
          <w:sz w:val="24"/>
          <w:szCs w:val="24"/>
          <w:shd w:val="clear" w:color="auto" w:fill="FFFFFF"/>
        </w:rPr>
        <w:t>…</w:t>
      </w:r>
      <w:r w:rsidR="00E0228B" w:rsidRPr="00D715BB">
        <w:rPr>
          <w:rFonts w:cs="Helvetica"/>
          <w:color w:val="000000"/>
          <w:sz w:val="24"/>
          <w:szCs w:val="24"/>
          <w:shd w:val="clear" w:color="auto" w:fill="FFFFFF"/>
        </w:rPr>
        <w:t>В</w:t>
      </w:r>
      <w:proofErr w:type="gramEnd"/>
      <w:r w:rsidR="00E0228B" w:rsidRPr="00D715BB">
        <w:rPr>
          <w:rFonts w:cs="Helvetica"/>
          <w:color w:val="000000"/>
          <w:sz w:val="24"/>
          <w:szCs w:val="24"/>
          <w:shd w:val="clear" w:color="auto" w:fill="FFFFFF"/>
        </w:rPr>
        <w:t>лияют на выразительность</w:t>
      </w:r>
      <w:r w:rsidR="003F1535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E0228B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текса.</w:t>
      </w:r>
    </w:p>
    <w:p w:rsidR="00DB4130" w:rsidRPr="00D715BB" w:rsidRDefault="00E0228B" w:rsidP="00D715BB">
      <w:pPr>
        <w:rPr>
          <w:rFonts w:cs="Helvetica"/>
          <w:color w:val="000000"/>
          <w:sz w:val="24"/>
          <w:szCs w:val="24"/>
          <w:shd w:val="clear" w:color="auto" w:fill="FFFFFF"/>
        </w:rPr>
      </w:pPr>
      <w:r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        </w:t>
      </w:r>
      <w:r w:rsidRPr="00D715BB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Сравнения: </w:t>
      </w:r>
      <w:r w:rsidR="003F1535" w:rsidRPr="00D715BB">
        <w:rPr>
          <w:rFonts w:cs="Helvetica"/>
          <w:color w:val="000000"/>
          <w:sz w:val="24"/>
          <w:szCs w:val="24"/>
          <w:shd w:val="clear" w:color="auto" w:fill="FFFFFF"/>
        </w:rPr>
        <w:t>Летел самодельный стишок, как звонкое копье. Используется для украшения</w:t>
      </w:r>
      <w:r w:rsidR="00DB4130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текста </w:t>
      </w:r>
    </w:p>
    <w:p w:rsidR="003F1535" w:rsidRPr="00D715BB" w:rsidRDefault="003F1535" w:rsidP="00D715BB">
      <w:pPr>
        <w:rPr>
          <w:rFonts w:cs="Helvetica"/>
          <w:color w:val="000000"/>
          <w:sz w:val="24"/>
          <w:szCs w:val="24"/>
          <w:shd w:val="clear" w:color="auto" w:fill="FFFFFF"/>
        </w:rPr>
      </w:pPr>
      <w:r w:rsidRPr="00D715BB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="00D715BB" w:rsidRPr="00D715BB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        </w:t>
      </w:r>
      <w:r w:rsidR="004828FC" w:rsidRPr="00D715BB">
        <w:rPr>
          <w:rFonts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715BB">
        <w:rPr>
          <w:rFonts w:cs="Helvetica"/>
          <w:b/>
          <w:color w:val="000000"/>
          <w:sz w:val="24"/>
          <w:szCs w:val="24"/>
          <w:shd w:val="clear" w:color="auto" w:fill="FFFFFF"/>
        </w:rPr>
        <w:t>Олицетворении</w:t>
      </w:r>
      <w:proofErr w:type="gramEnd"/>
      <w:r w:rsidRPr="00D715BB">
        <w:rPr>
          <w:rFonts w:cs="Helvetica"/>
          <w:b/>
          <w:color w:val="000000"/>
          <w:sz w:val="24"/>
          <w:szCs w:val="24"/>
          <w:shd w:val="clear" w:color="auto" w:fill="FFFFFF"/>
        </w:rPr>
        <w:t>:</w:t>
      </w:r>
      <w:r w:rsidR="00DB4130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Солнце растопило снег. Позволяет  усилить образ. </w:t>
      </w:r>
    </w:p>
    <w:p w:rsidR="00DB4130" w:rsidRPr="00D715BB" w:rsidRDefault="00DB4130" w:rsidP="00D715BB">
      <w:pPr>
        <w:rPr>
          <w:rFonts w:cs="Helvetica"/>
          <w:color w:val="000000"/>
          <w:sz w:val="24"/>
          <w:szCs w:val="24"/>
          <w:shd w:val="clear" w:color="auto" w:fill="FFFFFF"/>
        </w:rPr>
      </w:pPr>
    </w:p>
    <w:p w:rsidR="00DB4130" w:rsidRPr="00D715BB" w:rsidRDefault="004828FC" w:rsidP="00D715BB">
      <w:pPr>
        <w:rPr>
          <w:rFonts w:cs="Helvetica"/>
          <w:color w:val="000000"/>
          <w:sz w:val="24"/>
          <w:szCs w:val="24"/>
          <w:shd w:val="clear" w:color="auto" w:fill="FFFFFF"/>
        </w:rPr>
      </w:pPr>
      <w:r w:rsidRPr="00D715BB">
        <w:rPr>
          <w:rFonts w:cs="Helvetica"/>
          <w:color w:val="000000"/>
          <w:sz w:val="24"/>
          <w:szCs w:val="24"/>
          <w:shd w:val="clear" w:color="auto" w:fill="FFFFFF"/>
        </w:rPr>
        <w:t>5)</w:t>
      </w:r>
      <w:r w:rsidR="00DB4130" w:rsidRPr="00D715BB">
        <w:rPr>
          <w:rFonts w:cs="Helvetica"/>
          <w:color w:val="000000"/>
          <w:sz w:val="24"/>
          <w:szCs w:val="24"/>
          <w:shd w:val="clear" w:color="auto" w:fill="FFFFFF"/>
        </w:rPr>
        <w:t xml:space="preserve">  </w:t>
      </w:r>
      <w:r w:rsidRPr="00D715BB">
        <w:rPr>
          <w:rFonts w:cs="Tahoma"/>
          <w:color w:val="000000"/>
          <w:sz w:val="24"/>
          <w:szCs w:val="24"/>
        </w:rPr>
        <w:t>Внутренний мир героев показан автором через художественные средства: портретные детали, пейзажные зарисовки, эпитеты, несобственно-прямую речь. Особенная роль отводится эпитетам. Обилие этих художественно- выразительных средств заставляют нас, читателей,  задуматься об ответственности взрослых за судьбу маленького человека, о том, как важны простые человеческие чувства, как любовь, сочувствие, сострадание в  формировании личности. Даже в самых тяжелых условиях у взрослых остается возможность открыть и оставить в себе доброту, понимание и мудрость</w:t>
      </w:r>
    </w:p>
    <w:p w:rsidR="00930BEA" w:rsidRPr="00D715BB" w:rsidRDefault="00930BEA" w:rsidP="00D715BB">
      <w:pPr>
        <w:rPr>
          <w:b/>
          <w:sz w:val="28"/>
          <w:szCs w:val="28"/>
        </w:rPr>
      </w:pPr>
    </w:p>
    <w:sectPr w:rsidR="00930BEA" w:rsidRPr="00D715BB" w:rsidSect="0033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930"/>
    <w:multiLevelType w:val="hybridMultilevel"/>
    <w:tmpl w:val="D7823CC6"/>
    <w:lvl w:ilvl="0" w:tplc="426CB35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E36036A"/>
    <w:multiLevelType w:val="hybridMultilevel"/>
    <w:tmpl w:val="63AAD4B4"/>
    <w:lvl w:ilvl="0" w:tplc="FFA4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842BA0"/>
    <w:multiLevelType w:val="hybridMultilevel"/>
    <w:tmpl w:val="980CA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DD"/>
    <w:multiLevelType w:val="hybridMultilevel"/>
    <w:tmpl w:val="B100D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D025E"/>
    <w:rsid w:val="001D1F1B"/>
    <w:rsid w:val="001F6617"/>
    <w:rsid w:val="00213A93"/>
    <w:rsid w:val="00286620"/>
    <w:rsid w:val="00333DFA"/>
    <w:rsid w:val="00384A51"/>
    <w:rsid w:val="003F1535"/>
    <w:rsid w:val="0043313A"/>
    <w:rsid w:val="004828FC"/>
    <w:rsid w:val="00867789"/>
    <w:rsid w:val="00930BEA"/>
    <w:rsid w:val="00B15349"/>
    <w:rsid w:val="00BB5518"/>
    <w:rsid w:val="00CD025E"/>
    <w:rsid w:val="00D715BB"/>
    <w:rsid w:val="00DB4130"/>
    <w:rsid w:val="00E0228B"/>
    <w:rsid w:val="00E3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921A-7F4B-4DF0-AB1B-C15550F2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2017-01-03T09:51:00Z</dcterms:created>
  <dcterms:modified xsi:type="dcterms:W3CDTF">2017-01-09T19:32:00Z</dcterms:modified>
</cp:coreProperties>
</file>