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E0" w:rsidRPr="00C478E0" w:rsidRDefault="00C478E0" w:rsidP="00C478E0">
      <w:pPr>
        <w:rPr>
          <w:rFonts w:eastAsiaTheme="minorEastAsia"/>
        </w:rPr>
      </w:pPr>
      <w:r w:rsidRPr="00C478E0">
        <w:rPr>
          <w:rFonts w:eastAsiaTheme="minorEastAsia"/>
        </w:rPr>
        <w:t>1.</w:t>
      </w:r>
      <w:r>
        <w:rPr>
          <w:rFonts w:eastAsiaTheme="minorEastAsia"/>
        </w:rPr>
        <w:t xml:space="preserve">  </w:t>
      </w:r>
      <w:r w:rsidRPr="00C478E0">
        <w:rPr>
          <w:rFonts w:eastAsiaTheme="minorEastAsia"/>
        </w:rPr>
        <w:t>Дано</w:t>
      </w:r>
      <w:r>
        <w:rPr>
          <w:rFonts w:eastAsiaTheme="minorEastAsia"/>
        </w:rPr>
        <w:t>:</w:t>
      </w:r>
    </w:p>
    <w:p w:rsidR="00C478E0" w:rsidRPr="00C478E0" w:rsidRDefault="00C478E0" w:rsidP="00C478E0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  <m:r>
          <w:rPr>
            <w:rFonts w:ascii="Cambria Math" w:hAnsi="Cambria Math"/>
          </w:rPr>
          <m:t>=54 км/ч=15 м/с</m:t>
        </m:r>
      </m:oMath>
      <w:r>
        <w:rPr>
          <w:rFonts w:eastAsiaTheme="minorEastAsia"/>
        </w:rPr>
        <w:t xml:space="preserve"> </w:t>
      </w:r>
    </w:p>
    <w:p w:rsidR="00C478E0" w:rsidRDefault="00C478E0" w:rsidP="00C478E0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=10 м/с</m:t>
        </m:r>
      </m:oMath>
      <w:r>
        <w:rPr>
          <w:rFonts w:eastAsiaTheme="minorEastAsia"/>
        </w:rPr>
        <w:t xml:space="preserve"> </w:t>
      </w:r>
    </w:p>
    <w:p w:rsidR="00C478E0" w:rsidRDefault="00C478E0" w:rsidP="00C478E0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α=30°</m:t>
        </m:r>
      </m:oMath>
    </w:p>
    <w:p w:rsidR="00C478E0" w:rsidRDefault="00C478E0" w:rsidP="00C478E0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υ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-?</m:t>
        </m:r>
      </m:oMath>
    </w:p>
    <w:p w:rsidR="00C478E0" w:rsidRDefault="00C478E0" w:rsidP="00C478E0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C478E0" w:rsidRDefault="00C478E0" w:rsidP="006A7051">
      <w:pPr>
        <w:ind w:left="360"/>
        <w:rPr>
          <w:rFonts w:eastAsiaTheme="minorEastAsia"/>
        </w:rPr>
      </w:pPr>
      <w:r>
        <w:rPr>
          <w:rFonts w:eastAsiaTheme="minorEastAsia"/>
        </w:rPr>
        <w:t>Решение:</w:t>
      </w:r>
    </w:p>
    <w:p w:rsidR="00291A5C" w:rsidRDefault="00291A5C" w:rsidP="006A7051">
      <w:pPr>
        <w:ind w:left="360"/>
        <w:rPr>
          <w:rFonts w:eastAsiaTheme="minorEastAsia"/>
        </w:rPr>
      </w:pPr>
    </w:p>
    <w:p w:rsidR="008F1390" w:rsidRDefault="008F1390" w:rsidP="006A7051">
      <w:pPr>
        <w:ind w:left="360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2082801" cy="1562100"/>
            <wp:effectExtent l="0" t="0" r="0" b="0"/>
            <wp:docPr id="3" name="Рисунок 3" descr="D:\физика\IMG_20170109_17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ика\IMG_20170109_173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5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90" w:rsidRDefault="008F1390" w:rsidP="006A7051">
      <w:pPr>
        <w:ind w:left="360"/>
        <w:rPr>
          <w:rFonts w:eastAsiaTheme="minorEastAsia"/>
        </w:rPr>
      </w:pPr>
    </w:p>
    <w:p w:rsidR="00C478E0" w:rsidRDefault="00C478E0" w:rsidP="00C478E0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Скорость капли при ветре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</m:acc>
          </m:e>
          <m:sub>
            <w:proofErr w:type="gramStart"/>
            <m:r>
              <w:rPr>
                <w:rFonts w:ascii="Cambria Math" w:eastAsiaTheme="minorEastAsia" w:hAnsi="Cambria Math"/>
              </w:rPr>
              <m:t>к</m:t>
            </m:r>
            <w:proofErr w:type="gramEnd"/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</w:p>
    <w:p w:rsidR="00175D89" w:rsidRDefault="00175D89" w:rsidP="00C478E0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Скорость капли при движении автобуса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"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υ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А</m:t>
            </m:r>
          </m:sub>
        </m:sSub>
      </m:oMath>
    </w:p>
    <w:p w:rsidR="00C478E0" w:rsidRDefault="00175D89" w:rsidP="00C478E0">
      <w:pPr>
        <w:ind w:left="360"/>
        <w:rPr>
          <w:rFonts w:eastAsiaTheme="minorEastAsia"/>
        </w:rPr>
      </w:pPr>
      <w:r>
        <w:t>Из треугольника скоростей</w:t>
      </w:r>
      <w:r w:rsidR="009D6385">
        <w:t xml:space="preserve">  </w:t>
      </w:r>
      <w:r>
        <w:t xml:space="preserve"> </w:t>
      </w:r>
      <m:oMath>
        <m:r>
          <w:rPr>
            <w:rFonts w:ascii="Cambria Math" w:hAnsi="Cambria Math"/>
          </w:rPr>
          <m:t>tgα=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</m:den>
        </m:f>
      </m:oMath>
    </w:p>
    <w:p w:rsidR="009D6385" w:rsidRDefault="009A54ED" w:rsidP="00C478E0">
      <w:pPr>
        <w:ind w:left="3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υ</m:t>
                </m:r>
              </m:e>
              <m:sub>
                <m:r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tgα</m:t>
            </m:r>
          </m:den>
        </m:f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0,58</m:t>
            </m:r>
          </m:den>
        </m:f>
        <m:r>
          <w:rPr>
            <w:rFonts w:ascii="Cambria Math" w:hAnsi="Cambria Math"/>
          </w:rPr>
          <m:t>-15=17,24-15=2,24 м/с</m:t>
        </m:r>
      </m:oMath>
      <w:r w:rsidR="009D6385">
        <w:t xml:space="preserve"> </w:t>
      </w:r>
    </w:p>
    <w:p w:rsidR="009D6385" w:rsidRDefault="009D6385" w:rsidP="00C478E0">
      <w:pPr>
        <w:ind w:left="360"/>
      </w:pPr>
      <w:r>
        <w:t>Ответ: 2,24 м/</w:t>
      </w:r>
      <w:proofErr w:type="gramStart"/>
      <w:r>
        <w:t>с</w:t>
      </w:r>
      <w:proofErr w:type="gramEnd"/>
      <w:r>
        <w:t>.</w:t>
      </w:r>
    </w:p>
    <w:p w:rsidR="00CD66B8" w:rsidRDefault="00CD66B8" w:rsidP="00C478E0">
      <w:pPr>
        <w:ind w:left="360"/>
      </w:pPr>
    </w:p>
    <w:p w:rsidR="009D6385" w:rsidRDefault="009D6385" w:rsidP="009D6385">
      <w:r>
        <w:t>2. По дуге АМВ вдоль оси ОХ</w:t>
      </w:r>
    </w:p>
    <w:p w:rsidR="009D6385" w:rsidRDefault="009D6385" w:rsidP="009D6385">
      <w:pPr>
        <w:rPr>
          <w:rFonts w:eastAsiaTheme="minorEastAsia"/>
          <w:lang w:val="en-US"/>
        </w:rPr>
      </w:pPr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ma</m:t>
            </m:r>
          </m:e>
          <m:sub>
            <m:r>
              <w:rPr>
                <w:rFonts w:ascii="Cambria Math" w:hAnsi="Cambria Math"/>
              </w:rPr>
              <m:t xml:space="preserve">цс </m:t>
            </m:r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</w:rPr>
          <m:t>=mg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9D6385" w:rsidRDefault="009D6385" w:rsidP="009D638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hAnsi="Cambria Math"/>
          </w:rPr>
          <m:t>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ma</m:t>
            </m:r>
          </m:e>
          <m:sub>
            <m:r>
              <w:rPr>
                <w:rFonts w:ascii="Cambria Math" w:hAnsi="Cambria Math"/>
              </w:rPr>
              <m:t>цс</m:t>
            </m:r>
            <m:r>
              <w:rPr>
                <w:rFonts w:ascii="Cambria Math" w:hAnsi="Cambria Math"/>
                <w:lang w:val="en-US"/>
              </w:rPr>
              <m:t xml:space="preserve"> 1</m:t>
            </m:r>
          </m:sub>
        </m:sSub>
      </m:oMath>
    </w:p>
    <w:p w:rsidR="009D6385" w:rsidRDefault="009D6385" w:rsidP="009D6385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    </w:t>
      </w:r>
      <w:r>
        <w:rPr>
          <w:rFonts w:eastAsiaTheme="minorEastAsia"/>
        </w:rPr>
        <w:t xml:space="preserve">По дуге АКВ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ma</m:t>
            </m:r>
          </m:e>
          <m:sub>
            <m:r>
              <w:rPr>
                <w:rFonts w:ascii="Cambria Math" w:hAnsi="Cambria Math"/>
              </w:rPr>
              <m:t>цс 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:rsidR="00CD66B8" w:rsidRDefault="00CD66B8" w:rsidP="009D6385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ma</m:t>
            </m:r>
          </m:e>
          <m:sub>
            <m:r>
              <w:rPr>
                <w:rFonts w:ascii="Cambria Math" w:hAnsi="Cambria Math"/>
              </w:rPr>
              <m:t xml:space="preserve">цс </m:t>
            </m:r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</w:p>
    <w:p w:rsidR="00CD66B8" w:rsidRDefault="00CD66B8" w:rsidP="009D6385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   </w:t>
      </w:r>
      <w:r>
        <w:rPr>
          <w:rFonts w:eastAsiaTheme="minorEastAsia"/>
          <w:lang w:val="en-US"/>
        </w:rPr>
        <w:t xml:space="preserve"> 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&gt; </m:t>
            </m:r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CD66B8" w:rsidRDefault="00CD66B8" w:rsidP="009D6385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тр 2</m:t>
            </m:r>
          </m:sub>
        </m:sSub>
        <m:r>
          <w:rPr>
            <w:rFonts w:ascii="Cambria Math" w:eastAsiaTheme="minorEastAsia" w:hAnsi="Cambria Math"/>
            <w:lang w:val="en-US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тр 1</m:t>
            </m:r>
          </m:sub>
        </m:sSub>
      </m:oMath>
    </w:p>
    <w:p w:rsidR="00CD66B8" w:rsidRPr="00CD66B8" w:rsidRDefault="00CD66B8" w:rsidP="009D6385">
      <w:pPr>
        <w:rPr>
          <w:rFonts w:eastAsiaTheme="minorEastAsia"/>
        </w:rPr>
      </w:pPr>
      <w:r>
        <w:rPr>
          <w:rFonts w:eastAsiaTheme="minorEastAsia"/>
        </w:rPr>
        <w:t xml:space="preserve">     Потери на трения в 2 больше,</w:t>
      </w:r>
      <w:r w:rsidR="00291A5C">
        <w:rPr>
          <w:rFonts w:eastAsiaTheme="minorEastAsia"/>
        </w:rPr>
        <w:t xml:space="preserve"> </w:t>
      </w:r>
      <w:bookmarkStart w:id="0" w:name="_GoBack"/>
      <w:bookmarkEnd w:id="0"/>
      <w:r>
        <w:rPr>
          <w:rFonts w:eastAsiaTheme="minorEastAsia"/>
        </w:rPr>
        <w:t>чем 1</w:t>
      </w:r>
    </w:p>
    <w:p w:rsidR="00CD66B8" w:rsidRDefault="00CD66B8" w:rsidP="009D6385">
      <w:pPr>
        <w:rPr>
          <w:rFonts w:eastAsiaTheme="minorEastAsia"/>
          <w:lang w:val="en-US"/>
        </w:rPr>
      </w:pPr>
      <w:r w:rsidRPr="00CD66B8">
        <w:rPr>
          <w:rFonts w:eastAsiaTheme="minorEastAsia"/>
        </w:rPr>
        <w:t xml:space="preserve">                            </w:t>
      </w: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CD66B8" w:rsidRDefault="00CD66B8" w:rsidP="00CD66B8">
      <w:pPr>
        <w:rPr>
          <w:rFonts w:eastAsiaTheme="minorEastAsia"/>
        </w:rPr>
      </w:pPr>
      <w:r>
        <w:rPr>
          <w:rFonts w:eastAsiaTheme="minorEastAsia"/>
        </w:rPr>
        <w:t xml:space="preserve">Ответ: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:rsidR="00CD66B8" w:rsidRDefault="00CD66B8" w:rsidP="00CD66B8">
      <w:pPr>
        <w:rPr>
          <w:rFonts w:eastAsiaTheme="minorEastAsia"/>
        </w:rPr>
      </w:pPr>
    </w:p>
    <w:p w:rsidR="00CD66B8" w:rsidRDefault="00CD66B8" w:rsidP="00CD66B8">
      <w:pPr>
        <w:rPr>
          <w:rFonts w:eastAsiaTheme="minorEastAsia"/>
        </w:rPr>
      </w:pPr>
      <w:r>
        <w:rPr>
          <w:rFonts w:eastAsiaTheme="minorEastAsia"/>
        </w:rPr>
        <w:t>3.  Вода остывает до 0</w:t>
      </w:r>
      <m:oMath>
        <m:r>
          <w:rPr>
            <w:rFonts w:ascii="Cambria Math" w:eastAsiaTheme="minorEastAsia" w:hAnsi="Cambria Math"/>
          </w:rPr>
          <m:t>℃</m:t>
        </m:r>
      </m:oMath>
      <w:r>
        <w:rPr>
          <w:rFonts w:eastAsiaTheme="minorEastAsia"/>
        </w:rPr>
        <w:t xml:space="preserve"> и выделяется тепло:</w:t>
      </w:r>
    </w:p>
    <w:p w:rsidR="00CD66B8" w:rsidRPr="004D5BF8" w:rsidRDefault="009A54ED" w:rsidP="00CD66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в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-0°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=4200*10*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*10=420 Дж</m:t>
          </m:r>
        </m:oMath>
      </m:oMathPara>
    </w:p>
    <w:p w:rsidR="004D5BF8" w:rsidRDefault="004D5BF8" w:rsidP="00CD66B8">
      <w:pPr>
        <w:rPr>
          <w:rFonts w:eastAsiaTheme="minorEastAsia"/>
        </w:rPr>
      </w:pPr>
      <w:r>
        <w:rPr>
          <w:rFonts w:eastAsiaTheme="minorEastAsia"/>
        </w:rPr>
        <w:t>Затем застывает:</w:t>
      </w:r>
    </w:p>
    <w:p w:rsidR="004D5BF8" w:rsidRPr="004D5BF8" w:rsidRDefault="009A54ED" w:rsidP="00CD66B8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=λ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=334*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*10*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=3340 Дж</m:t>
          </m:r>
        </m:oMath>
      </m:oMathPara>
    </w:p>
    <w:p w:rsidR="004D5BF8" w:rsidRPr="004D5BF8" w:rsidRDefault="004D5BF8" w:rsidP="00CD66B8">
      <w:pPr>
        <w:rPr>
          <w:rFonts w:eastAsiaTheme="minorEastAsia"/>
        </w:rPr>
      </w:pPr>
      <w:r>
        <w:rPr>
          <w:rFonts w:eastAsiaTheme="minorEastAsia"/>
        </w:rPr>
        <w:t xml:space="preserve">Образовавший лёд остужает до </w:t>
      </w:r>
      <w:r>
        <w:rPr>
          <w:rFonts w:eastAsiaTheme="minorEastAsia"/>
          <w:lang w:val="en-US"/>
        </w:rPr>
        <w:t>t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, а первоначальный лёд нагреется:</w:t>
      </w:r>
    </w:p>
    <w:p w:rsidR="004D5BF8" w:rsidRPr="004D5BF8" w:rsidRDefault="009A54ED" w:rsidP="00CD66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(0°-t)</m:t>
          </m:r>
        </m:oMath>
      </m:oMathPara>
    </w:p>
    <w:p w:rsidR="004D5BF8" w:rsidRPr="004D5BF8" w:rsidRDefault="004D5BF8" w:rsidP="00CD66B8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1,0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=-10*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*t</m:t>
          </m:r>
        </m:oMath>
      </m:oMathPara>
    </w:p>
    <w:p w:rsidR="00CD66B8" w:rsidRPr="004D5BF8" w:rsidRDefault="004D5BF8" w:rsidP="009D638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1+0,01</m:t>
              </m:r>
            </m:den>
          </m:f>
          <m:r>
            <w:rPr>
              <w:rFonts w:ascii="Cambria Math" w:eastAsiaTheme="minorEastAsia" w:hAnsi="Cambria Math"/>
            </w:rPr>
            <m:t>=-9,9℃</m:t>
          </m:r>
        </m:oMath>
      </m:oMathPara>
    </w:p>
    <w:p w:rsidR="004D5BF8" w:rsidRDefault="004D5BF8" w:rsidP="009D6385">
      <w:pPr>
        <w:rPr>
          <w:rFonts w:eastAsiaTheme="minorEastAsia"/>
        </w:rPr>
      </w:pPr>
      <w:r>
        <w:rPr>
          <w:rFonts w:eastAsiaTheme="minorEastAsia"/>
        </w:rPr>
        <w:t>Ответ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-9,9</w:t>
      </w:r>
      <m:oMath>
        <m:r>
          <w:rPr>
            <w:rFonts w:ascii="Cambria Math" w:eastAsiaTheme="minorEastAsia" w:hAnsi="Cambria Math"/>
          </w:rPr>
          <m:t>℃</m:t>
        </m:r>
      </m:oMath>
      <w:r>
        <w:rPr>
          <w:rFonts w:eastAsiaTheme="minorEastAsia"/>
        </w:rPr>
        <w:t>.</w:t>
      </w:r>
    </w:p>
    <w:p w:rsidR="004D5BF8" w:rsidRDefault="004D5BF8" w:rsidP="009D6385">
      <w:pPr>
        <w:rPr>
          <w:rFonts w:eastAsiaTheme="minorEastAsia"/>
        </w:rPr>
      </w:pPr>
    </w:p>
    <w:p w:rsidR="004D5BF8" w:rsidRDefault="004D5BF8" w:rsidP="009D6385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E50B64">
        <w:rPr>
          <w:rFonts w:eastAsiaTheme="minorEastAsia"/>
        </w:rPr>
        <w:t>Сопроти</w:t>
      </w:r>
      <w:r w:rsidR="00F551D8">
        <w:rPr>
          <w:rFonts w:eastAsiaTheme="minorEastAsia"/>
        </w:rPr>
        <w:t>вление про</w:t>
      </w:r>
      <w:r w:rsidR="00E50B64">
        <w:rPr>
          <w:rFonts w:eastAsiaTheme="minorEastAsia"/>
        </w:rPr>
        <w:t>водника при нагревании:</w:t>
      </w:r>
    </w:p>
    <w:p w:rsidR="00E50B64" w:rsidRPr="00F551D8" w:rsidRDefault="00E50B64" w:rsidP="009D638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ρ*l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>(1+α∆t°)</m:t>
          </m:r>
        </m:oMath>
      </m:oMathPara>
    </w:p>
    <w:p w:rsidR="00F551D8" w:rsidRDefault="00F551D8" w:rsidP="009D6385">
      <w:pPr>
        <w:rPr>
          <w:rFonts w:eastAsiaTheme="minorEastAsia"/>
        </w:rPr>
      </w:pPr>
      <w:r>
        <w:rPr>
          <w:rFonts w:eastAsiaTheme="minorEastAsia"/>
        </w:rPr>
        <w:t>Изменение сопротивления при последовательном соединении:</w:t>
      </w:r>
    </w:p>
    <w:p w:rsidR="00F551D8" w:rsidRDefault="00F551D8" w:rsidP="009D6385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w:lastRenderedPageBreak/>
          <m:t>∆</m:t>
        </m:r>
        <m: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∆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°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ст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</w:rPr>
              <m:t>*(1+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ст</m:t>
                </m:r>
              </m:sub>
            </m:sSub>
            <m:r>
              <w:rPr>
                <w:rFonts w:ascii="Cambria Math" w:eastAsiaTheme="minorEastAsia" w:hAnsi="Cambria Math"/>
              </w:rPr>
              <m:t>∆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°)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у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ст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ст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ст</m:t>
                </m:r>
              </m:sub>
            </m:sSub>
            <m:r>
              <w:rPr>
                <w:rFonts w:ascii="Cambria Math" w:eastAsiaTheme="minorEastAsia" w:hAnsi="Cambria Math"/>
              </w:rPr>
              <m:t>∆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°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</m:t>
                </m:r>
              </m:sub>
            </m:sSub>
            <m:r>
              <w:rPr>
                <w:rFonts w:ascii="Cambria Math" w:eastAsiaTheme="minorEastAsia" w:hAnsi="Cambria Math"/>
              </w:rPr>
              <m:t>∆</m:t>
            </m:r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°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</m:t>
            </m:r>
          </m:den>
        </m:f>
      </m:oMath>
      <w:r w:rsidR="00DB512E" w:rsidRPr="00DB512E">
        <w:rPr>
          <w:rFonts w:eastAsiaTheme="minorEastAsia"/>
          <w:i/>
        </w:rPr>
        <w:t xml:space="preserve"> </w:t>
      </w:r>
    </w:p>
    <w:p w:rsidR="00DB512E" w:rsidRPr="00556ED6" w:rsidRDefault="00DB512E" w:rsidP="009D638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>=0</m:t>
        </m:r>
      </m:oMath>
      <w:r w:rsidRPr="00556ED6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, тогда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ст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ст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у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у</m:t>
            </m:r>
          </m:sub>
        </m:sSub>
      </m:oMath>
    </w:p>
    <w:p w:rsidR="00DB512E" w:rsidRDefault="009A54ED" w:rsidP="009D6385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у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ст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ст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</w:rPr>
              <m:t>*0,8*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1,2*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-7</m:t>
                </m:r>
              </m:sup>
            </m:sSup>
            <m:r>
              <w:rPr>
                <w:rFonts w:ascii="Cambria Math" w:eastAsiaTheme="minorEastAsia" w:hAnsi="Cambria Math"/>
              </w:rPr>
              <m:t>*6*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</w:rPr>
          <m:t>=444</m:t>
        </m:r>
      </m:oMath>
      <w:r w:rsidR="00B667A4" w:rsidRPr="00556ED6">
        <w:rPr>
          <w:rFonts w:eastAsiaTheme="minorEastAsia"/>
        </w:rPr>
        <w:t xml:space="preserve"> </w:t>
      </w:r>
    </w:p>
    <w:p w:rsidR="00B667A4" w:rsidRDefault="00B667A4" w:rsidP="009D6385">
      <w:pPr>
        <w:rPr>
          <w:rFonts w:eastAsiaTheme="minorEastAsia"/>
        </w:rPr>
      </w:pPr>
      <w:r>
        <w:rPr>
          <w:rFonts w:eastAsiaTheme="minorEastAsia"/>
        </w:rPr>
        <w:t>Ответ: 444</w:t>
      </w:r>
    </w:p>
    <w:p w:rsidR="00B667A4" w:rsidRDefault="00B667A4" w:rsidP="009D6385">
      <w:pPr>
        <w:rPr>
          <w:rFonts w:eastAsiaTheme="minorEastAsia"/>
        </w:rPr>
      </w:pPr>
    </w:p>
    <w:p w:rsidR="00B667A4" w:rsidRDefault="00B667A4" w:rsidP="009D6385">
      <w:pPr>
        <w:rPr>
          <w:rFonts w:eastAsiaTheme="minorEastAsia"/>
        </w:rPr>
      </w:pPr>
      <w:r>
        <w:rPr>
          <w:rFonts w:eastAsiaTheme="minorEastAsia"/>
        </w:rPr>
        <w:t xml:space="preserve">5. Отношение частот вращения ведущей звездочки и колеса равно отношению диаметров ведомой и  ведущей звездочек, которое равно отношению числа их зубьев. Поэтому частота вращения колеса равна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=n*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. Скорость велосипеда равна линейной скорости колеса.</w:t>
      </w:r>
    </w:p>
    <w:p w:rsidR="00B667A4" w:rsidRPr="00556ED6" w:rsidRDefault="00B667A4" w:rsidP="009D638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*2π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=πdn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 </w:t>
      </w:r>
    </w:p>
    <w:p w:rsidR="00970DD0" w:rsidRPr="00556ED6" w:rsidRDefault="00970DD0" w:rsidP="009D6385">
      <w:pPr>
        <w:rPr>
          <w:rFonts w:eastAsiaTheme="minorEastAsia"/>
        </w:rPr>
      </w:pPr>
    </w:p>
    <w:p w:rsidR="00B667A4" w:rsidRPr="00556ED6" w:rsidRDefault="009A54ED" w:rsidP="009D638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=3,14*0,7*1*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48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м/с=5,9 м/с</m:t>
        </m:r>
      </m:oMath>
      <w:r w:rsidR="00970DD0" w:rsidRPr="00556ED6">
        <w:rPr>
          <w:rFonts w:eastAsiaTheme="minorEastAsia"/>
        </w:rPr>
        <w:t xml:space="preserve"> </w:t>
      </w:r>
    </w:p>
    <w:p w:rsidR="00970DD0" w:rsidRDefault="009A54ED" w:rsidP="009D638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=3,14*0,5*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48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</w:rPr>
              <m:t>м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  <m:r>
          <w:rPr>
            <w:rFonts w:ascii="Cambria Math" w:eastAsiaTheme="minorEastAsia" w:hAnsi="Cambria Math"/>
          </w:rPr>
          <m:t>=5 м/с</m:t>
        </m:r>
      </m:oMath>
      <w:r w:rsidR="00970DD0" w:rsidRPr="00556ED6">
        <w:rPr>
          <w:rFonts w:eastAsiaTheme="minorEastAsia"/>
        </w:rPr>
        <w:t xml:space="preserve"> </w:t>
      </w:r>
    </w:p>
    <w:p w:rsidR="00970DD0" w:rsidRDefault="00970DD0" w:rsidP="009D6385">
      <w:pPr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п</m:t>
            </m:r>
          </m:sub>
        </m:sSub>
        <m:r>
          <w:rPr>
            <w:rFonts w:ascii="Cambria Math" w:eastAsiaTheme="minorEastAsia" w:hAnsi="Cambria Math"/>
          </w:rPr>
          <m:t>=5,9 м/с</m:t>
        </m:r>
      </m:oMath>
      <w:r>
        <w:rPr>
          <w:rFonts w:eastAsiaTheme="minorEastAsia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к</m:t>
            </m:r>
          </m:sub>
        </m:sSub>
        <m:r>
          <w:rPr>
            <w:rFonts w:ascii="Cambria Math" w:eastAsiaTheme="minorEastAsia" w:hAnsi="Cambria Math"/>
          </w:rPr>
          <m:t>=5 м/с</m:t>
        </m:r>
      </m:oMath>
      <w:r>
        <w:rPr>
          <w:rFonts w:eastAsiaTheme="minorEastAsia"/>
        </w:rPr>
        <w:t xml:space="preserve"> .</w:t>
      </w:r>
    </w:p>
    <w:p w:rsidR="00970DD0" w:rsidRDefault="00970DD0" w:rsidP="009D6385">
      <w:pPr>
        <w:rPr>
          <w:rFonts w:eastAsiaTheme="minorEastAsia"/>
        </w:rPr>
      </w:pPr>
    </w:p>
    <w:p w:rsidR="00556ED6" w:rsidRDefault="00970DD0" w:rsidP="00556ED6">
      <w:pPr>
        <w:tabs>
          <w:tab w:val="left" w:pos="5205"/>
        </w:tabs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556ED6">
        <w:rPr>
          <w:rFonts w:eastAsiaTheme="minorEastAsia"/>
        </w:rPr>
        <w:t xml:space="preserve">  </w:t>
      </w:r>
      <w:r w:rsidR="00556ED6">
        <w:rPr>
          <w:rFonts w:eastAsiaTheme="minorEastAsia"/>
        </w:rPr>
        <w:tab/>
        <w:t xml:space="preserve"> </w:t>
      </w:r>
    </w:p>
    <w:p w:rsidR="00556ED6" w:rsidRDefault="00556ED6" w:rsidP="00556ED6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noProof/>
            <w:lang w:eastAsia="ru-RU"/>
          </w:rPr>
          <w:drawing>
            <wp:inline distT="0" distB="0" distL="0" distR="0" wp14:anchorId="362B4E57" wp14:editId="36693AF2">
              <wp:extent cx="2095500" cy="1571625"/>
              <wp:effectExtent l="0" t="0" r="0" b="9525"/>
              <wp:docPr id="1" name="Рисунок 1" descr="D:\физика\IMG_20170109_14572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физика\IMG_20170109_145728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1776" cy="1568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</m:oMath>
    </w:p>
    <w:p w:rsidR="00556ED6" w:rsidRDefault="00556ED6" w:rsidP="00556ED6">
      <w:pPr>
        <w:rPr>
          <w:rFonts w:eastAsiaTheme="minorEastAsia"/>
        </w:rPr>
      </w:pPr>
    </w:p>
    <w:p w:rsidR="00556ED6" w:rsidRDefault="00556ED6" w:rsidP="00556ED6">
      <w:pPr>
        <w:rPr>
          <w:rFonts w:eastAsiaTheme="minorEastAsia"/>
        </w:rPr>
      </w:pPr>
      <w:r>
        <w:rPr>
          <w:rFonts w:eastAsiaTheme="minorEastAsia"/>
        </w:rPr>
        <w:t xml:space="preserve">      Дано:</w:t>
      </w:r>
    </w:p>
    <w:p w:rsidR="00556ED6" w:rsidRPr="00556ED6" w:rsidRDefault="00556ED6" w:rsidP="00556ED6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w:r>
        <w:rPr>
          <w:rFonts w:eastAsiaTheme="minorEastAsia"/>
          <w:lang w:val="en-US"/>
        </w:rPr>
        <w:t>h</w:t>
      </w:r>
      <w:r w:rsidRPr="00556ED6">
        <w:rPr>
          <w:rFonts w:eastAsiaTheme="minorEastAsia"/>
        </w:rPr>
        <w:t>=5</w:t>
      </w:r>
      <w:r>
        <w:rPr>
          <w:rFonts w:eastAsiaTheme="minorEastAsia"/>
        </w:rPr>
        <w:t>см</w:t>
      </w:r>
    </w:p>
    <w:p w:rsidR="008F1390" w:rsidRDefault="00556ED6" w:rsidP="009D6385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тах</m:t>
            </m:r>
          </m:sub>
        </m:sSub>
        <m:r>
          <w:rPr>
            <w:rFonts w:ascii="Cambria Math" w:eastAsiaTheme="minorEastAsia" w:hAnsi="Cambria Math"/>
          </w:rPr>
          <m:t>=12см</m:t>
        </m:r>
      </m:oMath>
    </w:p>
    <w:p w:rsidR="008F1390" w:rsidRDefault="008F1390" w:rsidP="009D6385">
      <w:pPr>
        <w:rPr>
          <w:rFonts w:eastAsiaTheme="minorEastAsia"/>
        </w:rPr>
      </w:pPr>
    </w:p>
    <w:p w:rsidR="00556ED6" w:rsidRDefault="00556ED6" w:rsidP="009D6385">
      <w:pPr>
        <w:rPr>
          <w:rFonts w:eastAsiaTheme="minorEastAsia"/>
        </w:rPr>
      </w:pPr>
      <w:r>
        <w:rPr>
          <w:rFonts w:eastAsiaTheme="minorEastAsia"/>
        </w:rPr>
        <w:t xml:space="preserve">      Решение:</w:t>
      </w:r>
    </w:p>
    <w:p w:rsidR="00556ED6" w:rsidRDefault="00556ED6" w:rsidP="009D6385">
      <w:pPr>
        <w:rPr>
          <w:rFonts w:eastAsiaTheme="minorEastAsia"/>
        </w:rPr>
      </w:pPr>
      <w:r>
        <w:rPr>
          <w:rFonts w:eastAsiaTheme="minorEastAsia"/>
        </w:rPr>
        <w:t xml:space="preserve"> В начальный момент времени </w:t>
      </w:r>
      <w:r>
        <w:rPr>
          <w:rFonts w:eastAsiaTheme="minorEastAsia"/>
          <w:lang w:val="en-US"/>
        </w:rPr>
        <w:t>t</w:t>
      </w:r>
      <w:r w:rsidRPr="00556ED6">
        <w:rPr>
          <w:rFonts w:eastAsiaTheme="minorEastAsia"/>
        </w:rPr>
        <w:t>=0</w:t>
      </w:r>
      <w:r>
        <w:rPr>
          <w:rFonts w:eastAsiaTheme="minorEastAsia"/>
        </w:rPr>
        <w:t xml:space="preserve"> глубина погружения сосуда 5 см, высота столба жидкости равно 0.</w:t>
      </w:r>
    </w:p>
    <w:p w:rsidR="009A7F61" w:rsidRDefault="009A7F61" w:rsidP="009D6385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2038350" cy="1528763"/>
            <wp:effectExtent l="0" t="0" r="0" b="0"/>
            <wp:docPr id="2" name="Рисунок 2" descr="D:\физика\IMG_20170109_14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зика\IMG_20170109_142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2" cy="152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61" w:rsidRDefault="009A7F61" w:rsidP="009D6385">
      <w:pPr>
        <w:rPr>
          <w:rFonts w:eastAsiaTheme="minorEastAsia"/>
        </w:rPr>
      </w:pPr>
    </w:p>
    <w:p w:rsidR="009A7F61" w:rsidRDefault="009A7F61" w:rsidP="009D6385">
      <w:pPr>
        <w:rPr>
          <w:rFonts w:eastAsiaTheme="minorEastAsia"/>
        </w:rPr>
      </w:pPr>
      <w:r>
        <w:rPr>
          <w:rFonts w:eastAsiaTheme="minorEastAsia"/>
        </w:rPr>
        <w:t xml:space="preserve">Силы, действующие на металлический сосуд: </w:t>
      </w:r>
    </w:p>
    <w:p w:rsidR="009A7F61" w:rsidRPr="009A54ED" w:rsidRDefault="009A54ED" w:rsidP="009D638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А</m:t>
            </m:r>
          </m:sub>
        </m:sSub>
      </m:oMath>
      <w:r w:rsidR="009A7F61" w:rsidRPr="009A54ED">
        <w:rPr>
          <w:rFonts w:eastAsiaTheme="minorEastAsia"/>
        </w:rPr>
        <w:t xml:space="preserve"> </w:t>
      </w:r>
    </w:p>
    <w:p w:rsidR="009A7F61" w:rsidRPr="009A7F61" w:rsidRDefault="009A7F61" w:rsidP="009D638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mg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g</m:t>
        </m:r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ч</m:t>
                </m:r>
              </m:den>
            </m:f>
          </m:sub>
        </m:sSub>
      </m:oMath>
      <w:r w:rsidRPr="009A7F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( где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 xml:space="preserve">- масса сосуда,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ч</m:t>
                </m:r>
              </m:den>
            </m:f>
          </m:sub>
        </m:sSub>
      </m:oMath>
      <w:r>
        <w:rPr>
          <w:rFonts w:eastAsiaTheme="minorEastAsia"/>
        </w:rPr>
        <w:t xml:space="preserve"> </w:t>
      </w:r>
      <w:r w:rsidR="000B719D">
        <w:rPr>
          <w:rFonts w:eastAsiaTheme="minorEastAsia"/>
        </w:rPr>
        <w:t xml:space="preserve">– объём </w:t>
      </w:r>
      <w:proofErr w:type="spellStart"/>
      <w:r w:rsidR="000B719D">
        <w:rPr>
          <w:rFonts w:eastAsiaTheme="minorEastAsia"/>
        </w:rPr>
        <w:t>погр</w:t>
      </w:r>
      <w:proofErr w:type="spellEnd"/>
      <w:r w:rsidR="000B719D">
        <w:rPr>
          <w:rFonts w:eastAsiaTheme="minorEastAsia"/>
        </w:rPr>
        <w:t>-ой части)</w:t>
      </w:r>
    </w:p>
    <w:p w:rsidR="009A7F61" w:rsidRDefault="009A7F61" w:rsidP="009D638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*h</m:t>
        </m:r>
      </m:oMath>
      <w:r w:rsidRPr="009A54ED">
        <w:rPr>
          <w:rFonts w:eastAsiaTheme="minorEastAsia"/>
        </w:rPr>
        <w:t xml:space="preserve"> </w:t>
      </w:r>
    </w:p>
    <w:p w:rsidR="000B719D" w:rsidRDefault="000B719D" w:rsidP="009D6385">
      <w:pPr>
        <w:rPr>
          <w:rFonts w:eastAsiaTheme="minorEastAsia"/>
        </w:rPr>
      </w:pPr>
    </w:p>
    <w:p w:rsidR="000B719D" w:rsidRDefault="000B719D" w:rsidP="009D6385">
      <w:pPr>
        <w:rPr>
          <w:rFonts w:eastAsiaTheme="minorEastAsia"/>
        </w:rPr>
      </w:pPr>
      <w:r>
        <w:rPr>
          <w:rFonts w:eastAsiaTheme="minorEastAsia"/>
        </w:rPr>
        <w:lastRenderedPageBreak/>
        <w:t>Когда наливают воду, то глубина погружения будет увеличиваться, т.к. увеличивается сила тяжести за счёт налитой воды.</w:t>
      </w:r>
    </w:p>
    <w:p w:rsidR="000B719D" w:rsidRDefault="000B719D" w:rsidP="009D6385">
      <w:pPr>
        <w:rPr>
          <w:rFonts w:eastAsiaTheme="minorEastAsia"/>
        </w:rPr>
      </w:pPr>
      <w:proofErr w:type="gramStart"/>
      <w:r>
        <w:rPr>
          <w:rFonts w:eastAsiaTheme="minorEastAsia"/>
        </w:rPr>
        <w:t>Выясним</w:t>
      </w:r>
      <w:proofErr w:type="gramEnd"/>
      <w:r>
        <w:rPr>
          <w:rFonts w:eastAsiaTheme="minorEastAsia"/>
        </w:rPr>
        <w:t xml:space="preserve"> как зависит </w:t>
      </w:r>
      <w:r>
        <w:rPr>
          <w:rFonts w:eastAsiaTheme="minorEastAsia"/>
          <w:lang w:val="en-US"/>
        </w:rPr>
        <w:t>h</w:t>
      </w:r>
      <w:r w:rsidRPr="000B719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от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</w:p>
    <w:p w:rsidR="000B719D" w:rsidRDefault="000B719D" w:rsidP="009D6385">
      <w:pPr>
        <w:rPr>
          <w:rFonts w:eastAsiaTheme="minorEastAsia"/>
        </w:rPr>
      </w:pPr>
      <w:r>
        <w:rPr>
          <w:rFonts w:eastAsiaTheme="minorEastAsia"/>
        </w:rPr>
        <w:t>Предположим, что сосуд невесомый. Тогда:</w:t>
      </w:r>
    </w:p>
    <w:p w:rsidR="000B719D" w:rsidRDefault="009A54ED" w:rsidP="009D638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А</m:t>
            </m:r>
          </m:sub>
        </m:sSub>
      </m:oMath>
      <w:r w:rsidR="000B719D">
        <w:rPr>
          <w:rFonts w:eastAsiaTheme="minorEastAsia"/>
        </w:rPr>
        <w:t xml:space="preserve"> (где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</m:t>
            </m:r>
          </m:sub>
        </m:sSub>
      </m:oMath>
      <w:r w:rsidR="000B719D">
        <w:rPr>
          <w:rFonts w:eastAsiaTheme="minorEastAsia"/>
        </w:rPr>
        <w:t>- сила тяжести, действующая на налитую воду)</w:t>
      </w:r>
    </w:p>
    <w:p w:rsidR="008543AD" w:rsidRPr="009A54ED" w:rsidRDefault="009A54ED" w:rsidP="009D638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*g=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g</m:t>
        </m:r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ч</m:t>
                </m:r>
              </m:den>
            </m:f>
          </m:sub>
        </m:sSub>
      </m:oMath>
      <w:r w:rsidR="008543AD" w:rsidRPr="009A54ED">
        <w:rPr>
          <w:rFonts w:eastAsiaTheme="minorEastAsia"/>
        </w:rPr>
        <w:t xml:space="preserve"> </w:t>
      </w:r>
      <w:r w:rsidR="00291A5C">
        <w:rPr>
          <w:rFonts w:eastAsiaTheme="minorEastAsia"/>
        </w:rPr>
        <w:t xml:space="preserve"> </w:t>
      </w:r>
      <w:proofErr w:type="gramStart"/>
      <w:r w:rsidR="00291A5C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291A5C">
        <w:rPr>
          <w:rFonts w:eastAsiaTheme="minorEastAsia"/>
        </w:rPr>
        <w:t>- масса налитой воды)</w:t>
      </w:r>
      <w:proofErr w:type="gramEnd"/>
    </w:p>
    <w:p w:rsidR="008543AD" w:rsidRPr="00291A5C" w:rsidRDefault="009A54ED" w:rsidP="009D6385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*h*</m:t>
        </m:r>
        <m:r>
          <w:rPr>
            <w:rFonts w:ascii="Cambria Math" w:eastAsiaTheme="minorEastAsia" w:hAnsi="Cambria Math"/>
            <w:lang w:val="en-US"/>
          </w:rPr>
          <m:t>g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g</m:t>
        </m:r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*</m:t>
        </m:r>
        <m:r>
          <w:rPr>
            <w:rFonts w:ascii="Cambria Math" w:hAnsi="Cambria Math"/>
          </w:rPr>
          <m:t>l</m:t>
        </m:r>
      </m:oMath>
      <w:r w:rsidR="008543AD" w:rsidRPr="00291A5C">
        <w:rPr>
          <w:rFonts w:eastAsiaTheme="minorEastAsia"/>
        </w:rPr>
        <w:t xml:space="preserve"> </w:t>
      </w:r>
      <w:r w:rsidR="00291A5C" w:rsidRPr="00291A5C">
        <w:rPr>
          <w:rFonts w:eastAsiaTheme="minorEastAsia"/>
        </w:rPr>
        <w:t xml:space="preserve">( </w:t>
      </w:r>
      <w:r w:rsidR="00291A5C">
        <w:rPr>
          <w:rFonts w:eastAsiaTheme="minorEastAsia"/>
          <w:lang w:val="en-US"/>
        </w:rPr>
        <w:t>S</w:t>
      </w:r>
      <w:r w:rsidR="00291A5C" w:rsidRPr="00291A5C">
        <w:rPr>
          <w:rFonts w:eastAsiaTheme="minorEastAsia"/>
        </w:rPr>
        <w:t xml:space="preserve">- </w:t>
      </w:r>
      <w:r w:rsidR="00291A5C">
        <w:rPr>
          <w:rFonts w:eastAsiaTheme="minorEastAsia"/>
        </w:rPr>
        <w:t xml:space="preserve">площадь сечения сосуда; </w:t>
      </w:r>
      <w:r w:rsidR="00291A5C">
        <w:rPr>
          <w:rFonts w:eastAsiaTheme="minorEastAsia"/>
          <w:lang w:val="en-US"/>
        </w:rPr>
        <w:t>h</w:t>
      </w:r>
      <w:r w:rsidR="00291A5C" w:rsidRPr="00291A5C">
        <w:rPr>
          <w:rFonts w:eastAsiaTheme="minorEastAsia"/>
        </w:rPr>
        <w:t>-</w:t>
      </w:r>
      <w:r w:rsidR="00291A5C">
        <w:rPr>
          <w:rFonts w:eastAsiaTheme="minorEastAsia"/>
        </w:rPr>
        <w:t xml:space="preserve"> высота налитой воды; </w:t>
      </w:r>
      <m:oMath>
        <m:r>
          <w:rPr>
            <w:rFonts w:ascii="Cambria Math" w:hAnsi="Cambria Math"/>
          </w:rPr>
          <m:t>l</m:t>
        </m:r>
      </m:oMath>
      <w:r w:rsidR="00291A5C">
        <w:rPr>
          <w:rFonts w:eastAsiaTheme="minorEastAsia"/>
        </w:rPr>
        <w:t xml:space="preserve">- глубина </w:t>
      </w:r>
      <w:proofErr w:type="spellStart"/>
      <w:r w:rsidR="00291A5C">
        <w:rPr>
          <w:rFonts w:eastAsiaTheme="minorEastAsia"/>
        </w:rPr>
        <w:t>погруж</w:t>
      </w:r>
      <w:proofErr w:type="spellEnd"/>
      <w:r w:rsidR="00291A5C">
        <w:rPr>
          <w:rFonts w:eastAsiaTheme="minorEastAsia"/>
        </w:rPr>
        <w:t>-я)</w:t>
      </w:r>
    </w:p>
    <w:p w:rsidR="008543AD" w:rsidRDefault="008543AD" w:rsidP="009D6385">
      <w:pPr>
        <w:rPr>
          <w:rFonts w:eastAsiaTheme="minorEastAsia"/>
        </w:rPr>
      </w:pPr>
      <w:r>
        <w:rPr>
          <w:rFonts w:eastAsiaTheme="minorEastAsia"/>
          <w:lang w:val="en-US"/>
        </w:rPr>
        <w:t>h</w:t>
      </w:r>
      <w:r w:rsidRPr="008543AD">
        <w:rPr>
          <w:rFonts w:eastAsiaTheme="minorEastAsia"/>
        </w:rPr>
        <w:t>=</w:t>
      </w:r>
      <m:oMath>
        <m:r>
          <w:rPr>
            <w:rFonts w:ascii="Cambria Math" w:hAnsi="Cambria Math"/>
          </w:rPr>
          <m:t xml:space="preserve"> l</m:t>
        </m:r>
      </m:oMath>
      <w:r>
        <w:rPr>
          <w:rFonts w:eastAsiaTheme="minorEastAsia"/>
        </w:rPr>
        <w:t>, т.е. на какую высоту наливаем, столько и тонет.</w:t>
      </w:r>
    </w:p>
    <w:p w:rsidR="008543AD" w:rsidRDefault="008543AD" w:rsidP="009D6385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2085975" cy="1564482"/>
            <wp:effectExtent l="0" t="0" r="0" b="0"/>
            <wp:docPr id="4" name="Рисунок 4" descr="D:\физика\IMG_20170109_15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ика\IMG_20170109_153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86" cy="15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ED" w:rsidRDefault="009A54ED" w:rsidP="009D6385">
      <w:pPr>
        <w:rPr>
          <w:rFonts w:eastAsiaTheme="minorEastAsia"/>
        </w:rPr>
      </w:pPr>
    </w:p>
    <w:p w:rsidR="009A54ED" w:rsidRDefault="009A54ED" w:rsidP="009D6385">
      <w:pPr>
        <w:rPr>
          <w:rFonts w:eastAsiaTheme="minorEastAsia"/>
        </w:rPr>
      </w:pPr>
      <w:r>
        <w:rPr>
          <w:rFonts w:eastAsiaTheme="minorEastAsia"/>
        </w:rPr>
        <w:t>В точке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верхний край сосуда сравняется с уровнем воды, но сосуд будет заполнен только на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>=7 см, в точке В сосуд полностью заполнен.</w:t>
      </w:r>
    </w:p>
    <w:p w:rsidR="008543AD" w:rsidRPr="008543AD" w:rsidRDefault="008543AD" w:rsidP="009D6385">
      <w:pPr>
        <w:rPr>
          <w:rFonts w:eastAsiaTheme="minorEastAsia"/>
        </w:rPr>
      </w:pPr>
    </w:p>
    <w:p w:rsidR="004B5C42" w:rsidRPr="009A54ED" w:rsidRDefault="008543AD">
      <w:pPr>
        <w:rPr>
          <w:rFonts w:eastAsiaTheme="minorEastAsia"/>
          <w:i/>
        </w:rPr>
      </w:pPr>
      <w:r w:rsidRPr="008543AD">
        <w:rPr>
          <w:rFonts w:eastAsiaTheme="minorEastAsia"/>
          <w:i/>
        </w:rPr>
        <w:t xml:space="preserve"> </w:t>
      </w:r>
      <w:r w:rsidR="00DB46CB">
        <w:t xml:space="preserve">7. </w:t>
      </w:r>
      <w:r w:rsidR="00F61CEF">
        <w:t xml:space="preserve">Рассмотрим движение бусинки по наклонной плоскости. Ускорение равно a </w:t>
      </w:r>
      <w:r w:rsidR="00F61CEF">
        <w:sym w:font="Symbol" w:char="F03D"/>
      </w:r>
      <w:r w:rsidR="00F61CEF">
        <w:t xml:space="preserve"> g </w:t>
      </w:r>
      <w:proofErr w:type="spellStart"/>
      <w:r w:rsidR="00F61CEF">
        <w:t>sin</w:t>
      </w:r>
      <w:proofErr w:type="spellEnd"/>
      <w:r w:rsidR="00F61CEF">
        <w:sym w:font="Symbol" w:char="F061"/>
      </w:r>
      <w:r w:rsidR="00F61CEF">
        <w:t xml:space="preserve"> , скорость у основания наклонной плоскости равна V </w:t>
      </w:r>
      <w:r w:rsidR="00F61CEF">
        <w:sym w:font="Symbol" w:char="F03D"/>
      </w:r>
      <w:r w:rsidR="00F61CEF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2Lg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F61CEF">
        <w:t xml:space="preserve"> , время движения равно </w:t>
      </w:r>
      <w:r w:rsidR="00F61CEF">
        <w:rPr>
          <w:lang w:val="en-US"/>
        </w:rPr>
        <w:t>t</w:t>
      </w:r>
      <w:r w:rsidR="00F61CEF" w:rsidRPr="00F61CEF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2L</m:t>
                </m:r>
              </m:num>
              <m:den>
                <m:r>
                  <w:rPr>
                    <w:rFonts w:ascii="Cambria Math" w:hAnsi="Cambria Math"/>
                  </w:rPr>
                  <m:t>g sinα</m:t>
                </m:r>
              </m:den>
            </m:f>
          </m:e>
        </m:rad>
      </m:oMath>
      <w:r w:rsidR="00F61CEF">
        <w:t xml:space="preserve"> . По горизонтальной плоскости бусинка движется равномерно со скоростью V. Таким образом, время движения первой бусинки по наклонной части равно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2L</m:t>
                </m:r>
              </m:num>
              <m:den>
                <m:r>
                  <w:rPr>
                    <w:rFonts w:ascii="Cambria Math" w:hAnsi="Cambria Math"/>
                  </w:rPr>
                  <m:t>g sinα</m:t>
                </m:r>
              </m:den>
            </m:f>
          </m:e>
        </m:rad>
      </m:oMath>
      <w:r w:rsidR="00F61CEF">
        <w:t xml:space="preserve">  , у точки перехода она имеет скорость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2Lg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F61CEF">
        <w:t xml:space="preserve"> , и с этой скоростью равномерно движется по горизонтальной части спицы.</w:t>
      </w:r>
    </w:p>
    <w:p w:rsidR="004B5C42" w:rsidRPr="00C478E0" w:rsidRDefault="00F61CEF">
      <w:r>
        <w:t xml:space="preserve"> Время движения второй (левой) бусинки по наклонной части больше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4L</m:t>
                </m:r>
              </m:num>
              <m:den>
                <m:r>
                  <w:rPr>
                    <w:rFonts w:ascii="Cambria Math" w:hAnsi="Cambria Math"/>
                  </w:rPr>
                  <m:t>g sinα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</m:oMath>
      <w:r>
        <w:t xml:space="preserve"> , скорость</w:t>
      </w:r>
      <w:r w:rsidR="004B5C42">
        <w:t xml:space="preserve"> у точки перехода равна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4Lg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. </w:t>
      </w:r>
    </w:p>
    <w:p w:rsidR="00DB46CB" w:rsidRPr="00C478E0" w:rsidRDefault="00F61CEF">
      <w:r>
        <w:t xml:space="preserve">За время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B5C42" w:rsidRPr="004B5C42">
        <w:rPr>
          <w:rFonts w:eastAsiaTheme="minorEastAsia"/>
        </w:rPr>
        <w:t xml:space="preserve"> </w:t>
      </w:r>
      <w:r>
        <w:t>первая бусинка по горизонтальной плос</w:t>
      </w:r>
      <w:r w:rsidR="004B5C42">
        <w:t xml:space="preserve">кости, двигаясь со скоростью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2Lg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, пройдѐт расстояние</w:t>
      </w:r>
      <w:proofErr w:type="gramStart"/>
      <w:r w:rsidR="00DB46CB">
        <w:rPr>
          <w:lang w:val="en-US"/>
        </w:rPr>
        <w:t>S</w:t>
      </w:r>
      <w:proofErr w:type="gramEnd"/>
      <w:r w:rsidR="00DB46CB" w:rsidRPr="00DB46CB">
        <w:t>=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-1)</m:t>
        </m:r>
      </m:oMath>
      <w:r>
        <w:t>. После этого вторая бусинка перейдѐт на горизонтальную часть и начнѐт догонять первую</w:t>
      </w:r>
      <w:r w:rsidR="00DB46CB">
        <w:t xml:space="preserve">, двигаясь со скоростью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4Lg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DB46CB">
        <w:t xml:space="preserve"> </w:t>
      </w:r>
      <w:r>
        <w:t xml:space="preserve">. Время, прошедшее от этого момента до момента их встречи, определится из условия </w:t>
      </w:r>
    </w:p>
    <w:p w:rsidR="00DB46CB" w:rsidRPr="00DB46CB" w:rsidRDefault="00DB46CB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t</m:t>
          </m:r>
        </m:oMath>
      </m:oMathPara>
    </w:p>
    <w:p w:rsidR="00DB46CB" w:rsidRPr="00DB46CB" w:rsidRDefault="00DB46CB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</w:rPr>
                    <m:t>g sinα</m:t>
                  </m:r>
                </m:den>
              </m:f>
            </m:e>
          </m:rad>
        </m:oMath>
      </m:oMathPara>
    </w:p>
    <w:p w:rsidR="000149A5" w:rsidRPr="00C478E0" w:rsidRDefault="00F61CEF">
      <w:r>
        <w:t>Тогда время, прошедшее от начала движения до встречи, равно</w:t>
      </w:r>
    </w:p>
    <w:p w:rsidR="00DB46CB" w:rsidRPr="00DB46CB" w:rsidRDefault="00DB46CB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∆t=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+t=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ctrlPr>
                <w:rPr>
                  <w:rFonts w:ascii="Cambria Math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2L</m:t>
                  </m:r>
                </m:num>
                <m:den>
                  <m:r>
                    <w:rPr>
                      <w:rFonts w:ascii="Cambria Math" w:hAnsi="Cambria Math"/>
                    </w:rPr>
                    <m:t>g sinα</m:t>
                  </m:r>
                </m:den>
              </m:f>
            </m:e>
          </m:rad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+1)</m:t>
          </m:r>
        </m:oMath>
      </m:oMathPara>
    </w:p>
    <w:sectPr w:rsidR="00DB46CB" w:rsidRPr="00D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9"/>
    <w:multiLevelType w:val="hybridMultilevel"/>
    <w:tmpl w:val="A130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23A5"/>
    <w:multiLevelType w:val="hybridMultilevel"/>
    <w:tmpl w:val="CD8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00DE"/>
    <w:multiLevelType w:val="hybridMultilevel"/>
    <w:tmpl w:val="F4088E68"/>
    <w:lvl w:ilvl="0" w:tplc="49EEA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A787A"/>
    <w:multiLevelType w:val="hybridMultilevel"/>
    <w:tmpl w:val="C82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85CF3"/>
    <w:multiLevelType w:val="hybridMultilevel"/>
    <w:tmpl w:val="3CC2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EF"/>
    <w:rsid w:val="000149A5"/>
    <w:rsid w:val="000B719D"/>
    <w:rsid w:val="00175D89"/>
    <w:rsid w:val="001B444F"/>
    <w:rsid w:val="00291A5C"/>
    <w:rsid w:val="004B5C42"/>
    <w:rsid w:val="004D5BF8"/>
    <w:rsid w:val="00556ED6"/>
    <w:rsid w:val="006A7051"/>
    <w:rsid w:val="008543AD"/>
    <w:rsid w:val="008F1390"/>
    <w:rsid w:val="00970DD0"/>
    <w:rsid w:val="009A54ED"/>
    <w:rsid w:val="009A7F61"/>
    <w:rsid w:val="009D6385"/>
    <w:rsid w:val="00B667A4"/>
    <w:rsid w:val="00C478E0"/>
    <w:rsid w:val="00CD66B8"/>
    <w:rsid w:val="00DB46CB"/>
    <w:rsid w:val="00DB512E"/>
    <w:rsid w:val="00DC6693"/>
    <w:rsid w:val="00E50B64"/>
    <w:rsid w:val="00F551D8"/>
    <w:rsid w:val="00F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C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1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C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1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2016-12-13T13:25:00Z</dcterms:created>
  <dcterms:modified xsi:type="dcterms:W3CDTF">2017-01-09T12:47:00Z</dcterms:modified>
</cp:coreProperties>
</file>