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39" w:rsidRDefault="00552539" w:rsidP="00AA2D27">
      <w:pPr>
        <w:jc w:val="center"/>
        <w:rPr>
          <w:rFonts w:ascii="Palatino Linotype" w:hAnsi="Palatino Linotype"/>
          <w:b/>
          <w:sz w:val="28"/>
          <w:szCs w:val="28"/>
        </w:rPr>
      </w:pPr>
      <w:bookmarkStart w:id="0" w:name="_GoBack"/>
      <w:bookmarkEnd w:id="0"/>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2A2B35" w:rsidRDefault="00552539" w:rsidP="000102DE">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балҡы-й; бел-мәй-һегеҙ- ҡылым нигеҙендә аффикслашыу ысулы менән яһалған; шат-лан-а-м-сифат нигенедә аффикслашыу ысулы; ырғы-й-мын- ҡылым нигеҙендә аффикслашыу ысулы менән яһалған; ҡанат-лан-а-м- исем нигеҙендә аффикслашыу аша яһалған ҡылым.</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яҡшы- [йаҡ-шы] 2 ижек, 4 хәреф, 5 өн</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я- [й]-тарт., яңғырау, тел уртаһы сонаты, парһыҙ</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 xml:space="preserve">     [а]-һуҙынҡы, ҡалын, баҫымһыҙ,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ҡ- [ҡ]- тартынҡы, һаңғырау, тел арты тарт., шартлаулы,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ш- [ш]- тарт., һаңғ., спирант өн,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ы- [ы]-һуҙынҡы, ҡалын, баҫымлы, парлы</w:t>
      </w:r>
    </w:p>
    <w:p w:rsidR="00552539" w:rsidRPr="002A2B35" w:rsidRDefault="00552539" w:rsidP="00EF51EA">
      <w:pPr>
        <w:pStyle w:val="a3"/>
        <w:ind w:left="567"/>
        <w:jc w:val="both"/>
        <w:rPr>
          <w:rFonts w:ascii="Palatino Linotype" w:hAnsi="Palatino Linotype"/>
          <w:b/>
          <w:i/>
          <w:sz w:val="28"/>
          <w:szCs w:val="28"/>
          <w:lang w:val="ba-RU"/>
        </w:rPr>
      </w:pP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a3"/>
        <w:ind w:left="567"/>
        <w:jc w:val="both"/>
        <w:rPr>
          <w:rFonts w:ascii="Palatino Linotype" w:hAnsi="Palatino Linotype"/>
          <w:sz w:val="28"/>
          <w:szCs w:val="28"/>
          <w:lang w:val="ba-RU"/>
        </w:rPr>
      </w:pPr>
      <w:r w:rsidRPr="002A2B35">
        <w:rPr>
          <w:rFonts w:ascii="Palatino Linotype" w:hAnsi="Palatino Linotype"/>
          <w:b/>
          <w:i/>
          <w:sz w:val="28"/>
          <w:szCs w:val="28"/>
          <w:lang w:val="ba-RU"/>
        </w:rPr>
        <w:t>эшләпә, арыш-протеза күренеше</w:t>
      </w:r>
      <w:r w:rsidRPr="00240C19">
        <w:rPr>
          <w:rFonts w:ascii="Palatino Linotype" w:hAnsi="Palatino Linotype"/>
          <w:b/>
          <w:sz w:val="28"/>
          <w:szCs w:val="28"/>
          <w:lang w:val="ba-RU"/>
        </w:rPr>
        <w:t xml:space="preserve">. </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редукция күренеше.</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 xml:space="preserve"> “Уҡыйне, икалған, баралмай-элизия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A2B35">
        <w:rPr>
          <w:rFonts w:ascii="Palatino Linotype" w:hAnsi="Palatino Linotype"/>
          <w:b/>
          <w:i/>
          <w:sz w:val="28"/>
          <w:szCs w:val="28"/>
          <w:lang w:val="ba-RU"/>
        </w:rPr>
        <w:t>Донъялар шундай болғансыҡ заманда үҙеңдең бәләкәс кенә яланғас йөрәгеңә, ҡараңғылы-яҡтылы аҡылыңа, аяҙлы-болотло өмөтөңә таянып, тормоштоң мәңгелек асылына нисек итеп тоғро ҡалырға инде?- Һорау һөйләм</w:t>
      </w:r>
      <w:r w:rsidRPr="00240C19">
        <w:rPr>
          <w:rFonts w:ascii="Palatino Linotype" w:hAnsi="Palatino Linotype"/>
          <w:b/>
          <w:sz w:val="28"/>
          <w:szCs w:val="28"/>
          <w:lang w:val="ba-RU"/>
        </w:rPr>
        <w:t>.</w:t>
      </w:r>
    </w:p>
    <w:p w:rsidR="00552539" w:rsidRPr="002A2B35" w:rsidRDefault="00552539" w:rsidP="00AA2D27">
      <w:pPr>
        <w:pStyle w:val="a3"/>
        <w:ind w:left="0" w:firstLine="567"/>
        <w:jc w:val="both"/>
        <w:rPr>
          <w:rFonts w:ascii="Palatino Linotype" w:hAnsi="Palatino Linotype"/>
          <w:i/>
          <w:sz w:val="28"/>
          <w:szCs w:val="28"/>
          <w:lang w:val="ba-RU"/>
        </w:rPr>
      </w:pPr>
      <w:r w:rsidRPr="002A2B35">
        <w:rPr>
          <w:rFonts w:ascii="Palatino Linotype" w:hAnsi="Palatino Linotype"/>
          <w:b/>
          <w:i/>
          <w:sz w:val="28"/>
          <w:szCs w:val="28"/>
          <w:lang w:val="ba-RU"/>
        </w:rPr>
        <w:lastRenderedPageBreak/>
        <w:t>Б) Ҡулың паҡ булһа, йөҙөң аҡ булыр; эшең хаҡ булһа, ғаиләң шат булыр.- Хәбәр һөйләм</w:t>
      </w:r>
      <w:r w:rsidRPr="002A2B35">
        <w:rPr>
          <w:rFonts w:ascii="Palatino Linotype" w:hAnsi="Palatino Linotype"/>
          <w:i/>
          <w:sz w:val="28"/>
          <w:szCs w:val="28"/>
          <w:lang w:val="ba-RU"/>
        </w:rPr>
        <w:t>.</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Pr="002A2B35" w:rsidRDefault="00552539" w:rsidP="00AA2D27">
      <w:pPr>
        <w:pStyle w:val="a3"/>
        <w:numPr>
          <w:ilvl w:val="0"/>
          <w:numId w:val="1"/>
        </w:numPr>
        <w:ind w:left="0" w:firstLine="567"/>
        <w:jc w:val="both"/>
        <w:rPr>
          <w:rFonts w:ascii="Times New Roman" w:hAnsi="Times New Roman"/>
          <w:i/>
          <w:sz w:val="28"/>
          <w:szCs w:val="28"/>
          <w:lang w:val="ba-RU"/>
        </w:rPr>
      </w:pPr>
      <w:r w:rsidRPr="002A2B35">
        <w:rPr>
          <w:rFonts w:ascii="Times New Roman" w:hAnsi="Times New Roman"/>
          <w:i/>
          <w:sz w:val="28"/>
          <w:szCs w:val="28"/>
          <w:lang w:val="ba-RU"/>
        </w:rPr>
        <w:t xml:space="preserve">Торналар килеп киткәнсе, </w:t>
      </w:r>
    </w:p>
    <w:p w:rsidR="00552539" w:rsidRPr="002A2B35" w:rsidRDefault="00552539" w:rsidP="00AA2D27">
      <w:pPr>
        <w:pStyle w:val="a3"/>
        <w:ind w:left="0" w:firstLine="567"/>
        <w:jc w:val="both"/>
        <w:rPr>
          <w:rFonts w:ascii="Times New Roman" w:hAnsi="Times New Roman"/>
          <w:i/>
          <w:sz w:val="28"/>
          <w:szCs w:val="28"/>
          <w:lang w:val="ba-RU"/>
        </w:rPr>
      </w:pPr>
      <w:r w:rsidRPr="002A2B35">
        <w:rPr>
          <w:rFonts w:ascii="Times New Roman" w:hAnsi="Times New Roman"/>
          <w:i/>
          <w:sz w:val="28"/>
          <w:szCs w:val="28"/>
          <w:lang w:val="ba-RU"/>
        </w:rPr>
        <w:t>Ағас япраҡ һипкәнсе,</w:t>
      </w:r>
    </w:p>
    <w:p w:rsidR="00552539" w:rsidRPr="002A2B35" w:rsidRDefault="00552539" w:rsidP="00AA2D27">
      <w:pPr>
        <w:pStyle w:val="a3"/>
        <w:ind w:left="0" w:firstLine="567"/>
        <w:jc w:val="both"/>
        <w:rPr>
          <w:rFonts w:ascii="Times New Roman" w:hAnsi="Times New Roman"/>
          <w:i/>
          <w:sz w:val="28"/>
          <w:szCs w:val="28"/>
          <w:lang w:val="ba-RU"/>
        </w:rPr>
      </w:pPr>
      <w:r w:rsidRPr="002A2B35">
        <w:rPr>
          <w:rFonts w:ascii="Times New Roman" w:hAnsi="Times New Roman"/>
          <w:i/>
          <w:sz w:val="28"/>
          <w:szCs w:val="28"/>
          <w:lang w:val="ba-RU"/>
        </w:rPr>
        <w:t>Тупраҡты биҙәп өлгөрә</w:t>
      </w:r>
    </w:p>
    <w:p w:rsidR="00552539" w:rsidRPr="002A2B35" w:rsidRDefault="00552539" w:rsidP="00AA2D27">
      <w:pPr>
        <w:pStyle w:val="a3"/>
        <w:ind w:left="0" w:firstLine="567"/>
        <w:jc w:val="both"/>
        <w:rPr>
          <w:rFonts w:ascii="Times New Roman" w:hAnsi="Times New Roman"/>
          <w:sz w:val="28"/>
          <w:szCs w:val="28"/>
          <w:lang w:val="ba-RU"/>
        </w:rPr>
      </w:pPr>
      <w:r w:rsidRPr="002A2B35">
        <w:rPr>
          <w:rFonts w:ascii="Times New Roman" w:hAnsi="Times New Roman"/>
          <w:i/>
          <w:sz w:val="28"/>
          <w:szCs w:val="28"/>
          <w:lang w:val="ba-RU"/>
        </w:rPr>
        <w:t xml:space="preserve">Нисә мең төр гөл генә </w:t>
      </w:r>
      <w:r w:rsidRPr="002A2B35">
        <w:rPr>
          <w:rFonts w:ascii="Times New Roman" w:hAnsi="Times New Roman"/>
          <w:sz w:val="28"/>
          <w:szCs w:val="28"/>
          <w:lang w:val="ba-RU"/>
        </w:rPr>
        <w:t xml:space="preserve">(М. Кәрим). </w:t>
      </w:r>
    </w:p>
    <w:p w:rsidR="00552539" w:rsidRDefault="00552539" w:rsidP="00AA2D27">
      <w:pPr>
        <w:pStyle w:val="a3"/>
        <w:ind w:firstLine="698"/>
        <w:jc w:val="both"/>
        <w:rPr>
          <w:rFonts w:ascii="Palatino Linotype" w:hAnsi="Palatino Linotype"/>
          <w:i/>
          <w:sz w:val="28"/>
          <w:szCs w:val="28"/>
          <w:lang w:val="ba-RU"/>
        </w:rPr>
      </w:pPr>
      <w:r w:rsidRPr="002A2B35">
        <w:rPr>
          <w:rFonts w:ascii="Times New Roman" w:hAnsi="Times New Roman"/>
          <w:i/>
          <w:sz w:val="28"/>
          <w:szCs w:val="28"/>
          <w:lang w:val="ba-RU"/>
        </w:rPr>
        <w:t>Сулпанда йоҡонан уянған</w:t>
      </w:r>
      <w:r>
        <w:rPr>
          <w:rFonts w:ascii="Palatino Linotype" w:hAnsi="Palatino Linotype"/>
          <w:i/>
          <w:sz w:val="28"/>
          <w:szCs w:val="28"/>
          <w:lang w:val="ba-RU"/>
        </w:rPr>
        <w:t>,</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A2B35" w:rsidRDefault="00552539" w:rsidP="00AA2D27">
      <w:pPr>
        <w:pStyle w:val="a3"/>
        <w:jc w:val="both"/>
        <w:rPr>
          <w:rFonts w:ascii="Palatino Linotype" w:hAnsi="Palatino Linotype"/>
          <w:b/>
          <w:i/>
          <w:sz w:val="28"/>
          <w:szCs w:val="28"/>
          <w:lang w:val="ba-RU"/>
        </w:rPr>
      </w:pPr>
      <w:r w:rsidRPr="00240C19">
        <w:rPr>
          <w:rFonts w:ascii="Palatino Linotype" w:hAnsi="Palatino Linotype"/>
          <w:b/>
          <w:sz w:val="28"/>
          <w:szCs w:val="28"/>
          <w:lang w:val="ba-RU"/>
        </w:rPr>
        <w:t xml:space="preserve"> </w:t>
      </w:r>
      <w:r w:rsidRPr="002A2B35">
        <w:rPr>
          <w:rFonts w:ascii="Palatino Linotype" w:hAnsi="Palatino Linotype"/>
          <w:b/>
          <w:i/>
          <w:sz w:val="28"/>
          <w:szCs w:val="28"/>
          <w:lang w:val="ba-RU"/>
        </w:rPr>
        <w:t xml:space="preserve">(-се), (-се), [ ...].- эйәртеүле ҡушма һөйләм. </w:t>
      </w:r>
    </w:p>
    <w:p w:rsidR="00552539" w:rsidRPr="00240C19" w:rsidRDefault="00552539" w:rsidP="00240C19">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2. </w:t>
      </w:r>
      <w:r w:rsidRPr="002A2B35">
        <w:rPr>
          <w:rFonts w:ascii="Palatino Linotype" w:hAnsi="Palatino Linotype"/>
          <w:sz w:val="28"/>
          <w:szCs w:val="28"/>
          <w:lang w:val="ba-RU"/>
        </w:rPr>
        <w:t>(-ған), (-ған), (-ған), (-гән)- […]-эйәртеүле ҡушма һөйләм.</w:t>
      </w:r>
      <w:r w:rsidRPr="00240C19">
        <w:rPr>
          <w:rFonts w:ascii="Palatino Linotype" w:hAnsi="Palatino Linotype"/>
          <w:b/>
          <w:sz w:val="28"/>
          <w:szCs w:val="28"/>
          <w:lang w:val="ba-RU"/>
        </w:rPr>
        <w:t xml:space="preserve"> </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Даръя, һабаҡ, буға- иҫкергән һүҙҙәр.</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Күҙе маңлайына менде- төп һүҙе ҡылым булған, башҡалары төрлө формала  килгән һүҙҙәрҙән торған берәмек.</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Аҡһыл 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2A2B35" w:rsidRDefault="00552539" w:rsidP="00ED600C">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һайын- төп бәйләүес, ярҙамсы һүҙ булараҡ ҙулланылып йөрөйҙәр, сөнки әлеге көндә төп бәйләүестәр лексик мәғәнәләрен бөтөнләй юғалтҡандар.</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2A2B35" w:rsidRDefault="00552539" w:rsidP="00ED600C">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Йәштәр,  тыуған ер матурлығына һоҡланып, оҙаҡ-оҙаҡ алыҫтарға күҙ ташлап, тынып торҙолар</w:t>
      </w:r>
      <w:r w:rsidRPr="002A2B35">
        <w:rPr>
          <w:rFonts w:ascii="Palatino Linotype" w:hAnsi="Palatino Linotype"/>
          <w:i/>
          <w:sz w:val="28"/>
          <w:szCs w:val="28"/>
          <w:lang w:val="ba-RU"/>
        </w:rPr>
        <w:t xml:space="preserve">. </w:t>
      </w:r>
      <w:r w:rsidRPr="002A2B35">
        <w:rPr>
          <w:rFonts w:ascii="Palatino Linotype" w:hAnsi="Palatino Linotype"/>
          <w:b/>
          <w:i/>
          <w:sz w:val="28"/>
          <w:szCs w:val="28"/>
          <w:lang w:val="ba-RU"/>
        </w:rPr>
        <w:t xml:space="preserve">Синтетик рәүеш һөйләмдәр баш </w:t>
      </w:r>
      <w:r w:rsidRPr="002A2B35">
        <w:rPr>
          <w:rFonts w:ascii="Palatino Linotype" w:hAnsi="Palatino Linotype"/>
          <w:b/>
          <w:i/>
          <w:sz w:val="28"/>
          <w:szCs w:val="28"/>
          <w:lang w:val="ba-RU"/>
        </w:rPr>
        <w:lastRenderedPageBreak/>
        <w:t>һөйләмгә -ып,-п рәүеш ҡылым аффикстары менән бәйләнгән, баш һөйләм эйәрсән һөйләмдәрҙән өтөр менән айырылған.</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А) Ҡурҡаҡтың күҙе </w:t>
      </w:r>
      <w:r w:rsidRPr="002A2B35">
        <w:rPr>
          <w:rFonts w:ascii="Palatino Linotype" w:hAnsi="Palatino Linotype"/>
          <w:b/>
          <w:i/>
          <w:sz w:val="28"/>
          <w:szCs w:val="28"/>
          <w:lang w:val="ba-RU"/>
        </w:rPr>
        <w:t xml:space="preserve">дүрт </w:t>
      </w:r>
      <w:r w:rsidRPr="002A2B35">
        <w:rPr>
          <w:rFonts w:ascii="Palatino Linotype" w:hAnsi="Palatino Linotype"/>
          <w:i/>
          <w:sz w:val="28"/>
          <w:szCs w:val="28"/>
          <w:lang w:val="ba-RU"/>
        </w:rPr>
        <w:t>була.- хәл</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Б) </w:t>
      </w:r>
      <w:r w:rsidRPr="002A2B35">
        <w:rPr>
          <w:rFonts w:ascii="Palatino Linotype" w:hAnsi="Palatino Linotype"/>
          <w:b/>
          <w:i/>
          <w:sz w:val="28"/>
          <w:szCs w:val="28"/>
          <w:lang w:val="ba-RU"/>
        </w:rPr>
        <w:t>Биш бишең – егерме биш</w:t>
      </w:r>
      <w:r w:rsidRPr="002A2B35">
        <w:rPr>
          <w:rFonts w:ascii="Palatino Linotype" w:hAnsi="Palatino Linotype"/>
          <w:i/>
          <w:sz w:val="28"/>
          <w:szCs w:val="28"/>
          <w:lang w:val="ba-RU"/>
        </w:rPr>
        <w:t xml:space="preserve"> була.-эйә менән хәбәр</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В) Беҙ ҡайтҡанда төнгө </w:t>
      </w:r>
      <w:r w:rsidRPr="002A2B35">
        <w:rPr>
          <w:rFonts w:ascii="Palatino Linotype" w:hAnsi="Palatino Linotype"/>
          <w:b/>
          <w:i/>
          <w:sz w:val="28"/>
          <w:szCs w:val="28"/>
          <w:lang w:val="ba-RU"/>
        </w:rPr>
        <w:t>өстәр</w:t>
      </w:r>
      <w:r w:rsidRPr="002A2B35">
        <w:rPr>
          <w:rFonts w:ascii="Palatino Linotype" w:hAnsi="Palatino Linotype"/>
          <w:i/>
          <w:sz w:val="28"/>
          <w:szCs w:val="28"/>
          <w:lang w:val="ba-RU"/>
        </w:rPr>
        <w:t xml:space="preserve"> ине.- хәл.</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Г) Бындай матурлыҡты үҙ ғүмеремдә </w:t>
      </w:r>
      <w:r w:rsidRPr="002A2B35">
        <w:rPr>
          <w:rFonts w:ascii="Palatino Linotype" w:hAnsi="Palatino Linotype"/>
          <w:b/>
          <w:i/>
          <w:sz w:val="28"/>
          <w:szCs w:val="28"/>
          <w:lang w:val="ba-RU"/>
        </w:rPr>
        <w:t>беренсе</w:t>
      </w:r>
      <w:r w:rsidRPr="002A2B35">
        <w:rPr>
          <w:rFonts w:ascii="Palatino Linotype" w:hAnsi="Palatino Linotype"/>
          <w:i/>
          <w:sz w:val="28"/>
          <w:szCs w:val="28"/>
          <w:lang w:val="ba-RU"/>
        </w:rPr>
        <w:t xml:space="preserve"> тапҡыр күрәм.- аныҡлаусы.</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Д</w:t>
      </w:r>
      <w:r w:rsidRPr="002A2B35">
        <w:rPr>
          <w:rFonts w:ascii="Palatino Linotype" w:hAnsi="Palatino Linotype"/>
          <w:b/>
          <w:i/>
          <w:sz w:val="28"/>
          <w:szCs w:val="28"/>
          <w:lang w:val="ba-RU"/>
        </w:rPr>
        <w:t>) Беренсенән</w:t>
      </w:r>
      <w:r w:rsidRPr="002A2B35">
        <w:rPr>
          <w:rFonts w:ascii="Palatino Linotype" w:hAnsi="Palatino Linotype"/>
          <w:i/>
          <w:sz w:val="28"/>
          <w:szCs w:val="28"/>
          <w:lang w:val="ba-RU"/>
        </w:rPr>
        <w:t>, мин уны күрергә теләмәйем.- инеш һүҙ, һөйләм киҫәге була алмай.</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Е.) Нәҡ </w:t>
      </w:r>
      <w:r w:rsidRPr="002A2B35">
        <w:rPr>
          <w:rFonts w:ascii="Palatino Linotype" w:hAnsi="Palatino Linotype"/>
          <w:b/>
          <w:i/>
          <w:sz w:val="28"/>
          <w:szCs w:val="28"/>
          <w:lang w:val="ba-RU"/>
        </w:rPr>
        <w:t>илле ике йыл</w:t>
      </w:r>
      <w:r w:rsidRPr="002A2B35">
        <w:rPr>
          <w:rFonts w:ascii="Palatino Linotype" w:hAnsi="Palatino Linotype"/>
          <w:i/>
          <w:sz w:val="28"/>
          <w:szCs w:val="28"/>
          <w:lang w:val="ba-RU"/>
        </w:rPr>
        <w:t xml:space="preserve"> әүәл беҙ бына ошолай табыштыҡ.-аныҡлаусы</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Ж) </w:t>
      </w:r>
      <w:r w:rsidRPr="002A2B35">
        <w:rPr>
          <w:rFonts w:ascii="Palatino Linotype" w:hAnsi="Palatino Linotype"/>
          <w:b/>
          <w:i/>
          <w:sz w:val="28"/>
          <w:szCs w:val="28"/>
          <w:lang w:val="ba-RU"/>
        </w:rPr>
        <w:t>Берәүҙәре</w:t>
      </w:r>
      <w:r w:rsidRPr="002A2B35">
        <w:rPr>
          <w:rFonts w:ascii="Palatino Linotype" w:hAnsi="Palatino Linotype"/>
          <w:i/>
          <w:sz w:val="28"/>
          <w:szCs w:val="28"/>
          <w:lang w:val="ba-RU"/>
        </w:rPr>
        <w:t xml:space="preserve"> уйландыра, икенселәре хыял донъяһына әйҙәй.- тиң эйәләр</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15. Башҡорт яҙыуы ниндәй принципҡа нигеҙләнгән?</w:t>
      </w:r>
    </w:p>
    <w:p w:rsidR="00552539" w:rsidRPr="002A2B35" w:rsidRDefault="00552539" w:rsidP="00AA2D27">
      <w:pPr>
        <w:jc w:val="both"/>
        <w:rPr>
          <w:rFonts w:ascii="Palatino Linotype" w:hAnsi="Palatino Linotype"/>
          <w:b/>
          <w:i/>
          <w:sz w:val="28"/>
          <w:szCs w:val="28"/>
          <w:lang w:val="ba-RU"/>
        </w:rPr>
      </w:pPr>
      <w:r w:rsidRPr="002A2B35">
        <w:rPr>
          <w:rFonts w:ascii="Palatino Linotype" w:hAnsi="Palatino Linotype"/>
          <w:i/>
          <w:sz w:val="28"/>
          <w:szCs w:val="28"/>
          <w:lang w:val="ba-RU"/>
        </w:rPr>
        <w:t>Хәҙерге башҡорт алфавиты урыҫ графикаһы нигеҙендә төҙөлгән. Хәҙергәе башҡорт теле  орфографияһының төп принцибы булып фонетик принцип һанала</w:t>
      </w:r>
      <w:r w:rsidRPr="002A2B35">
        <w:rPr>
          <w:rFonts w:ascii="Palatino Linotype" w:hAnsi="Palatino Linotype"/>
          <w:b/>
          <w:i/>
          <w:sz w:val="28"/>
          <w:szCs w:val="28"/>
          <w:lang w:val="ba-RU"/>
        </w:rPr>
        <w:t>.</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2A2B35" w:rsidRDefault="00552539" w:rsidP="005C2AD6">
      <w:pPr>
        <w:pStyle w:val="a3"/>
        <w:spacing w:after="0"/>
        <w:ind w:left="0"/>
        <w:jc w:val="both"/>
        <w:rPr>
          <w:rFonts w:ascii="Palatino Linotype" w:hAnsi="Palatino Linotype"/>
          <w:i/>
          <w:sz w:val="28"/>
          <w:szCs w:val="28"/>
          <w:lang w:val="ba-RU"/>
        </w:rPr>
      </w:pPr>
      <w:r w:rsidRPr="002A2B35">
        <w:rPr>
          <w:rFonts w:ascii="Palatino Linotype" w:hAnsi="Palatino Linotype"/>
          <w:i/>
          <w:sz w:val="28"/>
          <w:szCs w:val="28"/>
          <w:lang w:val="ba-RU"/>
        </w:rPr>
        <w:t>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Pr="002A2B35" w:rsidRDefault="00552539" w:rsidP="00AA2D27">
      <w:pPr>
        <w:spacing w:after="0"/>
        <w:jc w:val="both"/>
        <w:rPr>
          <w:rFonts w:ascii="Palatino Linotype" w:hAnsi="Palatino Linotype"/>
          <w:i/>
          <w:sz w:val="28"/>
          <w:szCs w:val="28"/>
          <w:lang w:val="ba-RU"/>
        </w:rPr>
      </w:pPr>
      <w:r w:rsidRPr="002A2B35">
        <w:rPr>
          <w:rFonts w:ascii="Palatino Linotype" w:hAnsi="Palatino Linotype"/>
          <w:b/>
          <w:i/>
          <w:sz w:val="28"/>
          <w:szCs w:val="28"/>
          <w:lang w:val="ba-RU"/>
        </w:rPr>
        <w:t>Параллель бәйләне</w:t>
      </w:r>
      <w:r w:rsidRPr="002A2B35">
        <w:rPr>
          <w:rFonts w:ascii="Palatino Linotype" w:hAnsi="Palatino Linotype"/>
          <w:i/>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Историзмдар: тархан, кантон, мәҙрәсә, баяр, кенәз. Сөнки улар ҡулланылыштан төшөп ҡалған предметтарҙың атамалары.</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552539"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2A2B35" w:rsidRDefault="002A2B35">
      <w:pPr>
        <w:rPr>
          <w:rFonts w:ascii="Times New Roman" w:hAnsi="Times New Roman"/>
          <w:b/>
          <w:i/>
          <w:sz w:val="28"/>
          <w:szCs w:val="28"/>
          <w:lang w:val="ba-RU"/>
        </w:rPr>
      </w:pPr>
    </w:p>
    <w:p w:rsidR="00552539" w:rsidRPr="002A2B35" w:rsidRDefault="00552539">
      <w:pPr>
        <w:rPr>
          <w:rFonts w:ascii="Times New Roman" w:hAnsi="Times New Roman"/>
          <w:b/>
          <w:i/>
          <w:sz w:val="28"/>
          <w:szCs w:val="28"/>
          <w:lang w:val="ba-RU"/>
        </w:rPr>
      </w:pPr>
      <w:r w:rsidRPr="002A2B35">
        <w:rPr>
          <w:rFonts w:ascii="Times New Roman" w:hAnsi="Times New Roman"/>
          <w:b/>
          <w:i/>
          <w:sz w:val="28"/>
          <w:szCs w:val="28"/>
          <w:lang w:val="ba-RU"/>
        </w:rPr>
        <w:t>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алып ауыл хужалығы институтына тиклем.</w:t>
      </w:r>
    </w:p>
    <w:p w:rsidR="002A2B35" w:rsidRPr="002A2B35" w:rsidRDefault="002A2B35">
      <w:pPr>
        <w:rPr>
          <w:rFonts w:ascii="Times New Roman" w:hAnsi="Times New Roman"/>
          <w:b/>
          <w:i/>
          <w:sz w:val="28"/>
          <w:szCs w:val="28"/>
          <w:lang w:val="ba-RU"/>
        </w:rPr>
      </w:pPr>
    </w:p>
    <w:sectPr w:rsidR="002A2B35" w:rsidRPr="002A2B35" w:rsidSect="00981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6A"/>
    <w:rsid w:val="000102DE"/>
    <w:rsid w:val="000362D1"/>
    <w:rsid w:val="000D360F"/>
    <w:rsid w:val="001014BA"/>
    <w:rsid w:val="00107EA5"/>
    <w:rsid w:val="00240C19"/>
    <w:rsid w:val="002A2B35"/>
    <w:rsid w:val="0041129F"/>
    <w:rsid w:val="004B14E8"/>
    <w:rsid w:val="004E61A8"/>
    <w:rsid w:val="00552539"/>
    <w:rsid w:val="005C2AD6"/>
    <w:rsid w:val="00676C81"/>
    <w:rsid w:val="00681FBE"/>
    <w:rsid w:val="00737B97"/>
    <w:rsid w:val="00794893"/>
    <w:rsid w:val="007B4BB8"/>
    <w:rsid w:val="009459B3"/>
    <w:rsid w:val="009810FD"/>
    <w:rsid w:val="00A6442C"/>
    <w:rsid w:val="00AA2D27"/>
    <w:rsid w:val="00EA476A"/>
    <w:rsid w:val="00ED5B2F"/>
    <w:rsid w:val="00ED600C"/>
    <w:rsid w:val="00EF46E3"/>
    <w:rsid w:val="00EF51EA"/>
    <w:rsid w:val="00F4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Эльвира</cp:lastModifiedBy>
  <cp:revision>2</cp:revision>
  <dcterms:created xsi:type="dcterms:W3CDTF">2017-01-20T05:52:00Z</dcterms:created>
  <dcterms:modified xsi:type="dcterms:W3CDTF">2017-01-20T05:52:00Z</dcterms:modified>
</cp:coreProperties>
</file>