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36" w:rsidRPr="009B3C47" w:rsidRDefault="00BF1636" w:rsidP="00F653C0">
      <w:pPr>
        <w:suppressAutoHyphens/>
        <w:spacing w:after="0" w:line="276" w:lineRule="auto"/>
        <w:ind w:firstLine="567"/>
        <w:contextualSpacing/>
        <w:jc w:val="center"/>
        <w:rPr>
          <w:rFonts w:ascii="Palatino Linotype" w:eastAsia="SimSun" w:hAnsi="Palatino Linotype"/>
          <w:b/>
          <w:kern w:val="1"/>
          <w:sz w:val="28"/>
          <w:szCs w:val="28"/>
        </w:rPr>
      </w:pPr>
      <w:r w:rsidRPr="009B3C47">
        <w:rPr>
          <w:rFonts w:ascii="Palatino Linotype" w:eastAsia="SimSun" w:hAnsi="Palatino Linotype"/>
          <w:b/>
          <w:kern w:val="1"/>
          <w:sz w:val="28"/>
          <w:szCs w:val="28"/>
        </w:rPr>
        <w:t>2 тур 2016-2017г.</w:t>
      </w:r>
    </w:p>
    <w:p w:rsidR="00BF1636" w:rsidRDefault="00BF1636" w:rsidP="00F653C0">
      <w:pPr>
        <w:suppressAutoHyphens/>
        <w:spacing w:after="0" w:line="276" w:lineRule="auto"/>
        <w:ind w:left="720" w:firstLine="567"/>
        <w:contextualSpacing/>
        <w:jc w:val="center"/>
        <w:rPr>
          <w:rFonts w:ascii="Palatino Linotype" w:eastAsia="SimSun" w:hAnsi="Palatino Linotype"/>
          <w:b/>
          <w:kern w:val="1"/>
          <w:sz w:val="28"/>
          <w:szCs w:val="28"/>
          <w:lang w:val="ba-RU"/>
        </w:rPr>
      </w:pPr>
      <w:r w:rsidRPr="009B3C47">
        <w:rPr>
          <w:rFonts w:ascii="Palatino Linotype" w:eastAsia="SimSun" w:hAnsi="Palatino Linotype"/>
          <w:b/>
          <w:kern w:val="1"/>
          <w:sz w:val="28"/>
          <w:szCs w:val="28"/>
        </w:rPr>
        <w:t xml:space="preserve">5 - 8 </w:t>
      </w:r>
      <w:r w:rsidRPr="009B3C47">
        <w:rPr>
          <w:rFonts w:ascii="Palatino Linotype" w:eastAsia="SimSun" w:hAnsi="Palatino Linotype"/>
          <w:b/>
          <w:kern w:val="1"/>
          <w:sz w:val="28"/>
          <w:szCs w:val="28"/>
          <w:lang w:val="ba-RU"/>
        </w:rPr>
        <w:t>кластар</w:t>
      </w:r>
      <w:r w:rsidRPr="009B3C47">
        <w:rPr>
          <w:rFonts w:ascii="Palatino Linotype" w:eastAsia="SimSun" w:hAnsi="Palatino Linotype"/>
          <w:b/>
          <w:kern w:val="1"/>
          <w:sz w:val="28"/>
          <w:szCs w:val="28"/>
        </w:rPr>
        <w:t xml:space="preserve"> </w:t>
      </w:r>
      <w:r w:rsidRPr="009B3C47">
        <w:rPr>
          <w:rFonts w:ascii="Palatino Linotype" w:eastAsia="SimSun" w:hAnsi="Palatino Linotype"/>
          <w:b/>
          <w:kern w:val="1"/>
          <w:sz w:val="28"/>
          <w:szCs w:val="28"/>
          <w:lang w:val="ba-RU"/>
        </w:rPr>
        <w:t>өсөн</w:t>
      </w:r>
      <w:r>
        <w:rPr>
          <w:rFonts w:ascii="Palatino Linotype" w:eastAsia="SimSun" w:hAnsi="Palatino Linotype"/>
          <w:b/>
          <w:kern w:val="1"/>
          <w:sz w:val="28"/>
          <w:szCs w:val="28"/>
          <w:lang w:val="ba-RU"/>
        </w:rPr>
        <w:t xml:space="preserve"> интернет-олимпиада</w:t>
      </w:r>
      <w:r w:rsidRPr="009B3C47">
        <w:rPr>
          <w:rFonts w:ascii="Palatino Linotype" w:eastAsia="SimSun" w:hAnsi="Palatino Linotype"/>
          <w:b/>
          <w:kern w:val="1"/>
          <w:sz w:val="28"/>
          <w:szCs w:val="28"/>
          <w:lang w:val="ba-RU"/>
        </w:rPr>
        <w:t xml:space="preserve"> һорауҙары</w:t>
      </w:r>
    </w:p>
    <w:p w:rsidR="00BF1636" w:rsidRPr="00810A00" w:rsidRDefault="00BF1636" w:rsidP="00F653C0">
      <w:pPr>
        <w:pStyle w:val="ListParagraph"/>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sidRPr="009B3C47">
        <w:rPr>
          <w:rFonts w:ascii="Palatino Linotype" w:eastAsia="SimSun" w:hAnsi="Palatino Linotype"/>
          <w:kern w:val="1"/>
          <w:sz w:val="28"/>
          <w:szCs w:val="28"/>
          <w:lang w:val="ba-RU"/>
        </w:rPr>
        <w:t>Үҙ-ара мәғәнәүи һәм грамматик бәйләнештә тороусы һөйләмдәр берләшмәһе нисек атала?</w:t>
      </w:r>
    </w:p>
    <w:p w:rsidR="00BF1636" w:rsidRPr="00810A00" w:rsidRDefault="00BF1636" w:rsidP="00810A00">
      <w:pPr>
        <w:pStyle w:val="ListParagraph"/>
        <w:tabs>
          <w:tab w:val="left" w:pos="993"/>
        </w:tabs>
        <w:suppressAutoHyphens/>
        <w:spacing w:after="0" w:line="276" w:lineRule="auto"/>
        <w:ind w:left="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a-RU"/>
        </w:rPr>
        <w:t>Яуап:</w:t>
      </w:r>
      <w:r>
        <w:rPr>
          <w:rFonts w:ascii="Palatino Linotype" w:eastAsia="SimSun" w:hAnsi="Palatino Linotype"/>
          <w:b/>
          <w:kern w:val="1"/>
          <w:sz w:val="28"/>
          <w:szCs w:val="28"/>
          <w:lang w:val="ba-RU"/>
        </w:rPr>
        <w:t xml:space="preserve"> ҡатмарлы синтаксик конструкциялар.</w:t>
      </w:r>
    </w:p>
    <w:p w:rsidR="00BF1636" w:rsidRDefault="00BF1636" w:rsidP="00F653C0">
      <w:pPr>
        <w:pStyle w:val="ListParagraph"/>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Нөктәләр урынына бәйләүсе һүҙҙәр ҡуйығыҙ, уларҙың аҫтына һыҙығыҙ.</w:t>
      </w:r>
    </w:p>
    <w:p w:rsidR="00BF1636" w:rsidRPr="00810A00" w:rsidRDefault="00BF1636" w:rsidP="00F653C0">
      <w:pPr>
        <w:pStyle w:val="ListParagraph"/>
        <w:tabs>
          <w:tab w:val="left" w:pos="993"/>
        </w:tabs>
        <w:suppressAutoHyphens/>
        <w:spacing w:after="0" w:line="276" w:lineRule="auto"/>
        <w:ind w:left="0" w:firstLine="567"/>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Яуап: Көньяҡ Уралдың иң матур урынында, Бөрйән районында, Башҡортостан дәүләт ҡурсаулығы урынлашҡан. Ул 1930 йыл ойошторолған. Уның майҙаны 70 мең гектарҙан ашыу. Унда һунарсылыҡ итеү һәм балыҡ тотоу тыйылған, урманды киҫергә һәм даланы һөрөргә ярамай.  Унда эшләүселәрҙең күҙәтеүе аҫтында бөтә йәнлектәр һәм ҡоштар йәшәй. Ғалимдар унда  йәшәүсе хайуандарҙың тормошон өйрәнәләр.</w:t>
      </w:r>
    </w:p>
    <w:p w:rsidR="00BF1636" w:rsidRDefault="00BF1636" w:rsidP="00F653C0">
      <w:pPr>
        <w:pStyle w:val="ListParagraph"/>
        <w:tabs>
          <w:tab w:val="left" w:pos="993"/>
        </w:tabs>
        <w:suppressAutoHyphens/>
        <w:spacing w:after="0" w:line="276" w:lineRule="auto"/>
        <w:ind w:left="0" w:firstLine="567"/>
        <w:jc w:val="both"/>
        <w:rPr>
          <w:rFonts w:ascii="Palatino Linotype" w:eastAsia="SimSun" w:hAnsi="Palatino Linotype"/>
          <w:i/>
          <w:kern w:val="1"/>
          <w:sz w:val="28"/>
          <w:szCs w:val="28"/>
          <w:lang w:val="be-BY"/>
        </w:rPr>
      </w:pPr>
    </w:p>
    <w:p w:rsidR="00BF1636" w:rsidRDefault="00BF1636" w:rsidP="00F653C0">
      <w:pPr>
        <w:pStyle w:val="ListParagraph"/>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Текста беренсе торорға тейеш булған һөйләмде табығыҙ:</w:t>
      </w:r>
    </w:p>
    <w:p w:rsidR="00BF1636" w:rsidRDefault="00BF1636" w:rsidP="00F653C0">
      <w:pPr>
        <w:tabs>
          <w:tab w:val="left" w:pos="993"/>
        </w:tabs>
        <w:suppressAutoHyphens/>
        <w:spacing w:after="0" w:line="276" w:lineRule="auto"/>
        <w:ind w:firstLine="567"/>
        <w:jc w:val="both"/>
        <w:rPr>
          <w:rFonts w:ascii="Times New Roman" w:eastAsia="SimSun" w:hAnsi="Times New Roman"/>
          <w:kern w:val="1"/>
          <w:sz w:val="28"/>
          <w:szCs w:val="28"/>
          <w:lang w:val="be-BY"/>
        </w:rPr>
      </w:pPr>
      <w:r w:rsidRPr="00F404EA">
        <w:rPr>
          <w:rFonts w:ascii="Times New Roman" w:eastAsia="SimSun" w:hAnsi="Times New Roman"/>
          <w:kern w:val="1"/>
          <w:sz w:val="28"/>
          <w:szCs w:val="28"/>
          <w:lang w:val="be-BY"/>
        </w:rPr>
        <w:t xml:space="preserve">Яуап: </w:t>
      </w:r>
      <w:r w:rsidRPr="00F404EA">
        <w:rPr>
          <w:rFonts w:ascii="Times New Roman" w:eastAsia="SimSun" w:hAnsi="Times New Roman"/>
          <w:b/>
          <w:kern w:val="1"/>
          <w:sz w:val="28"/>
          <w:szCs w:val="28"/>
          <w:lang w:val="be-BY"/>
        </w:rPr>
        <w:t xml:space="preserve">1)Өфө – Башҡортостандың баш ҡалаһы. </w:t>
      </w:r>
      <w:r w:rsidRPr="00F404EA">
        <w:rPr>
          <w:rFonts w:ascii="Times New Roman" w:eastAsia="SimSun" w:hAnsi="Times New Roman"/>
          <w:kern w:val="1"/>
          <w:sz w:val="28"/>
          <w:szCs w:val="28"/>
          <w:lang w:val="be-BY"/>
        </w:rPr>
        <w:t xml:space="preserve">2)Уның урамдары киң, оҙон һәм матур.  3) Өфөнө ике яҡлап уратып Ағиҙел йылғаһы аға. 4) </w:t>
      </w:r>
      <w:r>
        <w:rPr>
          <w:rFonts w:ascii="Times New Roman" w:eastAsia="SimSun" w:hAnsi="Times New Roman"/>
          <w:kern w:val="1"/>
          <w:sz w:val="28"/>
          <w:szCs w:val="28"/>
          <w:lang w:val="be-BY"/>
        </w:rPr>
        <w:t>Өфөлә заводтар һәм фабрикалар күп. 5)</w:t>
      </w:r>
      <w:r w:rsidRPr="00F404EA">
        <w:rPr>
          <w:rFonts w:ascii="Times New Roman" w:eastAsia="SimSun" w:hAnsi="Times New Roman"/>
          <w:kern w:val="1"/>
          <w:sz w:val="28"/>
          <w:szCs w:val="28"/>
          <w:lang w:val="be-BY"/>
        </w:rPr>
        <w:t xml:space="preserve">Беҙҙең райондан Өфөгә поезд, самолет һәм пароход менән барып була. </w:t>
      </w:r>
      <w:r>
        <w:rPr>
          <w:rFonts w:ascii="Times New Roman" w:eastAsia="SimSun" w:hAnsi="Times New Roman"/>
          <w:kern w:val="1"/>
          <w:sz w:val="28"/>
          <w:szCs w:val="28"/>
          <w:lang w:val="be-BY"/>
        </w:rPr>
        <w:t xml:space="preserve">6) </w:t>
      </w:r>
      <w:r w:rsidRPr="00F404EA">
        <w:rPr>
          <w:rFonts w:ascii="Times New Roman" w:eastAsia="SimSun" w:hAnsi="Times New Roman"/>
          <w:kern w:val="1"/>
          <w:sz w:val="28"/>
          <w:szCs w:val="28"/>
          <w:lang w:val="be-BY"/>
        </w:rPr>
        <w:t>Күп ерҙәрҙән автобус менән киләләр.</w:t>
      </w:r>
      <w:r>
        <w:rPr>
          <w:rFonts w:ascii="Times New Roman" w:eastAsia="SimSun" w:hAnsi="Times New Roman"/>
          <w:kern w:val="1"/>
          <w:sz w:val="28"/>
          <w:szCs w:val="28"/>
          <w:lang w:val="be-BY"/>
        </w:rPr>
        <w:t xml:space="preserve">  </w:t>
      </w:r>
    </w:p>
    <w:p w:rsidR="00BF1636" w:rsidRPr="00F404EA" w:rsidRDefault="00BF1636" w:rsidP="00F653C0">
      <w:pPr>
        <w:tabs>
          <w:tab w:val="left" w:pos="993"/>
        </w:tabs>
        <w:suppressAutoHyphens/>
        <w:spacing w:after="0" w:line="276" w:lineRule="auto"/>
        <w:ind w:firstLine="567"/>
        <w:jc w:val="both"/>
        <w:rPr>
          <w:rFonts w:ascii="Times New Roman" w:eastAsia="SimSun" w:hAnsi="Times New Roman"/>
          <w:kern w:val="1"/>
          <w:sz w:val="28"/>
          <w:szCs w:val="28"/>
          <w:lang w:val="be-BY"/>
        </w:rPr>
      </w:pPr>
      <w:r w:rsidRPr="00F404EA">
        <w:rPr>
          <w:rFonts w:ascii="Times New Roman" w:eastAsia="SimSun" w:hAnsi="Times New Roman"/>
          <w:kern w:val="1"/>
          <w:sz w:val="28"/>
          <w:szCs w:val="28"/>
          <w:lang w:val="be-BY"/>
        </w:rPr>
        <w:t xml:space="preserve"> </w:t>
      </w:r>
    </w:p>
    <w:p w:rsidR="00BF1636" w:rsidRDefault="00BF1636" w:rsidP="00CD2464">
      <w:pPr>
        <w:pStyle w:val="ListParagraph"/>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Килтерелгән миҫалдың стилен билдәләгеҙ:</w:t>
      </w:r>
    </w:p>
    <w:p w:rsidR="00BF1636" w:rsidRDefault="00BF1636" w:rsidP="00CD2464">
      <w:pPr>
        <w:tabs>
          <w:tab w:val="left" w:pos="1276"/>
        </w:tabs>
        <w:suppressAutoHyphens/>
        <w:spacing w:after="0" w:line="276" w:lineRule="auto"/>
        <w:jc w:val="both"/>
        <w:rPr>
          <w:rFonts w:ascii="Palatino Linotype" w:eastAsia="SimSun" w:hAnsi="Palatino Linotype"/>
          <w:i/>
          <w:kern w:val="1"/>
          <w:sz w:val="28"/>
          <w:szCs w:val="28"/>
          <w:lang w:val="be-BY"/>
        </w:rPr>
      </w:pPr>
      <w:r w:rsidRPr="00CD2464">
        <w:rPr>
          <w:rFonts w:ascii="Palatino Linotype" w:eastAsia="SimSun" w:hAnsi="Palatino Linotype"/>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BF1636" w:rsidRPr="00EB6792" w:rsidRDefault="00BF1636" w:rsidP="00CD2464">
      <w:pPr>
        <w:tabs>
          <w:tab w:val="left" w:pos="1276"/>
        </w:tabs>
        <w:suppressAutoHyphens/>
        <w:spacing w:after="0" w:line="276" w:lineRule="auto"/>
        <w:jc w:val="both"/>
        <w:rPr>
          <w:rFonts w:ascii="Palatino Linotype" w:eastAsia="SimSun" w:hAnsi="Palatino Linotype"/>
          <w:kern w:val="1"/>
          <w:sz w:val="28"/>
          <w:szCs w:val="28"/>
          <w:lang w:val="be-BY"/>
        </w:rPr>
      </w:pPr>
      <w:r w:rsidRPr="00EB6792">
        <w:rPr>
          <w:rFonts w:ascii="Palatino Linotype" w:eastAsia="SimSun" w:hAnsi="Palatino Linotype"/>
          <w:kern w:val="1"/>
          <w:sz w:val="28"/>
          <w:szCs w:val="28"/>
          <w:lang w:val="be-BY"/>
        </w:rPr>
        <w:t>Яуап:</w:t>
      </w:r>
      <w:r>
        <w:rPr>
          <w:rFonts w:ascii="Palatino Linotype" w:eastAsia="SimSun" w:hAnsi="Palatino Linotype"/>
          <w:kern w:val="1"/>
          <w:sz w:val="28"/>
          <w:szCs w:val="28"/>
          <w:lang w:val="be-BY"/>
        </w:rPr>
        <w:t xml:space="preserve"> публицистик стиль</w:t>
      </w:r>
    </w:p>
    <w:p w:rsidR="00BF1636" w:rsidRPr="00CD2464" w:rsidRDefault="00BF1636" w:rsidP="00CD2464">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sidRPr="00CD2464">
        <w:rPr>
          <w:rFonts w:ascii="Palatino Linotype" w:eastAsia="SimSun" w:hAnsi="Palatino Linotype"/>
          <w:kern w:val="1"/>
          <w:sz w:val="28"/>
          <w:szCs w:val="28"/>
          <w:lang w:val="be-BY"/>
        </w:rPr>
        <w:t>Бирел</w:t>
      </w:r>
      <w:r>
        <w:rPr>
          <w:rFonts w:ascii="Palatino Linotype" w:eastAsia="SimSun" w:hAnsi="Palatino Linotype"/>
          <w:kern w:val="1"/>
          <w:sz w:val="28"/>
          <w:szCs w:val="28"/>
          <w:lang w:val="be-BY"/>
        </w:rPr>
        <w:t>гән һүҙҙәрҙең  синонимдарын таб</w:t>
      </w:r>
      <w:r w:rsidRPr="00CD2464">
        <w:rPr>
          <w:rFonts w:ascii="Palatino Linotype" w:eastAsia="SimSun" w:hAnsi="Palatino Linotype"/>
          <w:kern w:val="1"/>
          <w:sz w:val="28"/>
          <w:szCs w:val="28"/>
          <w:lang w:val="be-BY"/>
        </w:rPr>
        <w:t xml:space="preserve">ығыҙ һәм синонимдар рәтенең доминантаһын күрһәтегеҙ. </w:t>
      </w:r>
    </w:p>
    <w:p w:rsidR="00BF1636" w:rsidRDefault="00BF1636" w:rsidP="00A85311">
      <w:pPr>
        <w:tabs>
          <w:tab w:val="left" w:pos="1276"/>
        </w:tabs>
        <w:suppressAutoHyphens/>
        <w:spacing w:after="0" w:line="276" w:lineRule="auto"/>
        <w:ind w:left="720"/>
        <w:jc w:val="both"/>
        <w:rPr>
          <w:rFonts w:ascii="Palatino Linotype" w:eastAsia="SimSun" w:hAnsi="Palatino Linotype"/>
          <w:i/>
          <w:kern w:val="1"/>
          <w:sz w:val="28"/>
          <w:szCs w:val="28"/>
          <w:lang w:val="be-BY"/>
        </w:rPr>
      </w:pPr>
      <w:r w:rsidRPr="00FF54D8">
        <w:rPr>
          <w:rFonts w:ascii="Palatino Linotype" w:eastAsia="SimSun" w:hAnsi="Palatino Linotype"/>
          <w:b/>
          <w:i/>
          <w:kern w:val="1"/>
          <w:sz w:val="28"/>
          <w:szCs w:val="28"/>
          <w:lang w:val="be-BY"/>
        </w:rPr>
        <w:t>Йәштәш</w:t>
      </w:r>
      <w:r>
        <w:rPr>
          <w:rFonts w:ascii="Palatino Linotype" w:eastAsia="SimSun" w:hAnsi="Palatino Linotype"/>
          <w:i/>
          <w:kern w:val="1"/>
          <w:sz w:val="28"/>
          <w:szCs w:val="28"/>
          <w:lang w:val="be-BY"/>
        </w:rPr>
        <w:t>-тиҫтер,</w:t>
      </w:r>
      <w:r w:rsidRPr="00FF54D8">
        <w:rPr>
          <w:rFonts w:ascii="Palatino Linotype" w:eastAsia="SimSun" w:hAnsi="Palatino Linotype"/>
          <w:b/>
          <w:i/>
          <w:kern w:val="1"/>
          <w:sz w:val="28"/>
          <w:szCs w:val="28"/>
          <w:lang w:val="be-BY"/>
        </w:rPr>
        <w:t xml:space="preserve"> йығылыу</w:t>
      </w:r>
      <w:r>
        <w:rPr>
          <w:rFonts w:ascii="Palatino Linotype" w:eastAsia="SimSun" w:hAnsi="Palatino Linotype"/>
          <w:i/>
          <w:kern w:val="1"/>
          <w:sz w:val="28"/>
          <w:szCs w:val="28"/>
          <w:lang w:val="be-BY"/>
        </w:rPr>
        <w:t xml:space="preserve"> -ҡолау, </w:t>
      </w:r>
      <w:r w:rsidRPr="00FF54D8">
        <w:rPr>
          <w:rFonts w:ascii="Palatino Linotype" w:eastAsia="SimSun" w:hAnsi="Palatino Linotype"/>
          <w:b/>
          <w:i/>
          <w:kern w:val="1"/>
          <w:sz w:val="28"/>
          <w:szCs w:val="28"/>
          <w:lang w:val="be-BY"/>
        </w:rPr>
        <w:t>яратыу</w:t>
      </w:r>
      <w:r>
        <w:rPr>
          <w:rFonts w:ascii="Palatino Linotype" w:eastAsia="SimSun" w:hAnsi="Palatino Linotype"/>
          <w:i/>
          <w:kern w:val="1"/>
          <w:sz w:val="28"/>
          <w:szCs w:val="28"/>
          <w:lang w:val="be-BY"/>
        </w:rPr>
        <w:t xml:space="preserve">- һөйөү, </w:t>
      </w:r>
      <w:r w:rsidRPr="00FF54D8">
        <w:rPr>
          <w:rFonts w:ascii="Palatino Linotype" w:eastAsia="SimSun" w:hAnsi="Palatino Linotype"/>
          <w:b/>
          <w:i/>
          <w:kern w:val="1"/>
          <w:sz w:val="28"/>
          <w:szCs w:val="28"/>
          <w:lang w:val="be-BY"/>
        </w:rPr>
        <w:t>ваҡыт-</w:t>
      </w:r>
      <w:r>
        <w:rPr>
          <w:rFonts w:ascii="Palatino Linotype" w:eastAsia="SimSun" w:hAnsi="Palatino Linotype"/>
          <w:i/>
          <w:kern w:val="1"/>
          <w:sz w:val="28"/>
          <w:szCs w:val="28"/>
          <w:lang w:val="be-BY"/>
        </w:rPr>
        <w:t xml:space="preserve"> осор, миҙгел; </w:t>
      </w:r>
      <w:r w:rsidRPr="00FF54D8">
        <w:rPr>
          <w:rFonts w:ascii="Palatino Linotype" w:eastAsia="SimSun" w:hAnsi="Palatino Linotype"/>
          <w:b/>
          <w:i/>
          <w:kern w:val="1"/>
          <w:sz w:val="28"/>
          <w:szCs w:val="28"/>
          <w:lang w:val="be-BY"/>
        </w:rPr>
        <w:t>матур</w:t>
      </w:r>
      <w:r>
        <w:rPr>
          <w:rFonts w:ascii="Palatino Linotype" w:eastAsia="SimSun" w:hAnsi="Palatino Linotype"/>
          <w:i/>
          <w:kern w:val="1"/>
          <w:sz w:val="28"/>
          <w:szCs w:val="28"/>
          <w:lang w:val="be-BY"/>
        </w:rPr>
        <w:t xml:space="preserve">-сибәр, һылыу, зифа, гүзәл; </w:t>
      </w:r>
      <w:r w:rsidRPr="00FF54D8">
        <w:rPr>
          <w:rFonts w:ascii="Palatino Linotype" w:eastAsia="SimSun" w:hAnsi="Palatino Linotype"/>
          <w:b/>
          <w:i/>
          <w:kern w:val="1"/>
          <w:sz w:val="28"/>
          <w:szCs w:val="28"/>
          <w:lang w:val="be-BY"/>
        </w:rPr>
        <w:t>бала</w:t>
      </w:r>
      <w:r>
        <w:rPr>
          <w:rFonts w:ascii="Palatino Linotype" w:eastAsia="SimSun" w:hAnsi="Palatino Linotype"/>
          <w:b/>
          <w:i/>
          <w:kern w:val="1"/>
          <w:sz w:val="28"/>
          <w:szCs w:val="28"/>
          <w:lang w:val="be-BY"/>
        </w:rPr>
        <w:t>-</w:t>
      </w:r>
      <w:r>
        <w:rPr>
          <w:rFonts w:ascii="Palatino Linotype" w:eastAsia="SimSun" w:hAnsi="Palatino Linotype"/>
          <w:i/>
          <w:kern w:val="1"/>
          <w:sz w:val="28"/>
          <w:szCs w:val="28"/>
          <w:lang w:val="be-BY"/>
        </w:rPr>
        <w:t xml:space="preserve"> сабый.</w:t>
      </w:r>
    </w:p>
    <w:p w:rsidR="00BF1636" w:rsidRPr="00A85311" w:rsidRDefault="00BF1636" w:rsidP="00A85311">
      <w:pPr>
        <w:pStyle w:val="ListParagraph"/>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A85311">
        <w:rPr>
          <w:rFonts w:ascii="Palatino Linotype" w:eastAsia="SimSun" w:hAnsi="Palatino Linotype"/>
          <w:kern w:val="1"/>
          <w:sz w:val="28"/>
          <w:szCs w:val="28"/>
          <w:lang w:val="be-BY"/>
        </w:rPr>
        <w:t>Рус телендә бирелгән фразеологизмдарҙың башҡорт телендәге парҙарын тап:</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 xml:space="preserve">Яуап: Два сапога пара- Силәгенә күрә ҡапҡасы. </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Душа нараспашку-бер ҡатлы</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Глаза на мокром месте-мәмәй ауыҙ</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Сыграть в ящик - гүргә инеү. аяҡ һуҙыу, яҡты донъянан китеү, теге донъяға китеү.</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Кот наплакал-энә буйы ер</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Бить баклуши-эт һуғарыу,  ел ҡыуыу</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Пристал как банный лист-теңкәне ҡоротоу</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Водить за нос- кәкре ҡайынға терәтеү</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 xml:space="preserve">Выеденного яйца не стоит- бер тин тормай </w:t>
      </w:r>
    </w:p>
    <w:p w:rsidR="00BF1636" w:rsidRPr="00810A00" w:rsidRDefault="00BF1636" w:rsidP="00A85311">
      <w:pPr>
        <w:pStyle w:val="ListParagraph"/>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На душе кошки скребут-эсте бесәйҙәр тырнай</w:t>
      </w:r>
    </w:p>
    <w:p w:rsidR="00BF1636" w:rsidRPr="00231ABE" w:rsidRDefault="00BF1636" w:rsidP="00231ABE">
      <w:pPr>
        <w:pStyle w:val="ListParagraph"/>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231ABE">
        <w:rPr>
          <w:rFonts w:ascii="Palatino Linotype" w:eastAsia="SimSun" w:hAnsi="Palatino Linotype"/>
          <w:kern w:val="1"/>
          <w:sz w:val="28"/>
          <w:szCs w:val="28"/>
          <w:lang w:val="be-BY"/>
        </w:rPr>
        <w:t>Бирелгән фразеологик берәмектәрҙең мәғәнәләрен аңлатығыҙ:</w:t>
      </w:r>
    </w:p>
    <w:p w:rsidR="00BF1636" w:rsidRPr="00EB6792" w:rsidRDefault="00BF1636" w:rsidP="00231ABE">
      <w:pPr>
        <w:tabs>
          <w:tab w:val="left" w:pos="1276"/>
        </w:tabs>
        <w:suppressAutoHyphens/>
        <w:spacing w:after="0" w:line="276" w:lineRule="auto"/>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 xml:space="preserve">Яуап: Алты барып йәйәү ҡайтҡан- буш ҡайтҡан;  борсаҡ сәсә- алдаша, шыттыра, тирмәне шәп тарта- күп һәм тиҙ итеп ашай, теш ҡайрау- асыу тота, ҡойороҡ болғау- ялағайлана, мамай заманында- бик күптән йәки хан заманында, дөйә ҡойроғо ергә еткәс-ҡыҙыл ҡар яуғас. </w:t>
      </w:r>
    </w:p>
    <w:p w:rsidR="00BF1636" w:rsidRPr="00231ABE" w:rsidRDefault="00BF1636" w:rsidP="00231ABE">
      <w:pPr>
        <w:pStyle w:val="ListParagraph"/>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231ABE">
        <w:rPr>
          <w:rFonts w:ascii="Palatino Linotype" w:eastAsia="SimSun" w:hAnsi="Palatino Linotype"/>
          <w:kern w:val="1"/>
          <w:sz w:val="28"/>
          <w:szCs w:val="28"/>
          <w:lang w:val="be-BY"/>
        </w:rPr>
        <w:t>Һүҙҙәрҙе ижектәргә бүлегеҙ, ижек төрҙәрен билдәләгеҙ:</w:t>
      </w:r>
    </w:p>
    <w:p w:rsidR="00BF1636" w:rsidRPr="00801CAD" w:rsidRDefault="00BF1636" w:rsidP="00231ABE">
      <w:pPr>
        <w:tabs>
          <w:tab w:val="left" w:pos="1276"/>
        </w:tabs>
        <w:suppressAutoHyphens/>
        <w:spacing w:after="0" w:line="276" w:lineRule="auto"/>
        <w:ind w:left="720"/>
        <w:jc w:val="both"/>
        <w:rPr>
          <w:rFonts w:ascii="Palatino Linotype" w:eastAsia="SimSun" w:hAnsi="Palatino Linotype"/>
          <w:b/>
          <w:i/>
          <w:kern w:val="1"/>
          <w:sz w:val="28"/>
          <w:szCs w:val="28"/>
          <w:lang w:val="be-BY"/>
        </w:rPr>
      </w:pPr>
      <w:r w:rsidRPr="00801CAD">
        <w:rPr>
          <w:rFonts w:ascii="Palatino Linotype" w:eastAsia="SimSun" w:hAnsi="Palatino Linotype"/>
          <w:b/>
          <w:i/>
          <w:kern w:val="1"/>
          <w:sz w:val="28"/>
          <w:szCs w:val="28"/>
          <w:lang w:val="be-BY"/>
        </w:rPr>
        <w:t>Яуап: Бо- (асыҡ ижек) рон (ябыҡ ижек) -ғо(асыҡ ижек),а-(асыҡ ижек) рыҫ-(ябыҡ ижек) лан(ябыҡ ижек), ет(ябыҡ ижек) -меш(ябыҡ ижек), мө-(асыҡ ижек) хәб(ябыҡ ижек) -бәт(ябыҡ ижек), ҡур(ябыҡ ижек) -ҡаҡ, ал(ябыҡ ижек) -маш(ябыҡ ижек) -сы(асыҡ ижек).</w:t>
      </w:r>
    </w:p>
    <w:p w:rsidR="00BF1636" w:rsidRDefault="00BF1636" w:rsidP="00231ABE">
      <w:pPr>
        <w:pStyle w:val="ListParagraph"/>
        <w:numPr>
          <w:ilvl w:val="0"/>
          <w:numId w:val="2"/>
        </w:numPr>
        <w:tabs>
          <w:tab w:val="left" w:pos="1276"/>
        </w:tabs>
        <w:suppressAutoHyphens/>
        <w:spacing w:after="0" w:line="276" w:lineRule="auto"/>
        <w:jc w:val="both"/>
        <w:rPr>
          <w:rFonts w:ascii="Palatino Linotype" w:eastAsia="SimSun" w:hAnsi="Palatino Linotype"/>
          <w:i/>
          <w:kern w:val="1"/>
          <w:sz w:val="28"/>
          <w:szCs w:val="28"/>
          <w:lang w:val="be-BY"/>
        </w:rPr>
      </w:pPr>
      <w:r w:rsidRPr="00231ABE">
        <w:rPr>
          <w:rFonts w:ascii="Palatino Linotype" w:eastAsia="SimSun" w:hAnsi="Palatino Linotype"/>
          <w:b/>
          <w:i/>
          <w:kern w:val="1"/>
          <w:sz w:val="28"/>
          <w:szCs w:val="28"/>
          <w:lang w:val="be-BY"/>
        </w:rPr>
        <w:t>Ҡара диңгеҙ</w:t>
      </w:r>
      <w:r>
        <w:rPr>
          <w:rFonts w:ascii="Palatino Linotype" w:eastAsia="SimSun" w:hAnsi="Palatino Linotype"/>
          <w:i/>
          <w:kern w:val="1"/>
          <w:sz w:val="28"/>
          <w:szCs w:val="28"/>
          <w:lang w:val="be-BY"/>
        </w:rPr>
        <w:t xml:space="preserve"> һүҙенең яһалышын аңлатып яҙырға?</w:t>
      </w:r>
    </w:p>
    <w:p w:rsidR="00BF1636" w:rsidRDefault="00BF1636" w:rsidP="00801CAD">
      <w:pPr>
        <w:pStyle w:val="ListParagraph"/>
        <w:tabs>
          <w:tab w:val="left" w:pos="1276"/>
        </w:tabs>
        <w:suppressAutoHyphens/>
        <w:spacing w:after="0" w:line="276" w:lineRule="auto"/>
        <w:jc w:val="both"/>
        <w:rPr>
          <w:rFonts w:ascii="Palatino Linotype" w:eastAsia="SimSun" w:hAnsi="Palatino Linotype"/>
          <w:i/>
          <w:kern w:val="1"/>
          <w:sz w:val="28"/>
          <w:szCs w:val="28"/>
          <w:lang w:val="be-BY"/>
        </w:rPr>
      </w:pPr>
      <w:r>
        <w:rPr>
          <w:rFonts w:ascii="Palatino Linotype" w:eastAsia="SimSun" w:hAnsi="Palatino Linotype"/>
          <w:b/>
          <w:i/>
          <w:kern w:val="1"/>
          <w:sz w:val="28"/>
          <w:szCs w:val="28"/>
          <w:lang w:val="be-BY"/>
        </w:rPr>
        <w:t>Яуап: Ҡара диңгеҙ- лексик- синтаксик юл менән яһалған (лексемалашыу); төп компоненты исемдән тора- диңгеҙ.</w:t>
      </w:r>
    </w:p>
    <w:p w:rsidR="00BF1636" w:rsidRPr="00801CAD" w:rsidRDefault="00BF1636" w:rsidP="00231ABE">
      <w:pPr>
        <w:pStyle w:val="ListParagraph"/>
        <w:numPr>
          <w:ilvl w:val="0"/>
          <w:numId w:val="2"/>
        </w:numPr>
        <w:tabs>
          <w:tab w:val="left" w:pos="1276"/>
        </w:tabs>
        <w:suppressAutoHyphens/>
        <w:spacing w:after="0" w:line="276" w:lineRule="auto"/>
        <w:jc w:val="both"/>
        <w:rPr>
          <w:rFonts w:ascii="Palatino Linotype" w:eastAsia="SimSun" w:hAnsi="Palatino Linotype"/>
          <w:i/>
          <w:kern w:val="1"/>
          <w:sz w:val="28"/>
          <w:szCs w:val="28"/>
          <w:lang w:val="be-BY"/>
        </w:rPr>
      </w:pPr>
      <w:r>
        <w:rPr>
          <w:rFonts w:ascii="Palatino Linotype" w:eastAsia="SimSun" w:hAnsi="Palatino Linotype"/>
          <w:b/>
          <w:i/>
          <w:kern w:val="1"/>
          <w:sz w:val="28"/>
          <w:szCs w:val="28"/>
          <w:lang w:val="be-BY"/>
        </w:rPr>
        <w:t>Юлдаш, ҡурайсы һүҙҙәренең ялғау төрөн билдәләгеҙ?</w:t>
      </w:r>
    </w:p>
    <w:p w:rsidR="00BF1636" w:rsidRPr="000278DF" w:rsidRDefault="00BF1636" w:rsidP="00801CAD">
      <w:pPr>
        <w:pStyle w:val="ListParagraph"/>
        <w:tabs>
          <w:tab w:val="left" w:pos="1276"/>
        </w:tabs>
        <w:suppressAutoHyphens/>
        <w:spacing w:after="0" w:line="276" w:lineRule="auto"/>
        <w:jc w:val="both"/>
        <w:rPr>
          <w:rFonts w:ascii="Palatino Linotype" w:eastAsia="SimSun" w:hAnsi="Palatino Linotype"/>
          <w:i/>
          <w:kern w:val="1"/>
          <w:sz w:val="28"/>
          <w:szCs w:val="28"/>
          <w:lang w:val="ba-RU"/>
        </w:rPr>
      </w:pPr>
      <w:r>
        <w:rPr>
          <w:rFonts w:ascii="Palatino Linotype" w:eastAsia="SimSun" w:hAnsi="Palatino Linotype"/>
          <w:b/>
          <w:i/>
          <w:kern w:val="1"/>
          <w:sz w:val="28"/>
          <w:szCs w:val="28"/>
          <w:lang w:val="be-BY"/>
        </w:rPr>
        <w:t>Яуап: юл</w:t>
      </w:r>
      <w:r w:rsidRPr="000278DF">
        <w:rPr>
          <w:rFonts w:ascii="Palatino Linotype" w:eastAsia="SimSun" w:hAnsi="Palatino Linotype"/>
          <w:b/>
          <w:i/>
          <w:kern w:val="1"/>
          <w:sz w:val="28"/>
          <w:szCs w:val="28"/>
          <w:lang w:val="be-BY"/>
        </w:rPr>
        <w:t>+</w:t>
      </w:r>
      <w:r>
        <w:rPr>
          <w:rFonts w:ascii="Palatino Linotype" w:eastAsia="SimSun" w:hAnsi="Palatino Linotype"/>
          <w:b/>
          <w:i/>
          <w:kern w:val="1"/>
          <w:sz w:val="28"/>
          <w:szCs w:val="28"/>
          <w:lang w:val="be-BY"/>
        </w:rPr>
        <w:t xml:space="preserve">даш, </w:t>
      </w:r>
      <w:r>
        <w:rPr>
          <w:rFonts w:ascii="Palatino Linotype" w:eastAsia="SimSun" w:hAnsi="Palatino Linotype"/>
          <w:b/>
          <w:i/>
          <w:kern w:val="1"/>
          <w:sz w:val="28"/>
          <w:szCs w:val="28"/>
          <w:lang w:val="ba-RU"/>
        </w:rPr>
        <w:t>ҡурай</w:t>
      </w:r>
      <w:r w:rsidRPr="000278DF">
        <w:rPr>
          <w:rFonts w:ascii="Palatino Linotype" w:eastAsia="SimSun" w:hAnsi="Palatino Linotype"/>
          <w:b/>
          <w:i/>
          <w:kern w:val="1"/>
          <w:sz w:val="28"/>
          <w:szCs w:val="28"/>
          <w:lang w:val="be-BY"/>
        </w:rPr>
        <w:t>+</w:t>
      </w:r>
      <w:r>
        <w:rPr>
          <w:rFonts w:ascii="Palatino Linotype" w:eastAsia="SimSun" w:hAnsi="Palatino Linotype"/>
          <w:b/>
          <w:i/>
          <w:kern w:val="1"/>
          <w:sz w:val="28"/>
          <w:szCs w:val="28"/>
          <w:lang w:val="ba-RU"/>
        </w:rPr>
        <w:t>сы-һүҙ яһаусы ялғауҙар.</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w:t>
      </w:r>
      <w:r w:rsidRPr="00A33112">
        <w:rPr>
          <w:rFonts w:ascii="Palatino Linotype" w:eastAsia="SimSun" w:hAnsi="Palatino Linotype"/>
          <w:i/>
          <w:kern w:val="1"/>
          <w:sz w:val="28"/>
          <w:szCs w:val="28"/>
          <w:lang w:val="be-BY"/>
        </w:rPr>
        <w:t>Александр Невскийҙар, Суворовтар, Салауаттар, Кутузовтар, Котовскийҙар, Чапаевтар атта йөрөгәндәр (Н.</w:t>
      </w:r>
      <w:r>
        <w:rPr>
          <w:rFonts w:ascii="Palatino Linotype" w:eastAsia="SimSun" w:hAnsi="Palatino Linotype"/>
          <w:i/>
          <w:kern w:val="1"/>
          <w:sz w:val="28"/>
          <w:szCs w:val="28"/>
          <w:lang w:val="be-BY"/>
        </w:rPr>
        <w:t xml:space="preserve"> </w:t>
      </w:r>
      <w:r w:rsidRPr="00A33112">
        <w:rPr>
          <w:rFonts w:ascii="Palatino Linotype" w:eastAsia="SimSun" w:hAnsi="Palatino Linotype"/>
          <w:i/>
          <w:kern w:val="1"/>
          <w:sz w:val="28"/>
          <w:szCs w:val="28"/>
          <w:lang w:val="be-BY"/>
        </w:rPr>
        <w:t xml:space="preserve">Нәжми ) </w:t>
      </w:r>
      <w:r w:rsidRPr="00A33112">
        <w:rPr>
          <w:rFonts w:ascii="Palatino Linotype" w:eastAsia="SimSun" w:hAnsi="Palatino Linotype"/>
          <w:kern w:val="1"/>
          <w:sz w:val="28"/>
          <w:szCs w:val="28"/>
          <w:lang w:val="be-BY"/>
        </w:rPr>
        <w:t>Һөйләмдә бирелгән яңғыҙлыҡ исемдәрҙең күплек төрөн билдәләгеҙ?</w:t>
      </w:r>
    </w:p>
    <w:p w:rsidR="00BF1636" w:rsidRPr="00A33112" w:rsidRDefault="00BF1636" w:rsidP="00E713FD">
      <w:pPr>
        <w:pStyle w:val="ListParagraph"/>
        <w:tabs>
          <w:tab w:val="left" w:pos="1276"/>
        </w:tabs>
        <w:suppressAutoHyphens/>
        <w:spacing w:after="0" w:line="276" w:lineRule="auto"/>
        <w:ind w:left="0"/>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Яуап:</w:t>
      </w:r>
      <w:r w:rsidRPr="00E713FD">
        <w:rPr>
          <w:rFonts w:ascii="Palatino Linotype" w:eastAsia="SimSun" w:hAnsi="Palatino Linotype"/>
          <w:i/>
          <w:kern w:val="1"/>
          <w:sz w:val="28"/>
          <w:szCs w:val="28"/>
          <w:lang w:val="be-BY"/>
        </w:rPr>
        <w:t xml:space="preserve"> </w:t>
      </w:r>
      <w:r w:rsidRPr="00E713FD">
        <w:rPr>
          <w:rFonts w:ascii="Palatino Linotype" w:eastAsia="SimSun" w:hAnsi="Palatino Linotype"/>
          <w:b/>
          <w:kern w:val="1"/>
          <w:sz w:val="28"/>
          <w:szCs w:val="28"/>
          <w:lang w:val="be-BY"/>
        </w:rPr>
        <w:t>Невскийҙар, Суворовтар, Салауаттар, Кутузовтар, Котовскийҙар, Чапаевтар</w:t>
      </w:r>
      <w:r>
        <w:rPr>
          <w:rFonts w:ascii="Palatino Linotype" w:eastAsia="SimSun" w:hAnsi="Palatino Linotype"/>
          <w:b/>
          <w:kern w:val="1"/>
          <w:sz w:val="28"/>
          <w:szCs w:val="28"/>
          <w:lang w:val="be-BY"/>
        </w:rPr>
        <w:t>- һан категорияһы аффикстары, коллектив  күплек билдәһе яғынан  айырылған төрлө шәхестәрҙең бер төркөмгә ойошоуын күрһәтә. Яңғыҙлыҡ фамилияларына күплек аффиксы ялғанғанда, һүҙ барған шәхес һәм уның әйләнә- тирәһендәгеләр бер бөтөн булып күҙ алдына баҫа.</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w:t>
      </w:r>
      <w:r w:rsidRPr="00A33112">
        <w:rPr>
          <w:rFonts w:ascii="Palatino Linotype" w:eastAsia="SimSun" w:hAnsi="Palatino Linotype"/>
          <w:i/>
          <w:kern w:val="1"/>
          <w:sz w:val="28"/>
          <w:szCs w:val="28"/>
          <w:lang w:val="be-BY"/>
        </w:rPr>
        <w:t xml:space="preserve">Бик күп </w:t>
      </w:r>
      <w:r w:rsidRPr="00A33112">
        <w:rPr>
          <w:rFonts w:ascii="Palatino Linotype" w:eastAsia="SimSun" w:hAnsi="Palatino Linotype"/>
          <w:b/>
          <w:i/>
          <w:kern w:val="1"/>
          <w:sz w:val="28"/>
          <w:szCs w:val="28"/>
          <w:lang w:val="be-BY"/>
        </w:rPr>
        <w:t xml:space="preserve">илдәр </w:t>
      </w:r>
      <w:r w:rsidRPr="00A33112">
        <w:rPr>
          <w:rFonts w:ascii="Palatino Linotype" w:eastAsia="SimSun" w:hAnsi="Palatino Linotype"/>
          <w:i/>
          <w:kern w:val="1"/>
          <w:sz w:val="28"/>
          <w:szCs w:val="28"/>
          <w:lang w:val="be-BY"/>
        </w:rPr>
        <w:t xml:space="preserve">гиҙҙем, </w:t>
      </w:r>
      <w:r w:rsidRPr="00A33112">
        <w:rPr>
          <w:rFonts w:ascii="Palatino Linotype" w:eastAsia="SimSun" w:hAnsi="Palatino Linotype"/>
          <w:b/>
          <w:i/>
          <w:kern w:val="1"/>
          <w:sz w:val="28"/>
          <w:szCs w:val="28"/>
          <w:lang w:val="be-BY"/>
        </w:rPr>
        <w:t>һыуҙар</w:t>
      </w:r>
      <w:r w:rsidRPr="00A33112">
        <w:rPr>
          <w:rFonts w:ascii="Palatino Linotype" w:eastAsia="SimSun" w:hAnsi="Palatino Linotype"/>
          <w:i/>
          <w:kern w:val="1"/>
          <w:sz w:val="28"/>
          <w:szCs w:val="28"/>
          <w:lang w:val="be-BY"/>
        </w:rPr>
        <w:t xml:space="preserve"> кистем. Фәриҙәгә яңы </w:t>
      </w:r>
      <w:r w:rsidRPr="00A33112">
        <w:rPr>
          <w:rFonts w:ascii="Palatino Linotype" w:eastAsia="SimSun" w:hAnsi="Palatino Linotype"/>
          <w:b/>
          <w:i/>
          <w:kern w:val="1"/>
          <w:sz w:val="28"/>
          <w:szCs w:val="28"/>
          <w:lang w:val="be-BY"/>
        </w:rPr>
        <w:t>күлдәк</w:t>
      </w:r>
      <w:r w:rsidRPr="00A33112">
        <w:rPr>
          <w:rFonts w:ascii="Palatino Linotype" w:eastAsia="SimSun" w:hAnsi="Palatino Linotype"/>
          <w:i/>
          <w:kern w:val="1"/>
          <w:sz w:val="28"/>
          <w:szCs w:val="28"/>
          <w:lang w:val="be-BY"/>
        </w:rPr>
        <w:t xml:space="preserve"> алғандар</w:t>
      </w:r>
      <w:r w:rsidRPr="00A33112">
        <w:rPr>
          <w:rFonts w:ascii="Palatino Linotype" w:eastAsia="SimSun" w:hAnsi="Palatino Linotype"/>
          <w:kern w:val="1"/>
          <w:sz w:val="28"/>
          <w:szCs w:val="28"/>
          <w:lang w:val="be-BY"/>
        </w:rPr>
        <w:t>. Ҡалын хәреф менән</w:t>
      </w:r>
      <w:r>
        <w:rPr>
          <w:rFonts w:ascii="Palatino Linotype" w:eastAsia="SimSun" w:hAnsi="Palatino Linotype"/>
          <w:kern w:val="1"/>
          <w:sz w:val="28"/>
          <w:szCs w:val="28"/>
          <w:lang w:val="be-BY"/>
        </w:rPr>
        <w:t xml:space="preserve"> бирелгән </w:t>
      </w:r>
      <w:r w:rsidRPr="00A33112">
        <w:rPr>
          <w:rFonts w:ascii="Palatino Linotype" w:eastAsia="SimSun" w:hAnsi="Palatino Linotype"/>
          <w:kern w:val="1"/>
          <w:sz w:val="28"/>
          <w:szCs w:val="28"/>
          <w:lang w:val="be-BY"/>
        </w:rPr>
        <w:t>һүҙҙәр ниндәй килештә килгәндәр?</w:t>
      </w:r>
    </w:p>
    <w:p w:rsidR="00BF1636" w:rsidRPr="00EB6792" w:rsidRDefault="00BF1636" w:rsidP="00602A76">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Яуап: илдәр, һыуҙар, күлдәк- билдәһеҙ төшөм килешендә.</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Тәүәккәл таш ярыр, булдыҡһыҙ баш ярыр. </w:t>
      </w:r>
      <w:r w:rsidRPr="00A33112">
        <w:rPr>
          <w:rFonts w:ascii="Palatino Linotype" w:eastAsia="SimSun" w:hAnsi="Palatino Linotype"/>
          <w:kern w:val="1"/>
          <w:sz w:val="28"/>
          <w:szCs w:val="28"/>
          <w:lang w:val="be-BY"/>
        </w:rPr>
        <w:t>Һөйләмдең эйәһе ниндәй һүҙ төркөмөнән килгән?</w:t>
      </w:r>
    </w:p>
    <w:p w:rsidR="00BF1636" w:rsidRPr="00EB6792" w:rsidRDefault="00BF1636" w:rsidP="00602A76">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Яуап:  Тәүәккәл, булдыҡһыҙ- эйәләр, сифат һүҙ төркөмөнән килгәндәр.</w:t>
      </w:r>
    </w:p>
    <w:p w:rsidR="00BF1636" w:rsidRPr="00602A7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Фото, код, ток һүҙҙәрендәге О хәрефе ҡайһы килеш ялғауында һаҡланмай?</w:t>
      </w:r>
    </w:p>
    <w:p w:rsidR="00BF1636" w:rsidRPr="0034751B" w:rsidRDefault="00BF1636" w:rsidP="00602A76">
      <w:pPr>
        <w:pStyle w:val="ListParagraph"/>
        <w:tabs>
          <w:tab w:val="left" w:pos="1276"/>
        </w:tabs>
        <w:suppressAutoHyphens/>
        <w:spacing w:after="0" w:line="276" w:lineRule="auto"/>
        <w:ind w:left="0"/>
        <w:jc w:val="both"/>
        <w:rPr>
          <w:rFonts w:ascii="Palatino Linotype" w:eastAsia="SimSun" w:hAnsi="Palatino Linotype"/>
          <w:kern w:val="1"/>
          <w:sz w:val="28"/>
          <w:szCs w:val="28"/>
          <w:lang w:val="be-BY"/>
        </w:rPr>
      </w:pPr>
      <w:r w:rsidRPr="0034751B">
        <w:rPr>
          <w:rFonts w:ascii="Palatino Linotype" w:eastAsia="SimSun" w:hAnsi="Palatino Linotype"/>
          <w:b/>
          <w:kern w:val="1"/>
          <w:sz w:val="28"/>
          <w:szCs w:val="28"/>
          <w:lang w:val="be-BY"/>
        </w:rPr>
        <w:t>Яуап: фотоның, кодтың, токтың- эйәлек килешендә о һаҡланмай, фотоны, кодты, токты-төшөм килешендә о  һаҡланмай</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Алмаштарҙың төркөмсәһен билдәләгеҙ: </w:t>
      </w:r>
      <w:r w:rsidRPr="00206290">
        <w:rPr>
          <w:rFonts w:ascii="Palatino Linotype" w:eastAsia="SimSun" w:hAnsi="Palatino Linotype"/>
          <w:i/>
          <w:kern w:val="1"/>
          <w:sz w:val="28"/>
          <w:szCs w:val="28"/>
          <w:lang w:val="be-BY"/>
        </w:rPr>
        <w:t>Ай уға һәр кис ошо һүҙҙе ҡабатлаған…</w:t>
      </w:r>
    </w:p>
    <w:p w:rsidR="00BF1636" w:rsidRPr="0034751B" w:rsidRDefault="00BF1636" w:rsidP="0050732B">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34751B">
        <w:rPr>
          <w:rFonts w:ascii="Palatino Linotype" w:eastAsia="SimSun" w:hAnsi="Palatino Linotype"/>
          <w:b/>
          <w:kern w:val="1"/>
          <w:sz w:val="28"/>
          <w:szCs w:val="28"/>
          <w:lang w:val="be-BY"/>
        </w:rPr>
        <w:t>Яуап: уға- төбәү килешендәге зат  алмашы,  һәр-билдәләү алмашы, ошо-күрһәтеү алмашы.</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 Ҡылымдарҙың яһалышын билдәләгеҙ: </w:t>
      </w:r>
      <w:r w:rsidRPr="00206290">
        <w:rPr>
          <w:rFonts w:ascii="Palatino Linotype" w:eastAsia="SimSun" w:hAnsi="Palatino Linotype"/>
          <w:i/>
          <w:kern w:val="1"/>
          <w:sz w:val="28"/>
          <w:szCs w:val="28"/>
          <w:lang w:val="be-BY"/>
        </w:rPr>
        <w:t>ауыҙ ит, күңел ас, ҡаршы ал, хәл йый.</w:t>
      </w:r>
    </w:p>
    <w:p w:rsidR="00BF1636" w:rsidRPr="00D30201" w:rsidRDefault="00BF1636" w:rsidP="0034751B">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D30201">
        <w:rPr>
          <w:rFonts w:ascii="Palatino Linotype" w:eastAsia="SimSun" w:hAnsi="Palatino Linotype"/>
          <w:b/>
          <w:kern w:val="1"/>
          <w:sz w:val="28"/>
          <w:szCs w:val="28"/>
          <w:lang w:val="be-BY"/>
        </w:rPr>
        <w:t>Яуап: ауыҙ ит- лексик- синтаксик юл менән яһалған; исемдәр нигеҙендә составында исемдәр булған һүҙбәйләнештәрҙән яһалған; күңел ас- лексик- синтаксик юл менән яһалған- хәл-торошто белдергән;  ҡаршы ал-сифат нигеҙендә  лексик- синтаксик юл менән яһалған;  хәл йый-исем нигеҙендә  хәл-торошто белдергән лексик- синтаксик юл менән яһалған.</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 xml:space="preserve"> </w:t>
      </w:r>
      <w:r w:rsidRPr="00206290">
        <w:rPr>
          <w:rFonts w:ascii="Palatino Linotype" w:eastAsia="SimSun" w:hAnsi="Palatino Linotype"/>
          <w:i/>
          <w:kern w:val="1"/>
          <w:sz w:val="28"/>
          <w:szCs w:val="28"/>
          <w:lang w:val="be-BY"/>
        </w:rPr>
        <w:t xml:space="preserve">Исемеңде ташҡа яҙма, ил йөрәгенә яҙ </w:t>
      </w:r>
      <w:r>
        <w:rPr>
          <w:rFonts w:ascii="Palatino Linotype" w:eastAsia="SimSun" w:hAnsi="Palatino Linotype"/>
          <w:kern w:val="1"/>
          <w:sz w:val="28"/>
          <w:szCs w:val="28"/>
          <w:lang w:val="be-BY"/>
        </w:rPr>
        <w:t>(Мәҡәл). Бирелгән һөйләмдең әйтелеү маҡсаты буйынса төрөн билдәләгеҙ.</w:t>
      </w:r>
    </w:p>
    <w:p w:rsidR="00BF1636" w:rsidRPr="00D30201" w:rsidRDefault="00BF1636" w:rsidP="00D30201">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D30201">
        <w:rPr>
          <w:rFonts w:ascii="Palatino Linotype" w:eastAsia="SimSun" w:hAnsi="Palatino Linotype"/>
          <w:b/>
          <w:kern w:val="1"/>
          <w:sz w:val="28"/>
          <w:szCs w:val="28"/>
          <w:lang w:val="be-BY"/>
        </w:rPr>
        <w:t xml:space="preserve">Яуап: </w:t>
      </w:r>
      <w:r>
        <w:rPr>
          <w:rFonts w:ascii="Palatino Linotype" w:eastAsia="SimSun" w:hAnsi="Palatino Linotype"/>
          <w:b/>
          <w:kern w:val="1"/>
          <w:sz w:val="28"/>
          <w:szCs w:val="28"/>
          <w:lang w:val="be-BY"/>
        </w:rPr>
        <w:t xml:space="preserve">Бойороҡ- өндәү һөйләм. </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BF1636" w:rsidRPr="00206290" w:rsidRDefault="00BF1636" w:rsidP="00353929">
      <w:pPr>
        <w:tabs>
          <w:tab w:val="left" w:pos="1276"/>
        </w:tabs>
        <w:suppressAutoHyphens/>
        <w:spacing w:after="0" w:line="276" w:lineRule="auto"/>
        <w:ind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 xml:space="preserve">Яуап: </w:t>
      </w:r>
      <w:r w:rsidRPr="00CD5D33">
        <w:rPr>
          <w:rFonts w:ascii="Palatino Linotype" w:eastAsia="SimSun" w:hAnsi="Palatino Linotype"/>
          <w:b/>
          <w:kern w:val="1"/>
          <w:sz w:val="28"/>
          <w:szCs w:val="28"/>
          <w:lang w:val="be-BY"/>
        </w:rPr>
        <w:t>Башҡортостаным</w:t>
      </w:r>
      <w:r>
        <w:rPr>
          <w:rFonts w:ascii="Palatino Linotype" w:eastAsia="SimSun" w:hAnsi="Palatino Linotype"/>
          <w:b/>
          <w:kern w:val="1"/>
          <w:sz w:val="28"/>
          <w:szCs w:val="28"/>
          <w:lang w:val="be-BY"/>
        </w:rPr>
        <w:t xml:space="preserve">- төп килештә, һөйләмдә эйә булып килгән; </w:t>
      </w:r>
      <w:r w:rsidRPr="00CD5D33">
        <w:rPr>
          <w:rFonts w:ascii="Palatino Linotype" w:eastAsia="SimSun" w:hAnsi="Palatino Linotype"/>
          <w:b/>
          <w:kern w:val="1"/>
          <w:sz w:val="28"/>
          <w:szCs w:val="28"/>
          <w:lang w:val="be-BY"/>
        </w:rPr>
        <w:t>Бүздәгем</w:t>
      </w:r>
      <w:r>
        <w:rPr>
          <w:rFonts w:ascii="Palatino Linotype" w:eastAsia="SimSun" w:hAnsi="Palatino Linotype"/>
          <w:b/>
          <w:kern w:val="1"/>
          <w:sz w:val="28"/>
          <w:szCs w:val="28"/>
          <w:lang w:val="be-BY"/>
        </w:rPr>
        <w:t xml:space="preserve">- төп килештә, һөйләмдә эйә булып килгән; </w:t>
      </w:r>
      <w:r w:rsidRPr="00CD5D33">
        <w:rPr>
          <w:rFonts w:ascii="Palatino Linotype" w:eastAsia="SimSun" w:hAnsi="Palatino Linotype"/>
          <w:b/>
          <w:kern w:val="1"/>
          <w:sz w:val="28"/>
          <w:szCs w:val="28"/>
          <w:lang w:val="be-BY"/>
        </w:rPr>
        <w:t xml:space="preserve"> минең</w:t>
      </w:r>
      <w:r>
        <w:rPr>
          <w:rFonts w:ascii="Palatino Linotype" w:eastAsia="SimSun" w:hAnsi="Palatino Linotype"/>
          <w:b/>
          <w:kern w:val="1"/>
          <w:sz w:val="28"/>
          <w:szCs w:val="28"/>
          <w:lang w:val="be-BY"/>
        </w:rPr>
        <w:t>-эйәлек килештә, һөйләмдә аныҡлаусыбулып килгән;</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әсәйем</w:t>
      </w:r>
      <w:r>
        <w:rPr>
          <w:rFonts w:ascii="Palatino Linotype" w:eastAsia="SimSun" w:hAnsi="Palatino Linotype"/>
          <w:b/>
          <w:kern w:val="1"/>
          <w:sz w:val="28"/>
          <w:szCs w:val="28"/>
          <w:lang w:val="be-BY"/>
        </w:rPr>
        <w:t xml:space="preserve"> -</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эйә булып килгән;</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Тыуған илкәйемдең</w:t>
      </w:r>
      <w:r>
        <w:rPr>
          <w:rFonts w:ascii="Palatino Linotype" w:eastAsia="SimSun" w:hAnsi="Palatino Linotype"/>
          <w:b/>
          <w:kern w:val="1"/>
          <w:sz w:val="28"/>
          <w:szCs w:val="28"/>
          <w:lang w:val="be-BY"/>
        </w:rPr>
        <w:t>- эйәлек килешендә, аныҡлаусы;</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Һағыштарымдан</w:t>
      </w:r>
      <w:r>
        <w:rPr>
          <w:rFonts w:ascii="Palatino Linotype" w:eastAsia="SimSun" w:hAnsi="Palatino Linotype"/>
          <w:b/>
          <w:kern w:val="1"/>
          <w:sz w:val="28"/>
          <w:szCs w:val="28"/>
          <w:lang w:val="be-BY"/>
        </w:rPr>
        <w:t>- сығанаҡ килештә, тултырыусы;</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йөрәккәйемә</w:t>
      </w:r>
      <w:r>
        <w:rPr>
          <w:rFonts w:ascii="Palatino Linotype" w:eastAsia="SimSun" w:hAnsi="Palatino Linotype"/>
          <w:b/>
          <w:kern w:val="1"/>
          <w:sz w:val="28"/>
          <w:szCs w:val="28"/>
          <w:lang w:val="be-BY"/>
        </w:rPr>
        <w:t xml:space="preserve">- төбәү килештә, һөйләмдә тултырыусы;  </w:t>
      </w:r>
      <w:r w:rsidRPr="00A03FB1">
        <w:rPr>
          <w:rFonts w:ascii="Palatino Linotype" w:eastAsia="SimSun" w:hAnsi="Palatino Linotype"/>
          <w:b/>
          <w:kern w:val="1"/>
          <w:sz w:val="28"/>
          <w:szCs w:val="28"/>
          <w:lang w:val="be-BY"/>
        </w:rPr>
        <w:t>яҡтарым</w:t>
      </w:r>
      <w:r>
        <w:rPr>
          <w:rFonts w:ascii="Palatino Linotype" w:eastAsia="SimSun" w:hAnsi="Palatino Linotype"/>
          <w:b/>
          <w:kern w:val="1"/>
          <w:sz w:val="28"/>
          <w:szCs w:val="28"/>
          <w:lang w:val="be-BY"/>
        </w:rPr>
        <w:t>-</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эйә булып килгән;</w:t>
      </w:r>
      <w:r w:rsidRPr="00A03FB1">
        <w:rPr>
          <w:rFonts w:ascii="Palatino Linotype" w:eastAsia="SimSun" w:hAnsi="Palatino Linotype"/>
          <w:b/>
          <w:kern w:val="1"/>
          <w:sz w:val="28"/>
          <w:szCs w:val="28"/>
          <w:lang w:val="be-BY"/>
        </w:rPr>
        <w:t xml:space="preserve"> Урал бөркөтө</w:t>
      </w:r>
      <w:r>
        <w:rPr>
          <w:rFonts w:ascii="Palatino Linotype" w:eastAsia="SimSun" w:hAnsi="Palatino Linotype"/>
          <w:b/>
          <w:kern w:val="1"/>
          <w:sz w:val="28"/>
          <w:szCs w:val="28"/>
          <w:lang w:val="be-BY"/>
        </w:rPr>
        <w:t>-</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тултырыусы булып килгән; һеҙҙең- эйәлек килештә, аныҡлаусы һ.б.</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 Бирелгән омонимдарҙың төрөн билдәләгеҙ: </w:t>
      </w:r>
      <w:r w:rsidRPr="00206290">
        <w:rPr>
          <w:rFonts w:ascii="Palatino Linotype" w:eastAsia="SimSun" w:hAnsi="Palatino Linotype"/>
          <w:i/>
          <w:kern w:val="1"/>
          <w:sz w:val="28"/>
          <w:szCs w:val="28"/>
          <w:lang w:val="be-BY"/>
        </w:rPr>
        <w:t>өй (йорт) – өй (бой</w:t>
      </w:r>
      <w:r>
        <w:rPr>
          <w:rFonts w:ascii="Palatino Linotype" w:eastAsia="SimSun" w:hAnsi="Palatino Linotype"/>
          <w:i/>
          <w:kern w:val="1"/>
          <w:sz w:val="28"/>
          <w:szCs w:val="28"/>
          <w:lang w:val="be-BY"/>
        </w:rPr>
        <w:t>о</w:t>
      </w:r>
      <w:r w:rsidRPr="00206290">
        <w:rPr>
          <w:rFonts w:ascii="Palatino Linotype" w:eastAsia="SimSun" w:hAnsi="Palatino Linotype"/>
          <w:i/>
          <w:kern w:val="1"/>
          <w:sz w:val="28"/>
          <w:szCs w:val="28"/>
          <w:lang w:val="be-BY"/>
        </w:rPr>
        <w:t>роҡ һөйкәлешендә ҡылым формаһы )</w:t>
      </w:r>
    </w:p>
    <w:p w:rsidR="00BF1636" w:rsidRPr="00EB6792" w:rsidRDefault="00BF1636" w:rsidP="00E308CC">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Яуап: өй (йорт)- лексик- грамматик  омонимдар (омоформалар); өй- ҡылымдың башланғыс формаһы.</w:t>
      </w:r>
    </w:p>
    <w:p w:rsidR="00BF1636" w:rsidRDefault="00BF1636" w:rsidP="00206290">
      <w:pPr>
        <w:pStyle w:val="ListParagraph"/>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Антоним, синоним, омоним һүҙлектәре ниндәй төркөмгә ҡарай?</w:t>
      </w:r>
    </w:p>
    <w:p w:rsidR="00BF1636" w:rsidRPr="00EB6792" w:rsidRDefault="00BF1636" w:rsidP="00E308CC">
      <w:pPr>
        <w:pStyle w:val="ListParagraph"/>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Яуап: Антоним, синоним, омоним һүҙлектәре семонимик һүҙлектәргә ҡарай.</w:t>
      </w:r>
    </w:p>
    <w:p w:rsidR="00BF1636" w:rsidRPr="00EB6792" w:rsidRDefault="00BF1636" w:rsidP="009B3C47">
      <w:pPr>
        <w:rPr>
          <w:b/>
          <w:lang w:val="be-BY"/>
        </w:rPr>
      </w:pPr>
    </w:p>
    <w:p w:rsidR="00BF1636" w:rsidRDefault="00BF1636" w:rsidP="009B3C47">
      <w:pPr>
        <w:rPr>
          <w:lang w:val="be-BY"/>
        </w:rPr>
      </w:pPr>
    </w:p>
    <w:p w:rsidR="00BF1636" w:rsidRPr="00825B99" w:rsidRDefault="00BF1636" w:rsidP="00825B99">
      <w:pPr>
        <w:spacing w:after="0"/>
        <w:ind w:firstLine="709"/>
        <w:jc w:val="both"/>
        <w:rPr>
          <w:rFonts w:ascii="Palatino Linotype" w:hAnsi="Palatino Linotype"/>
          <w:i/>
          <w:sz w:val="28"/>
          <w:szCs w:val="28"/>
          <w:lang w:val="ba-RU"/>
        </w:rPr>
      </w:pPr>
      <w:bookmarkStart w:id="0" w:name="_GoBack"/>
      <w:bookmarkEnd w:id="0"/>
    </w:p>
    <w:p w:rsidR="00BF1636" w:rsidRPr="00353929" w:rsidRDefault="00BF1636" w:rsidP="00353929">
      <w:pPr>
        <w:jc w:val="center"/>
        <w:rPr>
          <w:lang w:val="ba-RU"/>
        </w:rPr>
      </w:pPr>
    </w:p>
    <w:sectPr w:rsidR="00BF1636" w:rsidRPr="00353929" w:rsidSect="003B4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AC1A44"/>
    <w:multiLevelType w:val="hybridMultilevel"/>
    <w:tmpl w:val="E6529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F222C"/>
    <w:multiLevelType w:val="multilevel"/>
    <w:tmpl w:val="3F2AAC7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5A33EB0"/>
    <w:multiLevelType w:val="multilevel"/>
    <w:tmpl w:val="2EFCCD7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C4D"/>
    <w:rsid w:val="000278DF"/>
    <w:rsid w:val="00046E44"/>
    <w:rsid w:val="00206290"/>
    <w:rsid w:val="00231ABE"/>
    <w:rsid w:val="00294EFD"/>
    <w:rsid w:val="0034751B"/>
    <w:rsid w:val="00353929"/>
    <w:rsid w:val="003B4534"/>
    <w:rsid w:val="0045065D"/>
    <w:rsid w:val="00503C93"/>
    <w:rsid w:val="0050732B"/>
    <w:rsid w:val="00567727"/>
    <w:rsid w:val="00602A76"/>
    <w:rsid w:val="00777486"/>
    <w:rsid w:val="007C3B8F"/>
    <w:rsid w:val="00801CAD"/>
    <w:rsid w:val="00810A00"/>
    <w:rsid w:val="00825B99"/>
    <w:rsid w:val="008347EC"/>
    <w:rsid w:val="00857B20"/>
    <w:rsid w:val="008E2F01"/>
    <w:rsid w:val="00915C65"/>
    <w:rsid w:val="009B3C47"/>
    <w:rsid w:val="00A03FB1"/>
    <w:rsid w:val="00A33112"/>
    <w:rsid w:val="00A85311"/>
    <w:rsid w:val="00A91A66"/>
    <w:rsid w:val="00BC5BD5"/>
    <w:rsid w:val="00BF1636"/>
    <w:rsid w:val="00C44A59"/>
    <w:rsid w:val="00CC039A"/>
    <w:rsid w:val="00CD2464"/>
    <w:rsid w:val="00CD5D33"/>
    <w:rsid w:val="00D30201"/>
    <w:rsid w:val="00D42674"/>
    <w:rsid w:val="00DB6B78"/>
    <w:rsid w:val="00DD6768"/>
    <w:rsid w:val="00E26A0C"/>
    <w:rsid w:val="00E308CC"/>
    <w:rsid w:val="00E713FD"/>
    <w:rsid w:val="00E74C4D"/>
    <w:rsid w:val="00EB6792"/>
    <w:rsid w:val="00F404EA"/>
    <w:rsid w:val="00F653C0"/>
    <w:rsid w:val="00FB4CDF"/>
    <w:rsid w:val="00FF54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3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3C47"/>
    <w:pPr>
      <w:ind w:left="720"/>
      <w:contextualSpacing/>
    </w:pPr>
  </w:style>
  <w:style w:type="paragraph" w:styleId="BalloonText">
    <w:name w:val="Balloon Text"/>
    <w:basedOn w:val="Normal"/>
    <w:link w:val="BalloonTextChar"/>
    <w:uiPriority w:val="99"/>
    <w:semiHidden/>
    <w:rsid w:val="00A85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85146189">
      <w:marLeft w:val="0"/>
      <w:marRight w:val="0"/>
      <w:marTop w:val="0"/>
      <w:marBottom w:val="0"/>
      <w:divBdr>
        <w:top w:val="none" w:sz="0" w:space="0" w:color="auto"/>
        <w:left w:val="none" w:sz="0" w:space="0" w:color="auto"/>
        <w:bottom w:val="none" w:sz="0" w:space="0" w:color="auto"/>
        <w:right w:val="none" w:sz="0" w:space="0" w:color="auto"/>
      </w:divBdr>
      <w:divsChild>
        <w:div w:id="1585146196">
          <w:marLeft w:val="0"/>
          <w:marRight w:val="0"/>
          <w:marTop w:val="0"/>
          <w:marBottom w:val="0"/>
          <w:divBdr>
            <w:top w:val="none" w:sz="0" w:space="0" w:color="auto"/>
            <w:left w:val="none" w:sz="0" w:space="0" w:color="auto"/>
            <w:bottom w:val="none" w:sz="0" w:space="0" w:color="auto"/>
            <w:right w:val="none" w:sz="0" w:space="0" w:color="auto"/>
          </w:divBdr>
          <w:divsChild>
            <w:div w:id="1585146180">
              <w:marLeft w:val="0"/>
              <w:marRight w:val="0"/>
              <w:marTop w:val="0"/>
              <w:marBottom w:val="0"/>
              <w:divBdr>
                <w:top w:val="none" w:sz="0" w:space="0" w:color="auto"/>
                <w:left w:val="none" w:sz="0" w:space="0" w:color="auto"/>
                <w:bottom w:val="none" w:sz="0" w:space="0" w:color="auto"/>
                <w:right w:val="none" w:sz="0" w:space="0" w:color="auto"/>
              </w:divBdr>
              <w:divsChild>
                <w:div w:id="1585146202">
                  <w:marLeft w:val="0"/>
                  <w:marRight w:val="0"/>
                  <w:marTop w:val="0"/>
                  <w:marBottom w:val="0"/>
                  <w:divBdr>
                    <w:top w:val="single" w:sz="12" w:space="30" w:color="FFFFFF"/>
                    <w:left w:val="none" w:sz="0" w:space="0" w:color="auto"/>
                    <w:bottom w:val="none" w:sz="0" w:space="0" w:color="auto"/>
                    <w:right w:val="none" w:sz="0" w:space="0" w:color="auto"/>
                  </w:divBdr>
                  <w:divsChild>
                    <w:div w:id="1585146184">
                      <w:marLeft w:val="0"/>
                      <w:marRight w:val="0"/>
                      <w:marTop w:val="0"/>
                      <w:marBottom w:val="0"/>
                      <w:divBdr>
                        <w:top w:val="none" w:sz="0" w:space="0" w:color="auto"/>
                        <w:left w:val="none" w:sz="0" w:space="0" w:color="auto"/>
                        <w:bottom w:val="none" w:sz="0" w:space="0" w:color="auto"/>
                        <w:right w:val="none" w:sz="0" w:space="0" w:color="auto"/>
                      </w:divBdr>
                      <w:divsChild>
                        <w:div w:id="1585146183">
                          <w:marLeft w:val="0"/>
                          <w:marRight w:val="0"/>
                          <w:marTop w:val="0"/>
                          <w:marBottom w:val="0"/>
                          <w:divBdr>
                            <w:top w:val="none" w:sz="0" w:space="0" w:color="auto"/>
                            <w:left w:val="none" w:sz="0" w:space="0" w:color="auto"/>
                            <w:bottom w:val="none" w:sz="0" w:space="0" w:color="auto"/>
                            <w:right w:val="none" w:sz="0" w:space="0" w:color="auto"/>
                          </w:divBdr>
                          <w:divsChild>
                            <w:div w:id="1585146204">
                              <w:marLeft w:val="0"/>
                              <w:marRight w:val="0"/>
                              <w:marTop w:val="0"/>
                              <w:marBottom w:val="0"/>
                              <w:divBdr>
                                <w:top w:val="none" w:sz="0" w:space="0" w:color="auto"/>
                                <w:left w:val="none" w:sz="0" w:space="0" w:color="auto"/>
                                <w:bottom w:val="none" w:sz="0" w:space="0" w:color="auto"/>
                                <w:right w:val="none" w:sz="0" w:space="0" w:color="auto"/>
                              </w:divBdr>
                              <w:divsChild>
                                <w:div w:id="1585146203">
                                  <w:marLeft w:val="0"/>
                                  <w:marRight w:val="0"/>
                                  <w:marTop w:val="0"/>
                                  <w:marBottom w:val="0"/>
                                  <w:divBdr>
                                    <w:top w:val="none" w:sz="0" w:space="0" w:color="auto"/>
                                    <w:left w:val="none" w:sz="0" w:space="0" w:color="auto"/>
                                    <w:bottom w:val="none" w:sz="0" w:space="0" w:color="auto"/>
                                    <w:right w:val="none" w:sz="0" w:space="0" w:color="auto"/>
                                  </w:divBdr>
                                  <w:divsChild>
                                    <w:div w:id="1585146181">
                                      <w:marLeft w:val="0"/>
                                      <w:marRight w:val="0"/>
                                      <w:marTop w:val="0"/>
                                      <w:marBottom w:val="0"/>
                                      <w:divBdr>
                                        <w:top w:val="none" w:sz="0" w:space="0" w:color="auto"/>
                                        <w:left w:val="none" w:sz="0" w:space="0" w:color="auto"/>
                                        <w:bottom w:val="none" w:sz="0" w:space="0" w:color="auto"/>
                                        <w:right w:val="none" w:sz="0" w:space="0" w:color="auto"/>
                                      </w:divBdr>
                                      <w:divsChild>
                                        <w:div w:id="1585146186">
                                          <w:marLeft w:val="0"/>
                                          <w:marRight w:val="0"/>
                                          <w:marTop w:val="0"/>
                                          <w:marBottom w:val="0"/>
                                          <w:divBdr>
                                            <w:top w:val="none" w:sz="0" w:space="0" w:color="auto"/>
                                            <w:left w:val="none" w:sz="0" w:space="0" w:color="auto"/>
                                            <w:bottom w:val="none" w:sz="0" w:space="0" w:color="auto"/>
                                            <w:right w:val="none" w:sz="0" w:space="0" w:color="auto"/>
                                          </w:divBdr>
                                          <w:divsChild>
                                            <w:div w:id="1585146198">
                                              <w:marLeft w:val="0"/>
                                              <w:marRight w:val="0"/>
                                              <w:marTop w:val="0"/>
                                              <w:marBottom w:val="0"/>
                                              <w:divBdr>
                                                <w:top w:val="none" w:sz="0" w:space="0" w:color="auto"/>
                                                <w:left w:val="none" w:sz="0" w:space="0" w:color="auto"/>
                                                <w:bottom w:val="none" w:sz="0" w:space="0" w:color="auto"/>
                                                <w:right w:val="none" w:sz="0" w:space="0" w:color="auto"/>
                                              </w:divBdr>
                                              <w:divsChild>
                                                <w:div w:id="1585146187">
                                                  <w:marLeft w:val="0"/>
                                                  <w:marRight w:val="0"/>
                                                  <w:marTop w:val="0"/>
                                                  <w:marBottom w:val="0"/>
                                                  <w:divBdr>
                                                    <w:top w:val="none" w:sz="0" w:space="0" w:color="auto"/>
                                                    <w:left w:val="none" w:sz="0" w:space="0" w:color="auto"/>
                                                    <w:bottom w:val="none" w:sz="0" w:space="0" w:color="auto"/>
                                                    <w:right w:val="none" w:sz="0" w:space="0" w:color="auto"/>
                                                  </w:divBdr>
                                                  <w:divsChild>
                                                    <w:div w:id="1585146190">
                                                      <w:marLeft w:val="0"/>
                                                      <w:marRight w:val="0"/>
                                                      <w:marTop w:val="0"/>
                                                      <w:marBottom w:val="0"/>
                                                      <w:divBdr>
                                                        <w:top w:val="none" w:sz="0" w:space="0" w:color="auto"/>
                                                        <w:left w:val="none" w:sz="0" w:space="0" w:color="auto"/>
                                                        <w:bottom w:val="none" w:sz="0" w:space="0" w:color="auto"/>
                                                        <w:right w:val="none" w:sz="0" w:space="0" w:color="auto"/>
                                                      </w:divBdr>
                                                      <w:divsChild>
                                                        <w:div w:id="1585146205">
                                                          <w:marLeft w:val="0"/>
                                                          <w:marRight w:val="0"/>
                                                          <w:marTop w:val="0"/>
                                                          <w:marBottom w:val="0"/>
                                                          <w:divBdr>
                                                            <w:top w:val="none" w:sz="0" w:space="0" w:color="auto"/>
                                                            <w:left w:val="none" w:sz="0" w:space="0" w:color="auto"/>
                                                            <w:bottom w:val="none" w:sz="0" w:space="0" w:color="auto"/>
                                                            <w:right w:val="none" w:sz="0" w:space="0" w:color="auto"/>
                                                          </w:divBdr>
                                                          <w:divsChild>
                                                            <w:div w:id="1585146201">
                                                              <w:marLeft w:val="0"/>
                                                              <w:marRight w:val="0"/>
                                                              <w:marTop w:val="0"/>
                                                              <w:marBottom w:val="0"/>
                                                              <w:divBdr>
                                                                <w:top w:val="none" w:sz="0" w:space="0" w:color="auto"/>
                                                                <w:left w:val="none" w:sz="0" w:space="0" w:color="auto"/>
                                                                <w:bottom w:val="none" w:sz="0" w:space="0" w:color="auto"/>
                                                                <w:right w:val="none" w:sz="0" w:space="0" w:color="auto"/>
                                                              </w:divBdr>
                                                              <w:divsChild>
                                                                <w:div w:id="1585146200">
                                                                  <w:marLeft w:val="0"/>
                                                                  <w:marRight w:val="0"/>
                                                                  <w:marTop w:val="0"/>
                                                                  <w:marBottom w:val="0"/>
                                                                  <w:divBdr>
                                                                    <w:top w:val="none" w:sz="0" w:space="0" w:color="auto"/>
                                                                    <w:left w:val="none" w:sz="0" w:space="0" w:color="auto"/>
                                                                    <w:bottom w:val="none" w:sz="0" w:space="0" w:color="auto"/>
                                                                    <w:right w:val="none" w:sz="0" w:space="0" w:color="auto"/>
                                                                  </w:divBdr>
                                                                  <w:divsChild>
                                                                    <w:div w:id="1585146192">
                                                                      <w:marLeft w:val="0"/>
                                                                      <w:marRight w:val="0"/>
                                                                      <w:marTop w:val="0"/>
                                                                      <w:marBottom w:val="360"/>
                                                                      <w:divBdr>
                                                                        <w:top w:val="none" w:sz="0" w:space="0" w:color="auto"/>
                                                                        <w:left w:val="none" w:sz="0" w:space="0" w:color="auto"/>
                                                                        <w:bottom w:val="none" w:sz="0" w:space="0" w:color="auto"/>
                                                                        <w:right w:val="none" w:sz="0" w:space="0" w:color="auto"/>
                                                                      </w:divBdr>
                                                                      <w:divsChild>
                                                                        <w:div w:id="1585146191">
                                                                          <w:marLeft w:val="0"/>
                                                                          <w:marRight w:val="0"/>
                                                                          <w:marTop w:val="0"/>
                                                                          <w:marBottom w:val="0"/>
                                                                          <w:divBdr>
                                                                            <w:top w:val="none" w:sz="0" w:space="0" w:color="auto"/>
                                                                            <w:left w:val="none" w:sz="0" w:space="0" w:color="auto"/>
                                                                            <w:bottom w:val="none" w:sz="0" w:space="0" w:color="auto"/>
                                                                            <w:right w:val="none" w:sz="0" w:space="0" w:color="auto"/>
                                                                          </w:divBdr>
                                                                          <w:divsChild>
                                                                            <w:div w:id="1585146197">
                                                                              <w:marLeft w:val="0"/>
                                                                              <w:marRight w:val="0"/>
                                                                              <w:marTop w:val="0"/>
                                                                              <w:marBottom w:val="0"/>
                                                                              <w:divBdr>
                                                                                <w:top w:val="none" w:sz="0" w:space="0" w:color="auto"/>
                                                                                <w:left w:val="none" w:sz="0" w:space="0" w:color="auto"/>
                                                                                <w:bottom w:val="none" w:sz="0" w:space="0" w:color="auto"/>
                                                                                <w:right w:val="none" w:sz="0" w:space="0" w:color="auto"/>
                                                                              </w:divBdr>
                                                                              <w:divsChild>
                                                                                <w:div w:id="1585146193">
                                                                                  <w:marLeft w:val="0"/>
                                                                                  <w:marRight w:val="0"/>
                                                                                  <w:marTop w:val="0"/>
                                                                                  <w:marBottom w:val="0"/>
                                                                                  <w:divBdr>
                                                                                    <w:top w:val="none" w:sz="0" w:space="0" w:color="auto"/>
                                                                                    <w:left w:val="none" w:sz="0" w:space="0" w:color="auto"/>
                                                                                    <w:bottom w:val="none" w:sz="0" w:space="0" w:color="auto"/>
                                                                                    <w:right w:val="none" w:sz="0" w:space="0" w:color="auto"/>
                                                                                  </w:divBdr>
                                                                                  <w:divsChild>
                                                                                    <w:div w:id="1585146199">
                                                                                      <w:marLeft w:val="0"/>
                                                                                      <w:marRight w:val="0"/>
                                                                                      <w:marTop w:val="0"/>
                                                                                      <w:marBottom w:val="0"/>
                                                                                      <w:divBdr>
                                                                                        <w:top w:val="none" w:sz="0" w:space="0" w:color="auto"/>
                                                                                        <w:left w:val="none" w:sz="0" w:space="0" w:color="auto"/>
                                                                                        <w:bottom w:val="none" w:sz="0" w:space="0" w:color="auto"/>
                                                                                        <w:right w:val="none" w:sz="0" w:space="0" w:color="auto"/>
                                                                                      </w:divBdr>
                                                                                      <w:divsChild>
                                                                                        <w:div w:id="1585146179">
                                                                                          <w:marLeft w:val="0"/>
                                                                                          <w:marRight w:val="0"/>
                                                                                          <w:marTop w:val="0"/>
                                                                                          <w:marBottom w:val="360"/>
                                                                                          <w:divBdr>
                                                                                            <w:top w:val="none" w:sz="0" w:space="0" w:color="auto"/>
                                                                                            <w:left w:val="none" w:sz="0" w:space="0" w:color="auto"/>
                                                                                            <w:bottom w:val="none" w:sz="0" w:space="0" w:color="auto"/>
                                                                                            <w:right w:val="none" w:sz="0" w:space="0" w:color="auto"/>
                                                                                          </w:divBdr>
                                                                                          <w:divsChild>
                                                                                            <w:div w:id="1585146185">
                                                                                              <w:marLeft w:val="0"/>
                                                                                              <w:marRight w:val="0"/>
                                                                                              <w:marTop w:val="0"/>
                                                                                              <w:marBottom w:val="360"/>
                                                                                              <w:divBdr>
                                                                                                <w:top w:val="none" w:sz="0" w:space="0" w:color="auto"/>
                                                                                                <w:left w:val="none" w:sz="0" w:space="0" w:color="auto"/>
                                                                                                <w:bottom w:val="none" w:sz="0" w:space="0" w:color="auto"/>
                                                                                                <w:right w:val="none" w:sz="0" w:space="0" w:color="auto"/>
                                                                                              </w:divBdr>
                                                                                              <w:divsChild>
                                                                                                <w:div w:id="1585146182">
                                                                                                  <w:marLeft w:val="0"/>
                                                                                                  <w:marRight w:val="0"/>
                                                                                                  <w:marTop w:val="0"/>
                                                                                                  <w:marBottom w:val="0"/>
                                                                                                  <w:divBdr>
                                                                                                    <w:top w:val="none" w:sz="0" w:space="0" w:color="auto"/>
                                                                                                    <w:left w:val="none" w:sz="0" w:space="0" w:color="auto"/>
                                                                                                    <w:bottom w:val="none" w:sz="0" w:space="0" w:color="auto"/>
                                                                                                    <w:right w:val="none" w:sz="0" w:space="0" w:color="auto"/>
                                                                                                  </w:divBdr>
                                                                                                  <w:divsChild>
                                                                                                    <w:div w:id="1585146188">
                                                                                                      <w:marLeft w:val="0"/>
                                                                                                      <w:marRight w:val="0"/>
                                                                                                      <w:marTop w:val="0"/>
                                                                                                      <w:marBottom w:val="0"/>
                                                                                                      <w:divBdr>
                                                                                                        <w:top w:val="none" w:sz="0" w:space="0" w:color="auto"/>
                                                                                                        <w:left w:val="none" w:sz="0" w:space="0" w:color="auto"/>
                                                                                                        <w:bottom w:val="none" w:sz="0" w:space="0" w:color="auto"/>
                                                                                                        <w:right w:val="none" w:sz="0" w:space="0" w:color="auto"/>
                                                                                                      </w:divBdr>
                                                                                                      <w:divsChild>
                                                                                                        <w:div w:id="1585146194">
                                                                                                          <w:marLeft w:val="0"/>
                                                                                                          <w:marRight w:val="0"/>
                                                                                                          <w:marTop w:val="0"/>
                                                                                                          <w:marBottom w:val="0"/>
                                                                                                          <w:divBdr>
                                                                                                            <w:top w:val="none" w:sz="0" w:space="0" w:color="auto"/>
                                                                                                            <w:left w:val="none" w:sz="0" w:space="0" w:color="auto"/>
                                                                                                            <w:bottom w:val="none" w:sz="0" w:space="0" w:color="auto"/>
                                                                                                            <w:right w:val="none" w:sz="0" w:space="0" w:color="auto"/>
                                                                                                          </w:divBdr>
                                                                                                          <w:divsChild>
                                                                                                            <w:div w:id="15851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4</Pages>
  <Words>811</Words>
  <Characters>4624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user88</cp:lastModifiedBy>
  <cp:revision>27</cp:revision>
  <cp:lastPrinted>2016-12-04T18:56:00Z</cp:lastPrinted>
  <dcterms:created xsi:type="dcterms:W3CDTF">2016-12-04T16:13:00Z</dcterms:created>
  <dcterms:modified xsi:type="dcterms:W3CDTF">2017-01-17T17:22:00Z</dcterms:modified>
</cp:coreProperties>
</file>