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  Акмуллинская олимпиада по математике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  2 Тур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1.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n^3+3n^2+6n+8=(n+2)(n^2+n+4)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При n натуральном n+2 натуральное и (n^2+n+4) тоже натуральное, а значит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данное число является составным по определению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2.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1/(корова+кобыла)=1/3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Корова+кобыла=3 ( для коровы и кобылы нужно 3 стога сена на 1 месяц)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1/(коза+корова)=3/4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Коза +корова=4/3 стога сена на месяц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Коза +кобыла=1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Кобыла=1-коза 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Коза+кобыла+корова=4/3+1-коза&lt;3. А этого не может быть, так как только для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коровы и кобылы нужно 3 стога сена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3.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Так как на 10 спортсменов в красном приходится не менее 10 спортсменов в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синем, а то и больше, мы можем сделать вывод, что из 100 спортсменов в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красном не более 50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