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D5" w:rsidRDefault="008C32BF">
      <w:pPr>
        <w:rPr>
          <w:sz w:val="28"/>
          <w:szCs w:val="28"/>
        </w:rPr>
      </w:pPr>
      <w:r>
        <w:rPr>
          <w:sz w:val="28"/>
          <w:szCs w:val="28"/>
        </w:rPr>
        <w:t>1)Миниатюра Тургенева называется «Без гнезда», потому  что одинокая птица не может найти себе подходящий уголок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там жить ( свит</w:t>
      </w:r>
      <w:r w:rsidR="009C2227">
        <w:rPr>
          <w:sz w:val="28"/>
          <w:szCs w:val="28"/>
        </w:rPr>
        <w:t>ь</w:t>
      </w:r>
      <w:r>
        <w:rPr>
          <w:sz w:val="28"/>
          <w:szCs w:val="28"/>
        </w:rPr>
        <w:t xml:space="preserve"> гнездо, продолжить свой род) .Писатель сравнивает себя с птицей , летящий над пустыней, над морем,  но не находящей себе места , где можно было свить временное гнёздышко .</w:t>
      </w:r>
      <w:r w:rsidR="004661D5">
        <w:rPr>
          <w:sz w:val="28"/>
          <w:szCs w:val="28"/>
        </w:rPr>
        <w:t>Он тоже находится в таком положении и он тоскует по Родине. Родина</w:t>
      </w:r>
      <w:proofErr w:type="gramStart"/>
      <w:r w:rsidR="004661D5">
        <w:rPr>
          <w:sz w:val="28"/>
          <w:szCs w:val="28"/>
        </w:rPr>
        <w:t xml:space="preserve"> ,</w:t>
      </w:r>
      <w:proofErr w:type="gramEnd"/>
      <w:r w:rsidR="004661D5">
        <w:rPr>
          <w:sz w:val="28"/>
          <w:szCs w:val="28"/>
        </w:rPr>
        <w:t xml:space="preserve"> гнездо - дом , семья .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61D5" w:rsidTr="004661D5">
        <w:tc>
          <w:tcPr>
            <w:tcW w:w="4785" w:type="dxa"/>
          </w:tcPr>
          <w:p w:rsidR="004661D5" w:rsidRDefault="004661D5" w:rsidP="0046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Средство художественной выразительности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4661D5" w:rsidRDefault="004661D5" w:rsidP="0046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4661D5" w:rsidRDefault="004661D5" w:rsidP="0046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</w:t>
            </w:r>
            <w:proofErr w:type="gramStart"/>
            <w:r>
              <w:rPr>
                <w:sz w:val="28"/>
                <w:szCs w:val="28"/>
              </w:rPr>
              <w:t>з(</w:t>
            </w:r>
            <w:proofErr w:type="gramEnd"/>
            <w:r>
              <w:rPr>
                <w:sz w:val="28"/>
                <w:szCs w:val="28"/>
              </w:rPr>
              <w:t xml:space="preserve"> картина ,чувство ) которое они создают   </w:t>
            </w:r>
          </w:p>
        </w:tc>
      </w:tr>
      <w:tr w:rsidR="004661D5" w:rsidTr="004661D5">
        <w:tc>
          <w:tcPr>
            <w:tcW w:w="4785" w:type="dxa"/>
          </w:tcPr>
          <w:p w:rsidR="004661D5" w:rsidRDefault="004661D5" w:rsidP="0046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4661D5" w:rsidRPr="004661D5" w:rsidRDefault="004661D5" w:rsidP="004661D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голубь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вспугнутый ястребом .</w:t>
            </w:r>
          </w:p>
        </w:tc>
        <w:tc>
          <w:tcPr>
            <w:tcW w:w="4786" w:type="dxa"/>
          </w:tcPr>
          <w:p w:rsidR="004661D5" w:rsidRDefault="004661D5" w:rsidP="0046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 одиночества </w:t>
            </w:r>
          </w:p>
        </w:tc>
      </w:tr>
      <w:tr w:rsidR="004661D5" w:rsidTr="004661D5">
        <w:tc>
          <w:tcPr>
            <w:tcW w:w="4785" w:type="dxa"/>
          </w:tcPr>
          <w:p w:rsidR="004661D5" w:rsidRPr="004661D5" w:rsidRDefault="004661D5" w:rsidP="004661D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 жёлтое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мёртвое , как пустыня </w:t>
            </w:r>
          </w:p>
        </w:tc>
        <w:tc>
          <w:tcPr>
            <w:tcW w:w="4786" w:type="dxa"/>
          </w:tcPr>
          <w:p w:rsidR="004661D5" w:rsidRDefault="004661D5" w:rsidP="0046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 пустоты </w:t>
            </w:r>
          </w:p>
        </w:tc>
      </w:tr>
      <w:tr w:rsidR="004661D5" w:rsidTr="004661D5">
        <w:tc>
          <w:tcPr>
            <w:tcW w:w="4785" w:type="dxa"/>
          </w:tcPr>
          <w:p w:rsidR="004661D5" w:rsidRPr="004661D5" w:rsidRDefault="004661D5" w:rsidP="004661D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как одинокая птица без гнезда </w:t>
            </w:r>
          </w:p>
        </w:tc>
        <w:tc>
          <w:tcPr>
            <w:tcW w:w="4786" w:type="dxa"/>
          </w:tcPr>
          <w:p w:rsidR="004661D5" w:rsidRDefault="004661D5" w:rsidP="00466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дома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Родины .Образ одиночества.</w:t>
            </w:r>
          </w:p>
        </w:tc>
      </w:tr>
    </w:tbl>
    <w:p w:rsidR="00C557E1" w:rsidRDefault="004661D5" w:rsidP="004661D5">
      <w:pPr>
        <w:rPr>
          <w:sz w:val="28"/>
          <w:szCs w:val="28"/>
        </w:rPr>
      </w:pPr>
      <w:r>
        <w:rPr>
          <w:sz w:val="28"/>
          <w:szCs w:val="28"/>
        </w:rPr>
        <w:t>Эпитеты: одинокая птица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жёлтая пустыня , бедная птица , бездонная пустота , приютный уголок .</w:t>
      </w:r>
    </w:p>
    <w:p w:rsidR="004661D5" w:rsidRDefault="004661D5" w:rsidP="004661D5">
      <w:pPr>
        <w:rPr>
          <w:sz w:val="28"/>
          <w:szCs w:val="28"/>
        </w:rPr>
      </w:pPr>
      <w:r>
        <w:rPr>
          <w:sz w:val="28"/>
          <w:szCs w:val="28"/>
        </w:rPr>
        <w:t>Олицетворение: море шумит и движется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волна её поглотила и покатилась вперёд , бессмысленно шумя.</w:t>
      </w:r>
    </w:p>
    <w:p w:rsidR="004661D5" w:rsidRDefault="003B1BED" w:rsidP="004661D5">
      <w:pPr>
        <w:rPr>
          <w:sz w:val="28"/>
          <w:szCs w:val="28"/>
        </w:rPr>
      </w:pPr>
      <w:r>
        <w:rPr>
          <w:sz w:val="28"/>
          <w:szCs w:val="28"/>
        </w:rPr>
        <w:t>Метафоры: безмолвная недвижная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мёртвая пустыня , море мёртвое .</w:t>
      </w:r>
    </w:p>
    <w:p w:rsidR="003B1BED" w:rsidRDefault="003B1BED" w:rsidP="004661D5">
      <w:pPr>
        <w:rPr>
          <w:sz w:val="28"/>
          <w:szCs w:val="28"/>
        </w:rPr>
      </w:pPr>
      <w:r>
        <w:rPr>
          <w:sz w:val="28"/>
          <w:szCs w:val="28"/>
        </w:rPr>
        <w:t>Риторические вопросы: Куда мне деться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Что предпринять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Оставаться тошно … а куда полететь ? … нельзя ли будет свит где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ибудь</w:t>
      </w:r>
      <w:proofErr w:type="spellEnd"/>
      <w:r>
        <w:rPr>
          <w:sz w:val="28"/>
          <w:szCs w:val="28"/>
        </w:rPr>
        <w:t xml:space="preserve"> хоть временное гнёздышко ? Куда же деться мне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И не пора ли мне упасть в море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</w:p>
    <w:p w:rsidR="003B1BED" w:rsidRDefault="003B1BED" w:rsidP="003B1BED">
      <w:pPr>
        <w:rPr>
          <w:sz w:val="28"/>
          <w:szCs w:val="28"/>
        </w:rPr>
      </w:pPr>
      <w:r>
        <w:rPr>
          <w:sz w:val="28"/>
          <w:szCs w:val="28"/>
        </w:rPr>
        <w:t>3.Этот вопрос я понимаю так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Что мне делать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решить эту проблему …Я уже устал и не пора ли мне опустить руки . Мы понимаем что , герой в безвыходном положении .Лирический герой не может больше бороться с окружающей враждебностью мира , он тоже хочет смерти .</w:t>
      </w:r>
    </w:p>
    <w:p w:rsidR="00EF20BE" w:rsidRDefault="003B1BED" w:rsidP="003B1BED">
      <w:pPr>
        <w:rPr>
          <w:sz w:val="28"/>
          <w:szCs w:val="28"/>
        </w:rPr>
      </w:pPr>
      <w:r>
        <w:rPr>
          <w:sz w:val="28"/>
          <w:szCs w:val="28"/>
        </w:rPr>
        <w:t>4.Я думаю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да .Тургенев и </w:t>
      </w:r>
      <w:proofErr w:type="spellStart"/>
      <w:r>
        <w:rPr>
          <w:sz w:val="28"/>
          <w:szCs w:val="28"/>
        </w:rPr>
        <w:t>Нуллер</w:t>
      </w:r>
      <w:proofErr w:type="spellEnd"/>
      <w:r>
        <w:rPr>
          <w:sz w:val="28"/>
          <w:szCs w:val="28"/>
        </w:rPr>
        <w:t xml:space="preserve"> обращаются к одной и той же теме –теме Родины , но выражают её по </w:t>
      </w:r>
      <w:r w:rsidR="009C2227">
        <w:rPr>
          <w:sz w:val="28"/>
          <w:szCs w:val="28"/>
        </w:rPr>
        <w:t xml:space="preserve">- </w:t>
      </w:r>
      <w:r>
        <w:rPr>
          <w:sz w:val="28"/>
          <w:szCs w:val="28"/>
        </w:rPr>
        <w:t>разному . Тургенев описал как , птица ищет себе</w:t>
      </w:r>
      <w:r w:rsidR="00EF20BE">
        <w:rPr>
          <w:sz w:val="28"/>
          <w:szCs w:val="28"/>
        </w:rPr>
        <w:t xml:space="preserve"> дом в чужи</w:t>
      </w:r>
      <w:r>
        <w:rPr>
          <w:sz w:val="28"/>
          <w:szCs w:val="28"/>
        </w:rPr>
        <w:t>х краях</w:t>
      </w:r>
      <w:r w:rsidR="00EF20BE">
        <w:rPr>
          <w:sz w:val="28"/>
          <w:szCs w:val="28"/>
        </w:rPr>
        <w:t>. И  это можно заметить</w:t>
      </w:r>
      <w:proofErr w:type="gramStart"/>
      <w:r w:rsidR="00EF20BE">
        <w:rPr>
          <w:sz w:val="28"/>
          <w:szCs w:val="28"/>
        </w:rPr>
        <w:t xml:space="preserve"> ,</w:t>
      </w:r>
      <w:proofErr w:type="gramEnd"/>
      <w:r w:rsidR="00EF20BE">
        <w:rPr>
          <w:sz w:val="28"/>
          <w:szCs w:val="28"/>
        </w:rPr>
        <w:t xml:space="preserve"> когда ты читаешь миниатюру . В произведении Тургенева звучит тоска по родному краю  ,по дому . А вот в стихотворении </w:t>
      </w:r>
      <w:proofErr w:type="spellStart"/>
      <w:r w:rsidR="00EF20BE">
        <w:rPr>
          <w:sz w:val="28"/>
          <w:szCs w:val="28"/>
        </w:rPr>
        <w:t>Нуллера</w:t>
      </w:r>
      <w:proofErr w:type="spellEnd"/>
      <w:r w:rsidR="00EF20BE">
        <w:rPr>
          <w:sz w:val="28"/>
          <w:szCs w:val="28"/>
        </w:rPr>
        <w:t xml:space="preserve"> говорится : «Пусть я там не был </w:t>
      </w:r>
      <w:r w:rsidR="00EF20BE">
        <w:rPr>
          <w:sz w:val="28"/>
          <w:szCs w:val="28"/>
        </w:rPr>
        <w:lastRenderedPageBreak/>
        <w:t>никогда</w:t>
      </w:r>
      <w:proofErr w:type="gramStart"/>
      <w:r w:rsidR="00EF20BE">
        <w:rPr>
          <w:sz w:val="28"/>
          <w:szCs w:val="28"/>
        </w:rPr>
        <w:t xml:space="preserve"> ,</w:t>
      </w:r>
      <w:proofErr w:type="gramEnd"/>
      <w:r w:rsidR="00EF20BE">
        <w:rPr>
          <w:sz w:val="28"/>
          <w:szCs w:val="28"/>
        </w:rPr>
        <w:t xml:space="preserve"> но только там -я жил .Для лирического героя этого стихотворения , дом – это родные места:  леса , поля .У него есть дом  , поэтому он рад тому .   </w:t>
      </w:r>
      <w:r>
        <w:rPr>
          <w:sz w:val="28"/>
          <w:szCs w:val="28"/>
        </w:rPr>
        <w:t xml:space="preserve">  </w:t>
      </w:r>
    </w:p>
    <w:p w:rsidR="003B1BED" w:rsidRDefault="00EF20BE" w:rsidP="00EF20BE">
      <w:pPr>
        <w:rPr>
          <w:sz w:val="28"/>
          <w:szCs w:val="28"/>
        </w:rPr>
      </w:pPr>
      <w:r>
        <w:rPr>
          <w:sz w:val="28"/>
          <w:szCs w:val="28"/>
        </w:rPr>
        <w:t xml:space="preserve">5. «Где любят нас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ишь там очаг родимый  , </w:t>
      </w:r>
    </w:p>
    <w:p w:rsidR="00EF20BE" w:rsidRDefault="00EF20BE" w:rsidP="00EF20BE">
      <w:pPr>
        <w:rPr>
          <w:sz w:val="28"/>
          <w:szCs w:val="28"/>
        </w:rPr>
      </w:pPr>
      <w:r>
        <w:rPr>
          <w:sz w:val="28"/>
          <w:szCs w:val="28"/>
        </w:rPr>
        <w:t>Когда ты падаешь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судьбой гонимый.</w:t>
      </w:r>
    </w:p>
    <w:p w:rsidR="00EF20BE" w:rsidRDefault="00EF20BE" w:rsidP="00EF20BE">
      <w:pPr>
        <w:rPr>
          <w:sz w:val="28"/>
          <w:szCs w:val="28"/>
        </w:rPr>
      </w:pPr>
      <w:r>
        <w:rPr>
          <w:sz w:val="28"/>
          <w:szCs w:val="28"/>
        </w:rPr>
        <w:t>Когда предательство и ложь кругом</w:t>
      </w:r>
      <w:proofErr w:type="gramStart"/>
      <w:r>
        <w:rPr>
          <w:sz w:val="28"/>
          <w:szCs w:val="28"/>
        </w:rPr>
        <w:t xml:space="preserve">  ,</w:t>
      </w:r>
      <w:proofErr w:type="gramEnd"/>
    </w:p>
    <w:p w:rsidR="00EF20BE" w:rsidRDefault="00EF20BE" w:rsidP="00EF20BE">
      <w:pPr>
        <w:rPr>
          <w:sz w:val="28"/>
          <w:szCs w:val="28"/>
        </w:rPr>
      </w:pPr>
      <w:r>
        <w:rPr>
          <w:sz w:val="28"/>
          <w:szCs w:val="28"/>
        </w:rPr>
        <w:t xml:space="preserve">Ты вспоминаешь свой родимый дом»- писал Эдуард </w:t>
      </w:r>
      <w:proofErr w:type="spellStart"/>
      <w:r>
        <w:rPr>
          <w:sz w:val="28"/>
          <w:szCs w:val="28"/>
        </w:rPr>
        <w:t>Бабак</w:t>
      </w:r>
      <w:proofErr w:type="spellEnd"/>
      <w:r>
        <w:rPr>
          <w:sz w:val="28"/>
          <w:szCs w:val="28"/>
        </w:rPr>
        <w:t>.</w:t>
      </w:r>
    </w:p>
    <w:p w:rsidR="009C2227" w:rsidRDefault="009C2227" w:rsidP="00EF20B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20BE">
        <w:rPr>
          <w:sz w:val="28"/>
          <w:szCs w:val="28"/>
        </w:rPr>
        <w:t>У каждого человек есть место</w:t>
      </w:r>
      <w:proofErr w:type="gramStart"/>
      <w:r w:rsidR="00EF20B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где </w:t>
      </w:r>
      <w:r w:rsidR="00EF20BE">
        <w:rPr>
          <w:sz w:val="28"/>
          <w:szCs w:val="28"/>
        </w:rPr>
        <w:t xml:space="preserve"> его любят ,</w:t>
      </w:r>
      <w:r>
        <w:rPr>
          <w:sz w:val="28"/>
          <w:szCs w:val="28"/>
        </w:rPr>
        <w:t xml:space="preserve"> оберегают . Это с</w:t>
      </w:r>
      <w:r w:rsidR="00EF20BE">
        <w:rPr>
          <w:sz w:val="28"/>
          <w:szCs w:val="28"/>
        </w:rPr>
        <w:t>вой дом- очаг родимый .Здесь нас принимают такими  ,какими мы есть : послушн</w:t>
      </w:r>
      <w:r>
        <w:rPr>
          <w:sz w:val="28"/>
          <w:szCs w:val="28"/>
        </w:rPr>
        <w:t>ыми , шаловливыми , больными или здоровыми …Очаг родимый –это беззаботное детство , твоя детская кровать , в которой ты спала .Это счастливые улыбки родителей , ласковые бабушкины руки  ,гладившие меня по волосам.</w:t>
      </w:r>
    </w:p>
    <w:p w:rsidR="009C2227" w:rsidRDefault="009C2227" w:rsidP="00EF20BE">
      <w:pPr>
        <w:rPr>
          <w:sz w:val="28"/>
          <w:szCs w:val="28"/>
        </w:rPr>
      </w:pPr>
      <w:r>
        <w:rPr>
          <w:sz w:val="28"/>
          <w:szCs w:val="28"/>
        </w:rPr>
        <w:t xml:space="preserve">    Как я люблю возвращаться после школы в свой дом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Моя семья лучшая на свете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Она всегда будет мне опорой .</w:t>
      </w:r>
    </w:p>
    <w:p w:rsidR="00EF20BE" w:rsidRPr="00EF20BE" w:rsidRDefault="009C2227" w:rsidP="00EF20BE">
      <w:pPr>
        <w:rPr>
          <w:sz w:val="28"/>
          <w:szCs w:val="28"/>
        </w:rPr>
      </w:pPr>
      <w:r>
        <w:rPr>
          <w:sz w:val="28"/>
          <w:szCs w:val="28"/>
        </w:rPr>
        <w:t xml:space="preserve">   Нужно ценить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любить и беречь свой дом  ,потому что только дома  тебя ждут всегда.  </w:t>
      </w:r>
      <w:r w:rsidR="00EF20BE">
        <w:rPr>
          <w:sz w:val="28"/>
          <w:szCs w:val="28"/>
        </w:rPr>
        <w:t xml:space="preserve">    </w:t>
      </w:r>
    </w:p>
    <w:sectPr w:rsidR="00EF20BE" w:rsidRPr="00EF20BE" w:rsidSect="00C5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65F"/>
    <w:multiLevelType w:val="hybridMultilevel"/>
    <w:tmpl w:val="92344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E41EC"/>
    <w:multiLevelType w:val="hybridMultilevel"/>
    <w:tmpl w:val="C4CA0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BF"/>
    <w:rsid w:val="003B1BED"/>
    <w:rsid w:val="004661D5"/>
    <w:rsid w:val="008153CE"/>
    <w:rsid w:val="008C32BF"/>
    <w:rsid w:val="009C2227"/>
    <w:rsid w:val="00C557E1"/>
    <w:rsid w:val="00E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diopageplayertitleperformer">
    <w:name w:val="audio_page_player_title_performer"/>
    <w:basedOn w:val="a0"/>
    <w:rsid w:val="008C32BF"/>
  </w:style>
  <w:style w:type="character" w:customStyle="1" w:styleId="audiopageplayertitlesong">
    <w:name w:val="audio_page_player_title_song"/>
    <w:basedOn w:val="a0"/>
    <w:rsid w:val="008C32BF"/>
  </w:style>
  <w:style w:type="table" w:styleId="a3">
    <w:name w:val="Table Grid"/>
    <w:basedOn w:val="a1"/>
    <w:uiPriority w:val="59"/>
    <w:rsid w:val="00466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ABE8-BDAE-4208-80DB-94FA42F4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2016-11-25T17:42:00Z</dcterms:created>
  <dcterms:modified xsi:type="dcterms:W3CDTF">2016-11-25T18:39:00Z</dcterms:modified>
</cp:coreProperties>
</file>