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F8" w:rsidRPr="0039443A" w:rsidRDefault="00EE4864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1 Одиночество.</w:t>
      </w:r>
    </w:p>
    <w:p w:rsidR="00EE4864" w:rsidRPr="0039443A" w:rsidRDefault="00EE4864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 xml:space="preserve">В этом произведении проводятся параллели между состоянием души героя и одинокой птицы без гнезда. Одинокая бесприютная жизнь равносильно гибели. </w:t>
      </w:r>
    </w:p>
    <w:p w:rsidR="00EE4864" w:rsidRPr="0039443A" w:rsidRDefault="00EE4864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9443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9443A">
        <w:rPr>
          <w:rFonts w:ascii="Times New Roman" w:hAnsi="Times New Roman" w:cs="Times New Roman"/>
          <w:sz w:val="28"/>
          <w:szCs w:val="28"/>
        </w:rPr>
        <w:t>ставаться тошно – угнетение. Море жёлтое, мёртвое, как пустыня – жизнь и смерть. Безмолвная, недвижная, мертвая – угнетение. Как голубь, испуганный  ястребом – жизнь и смерть.</w:t>
      </w:r>
    </w:p>
    <w:p w:rsidR="00F91FAA" w:rsidRPr="0039443A" w:rsidRDefault="00F91FAA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3 Я думаю, что этот вопрос отражает в себе: одиночество, страх потерять кого-то,</w:t>
      </w:r>
      <w:r w:rsidR="0039443A" w:rsidRPr="0039443A">
        <w:rPr>
          <w:rFonts w:ascii="Times New Roman" w:hAnsi="Times New Roman" w:cs="Times New Roman"/>
          <w:sz w:val="28"/>
          <w:szCs w:val="28"/>
        </w:rPr>
        <w:t xml:space="preserve"> </w:t>
      </w:r>
      <w:r w:rsidRPr="0039443A">
        <w:rPr>
          <w:rFonts w:ascii="Times New Roman" w:hAnsi="Times New Roman" w:cs="Times New Roman"/>
          <w:sz w:val="28"/>
          <w:szCs w:val="28"/>
        </w:rPr>
        <w:t>который переживае</w:t>
      </w:r>
      <w:bookmarkStart w:id="0" w:name="_GoBack"/>
      <w:bookmarkEnd w:id="0"/>
      <w:r w:rsidRPr="0039443A">
        <w:rPr>
          <w:rFonts w:ascii="Times New Roman" w:hAnsi="Times New Roman" w:cs="Times New Roman"/>
          <w:sz w:val="28"/>
          <w:szCs w:val="28"/>
        </w:rPr>
        <w:t>т автор.</w:t>
      </w:r>
    </w:p>
    <w:p w:rsidR="00F91FAA" w:rsidRPr="0039443A" w:rsidRDefault="00F91FAA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4 Родина, родители, родня</w:t>
      </w:r>
      <w:proofErr w:type="gramStart"/>
      <w:r w:rsidRPr="0039443A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39443A">
        <w:rPr>
          <w:rFonts w:ascii="Times New Roman" w:hAnsi="Times New Roman" w:cs="Times New Roman"/>
          <w:sz w:val="28"/>
          <w:szCs w:val="28"/>
        </w:rPr>
        <w:t xml:space="preserve"> этих слов один корень. Также как и для </w:t>
      </w:r>
      <w:proofErr w:type="spellStart"/>
      <w:r w:rsidRPr="0039443A">
        <w:rPr>
          <w:rFonts w:ascii="Times New Roman" w:hAnsi="Times New Roman" w:cs="Times New Roman"/>
          <w:sz w:val="28"/>
          <w:szCs w:val="28"/>
        </w:rPr>
        <w:t>Нуллера</w:t>
      </w:r>
      <w:proofErr w:type="spellEnd"/>
      <w:r w:rsidRPr="0039443A">
        <w:rPr>
          <w:rFonts w:ascii="Times New Roman" w:hAnsi="Times New Roman" w:cs="Times New Roman"/>
          <w:sz w:val="28"/>
          <w:szCs w:val="28"/>
        </w:rPr>
        <w:t xml:space="preserve"> дом – это место, где он родился и живёт. О даже стихи посвящает ей. А Тургенев</w:t>
      </w:r>
      <w:r w:rsidR="0039443A" w:rsidRPr="0039443A">
        <w:rPr>
          <w:rFonts w:ascii="Times New Roman" w:hAnsi="Times New Roman" w:cs="Times New Roman"/>
          <w:sz w:val="28"/>
          <w:szCs w:val="28"/>
        </w:rPr>
        <w:t xml:space="preserve"> </w:t>
      </w:r>
      <w:r w:rsidRPr="0039443A">
        <w:rPr>
          <w:rFonts w:ascii="Times New Roman" w:hAnsi="Times New Roman" w:cs="Times New Roman"/>
          <w:sz w:val="28"/>
          <w:szCs w:val="28"/>
        </w:rPr>
        <w:t xml:space="preserve">ищет свой дом, но не может найти.  И в этом произведении «Без гнезда» мы чувствуем его одиночество. </w:t>
      </w:r>
    </w:p>
    <w:p w:rsidR="00F91FAA" w:rsidRPr="0039443A" w:rsidRDefault="00F91FAA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5 Сочинение</w:t>
      </w:r>
    </w:p>
    <w:p w:rsidR="00F91FAA" w:rsidRPr="0039443A" w:rsidRDefault="00F91FAA" w:rsidP="00F91FAA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Где любят нас – лишь там очаг родной</w:t>
      </w:r>
    </w:p>
    <w:p w:rsidR="0039443A" w:rsidRPr="0039443A" w:rsidRDefault="00F91FAA" w:rsidP="00F91FAA">
      <w:pPr>
        <w:rPr>
          <w:rFonts w:ascii="Times New Roman" w:hAnsi="Times New Roman" w:cs="Times New Roman"/>
          <w:sz w:val="28"/>
          <w:szCs w:val="28"/>
        </w:rPr>
      </w:pPr>
      <w:r w:rsidRPr="0039443A">
        <w:rPr>
          <w:rFonts w:ascii="Times New Roman" w:hAnsi="Times New Roman" w:cs="Times New Roman"/>
          <w:sz w:val="28"/>
          <w:szCs w:val="28"/>
        </w:rPr>
        <w:t>«Мой дом – моя крепость</w:t>
      </w:r>
      <w:proofErr w:type="gramStart"/>
      <w:r w:rsidRPr="0039443A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39443A">
        <w:rPr>
          <w:rFonts w:ascii="Times New Roman" w:hAnsi="Times New Roman" w:cs="Times New Roman"/>
          <w:sz w:val="28"/>
          <w:szCs w:val="28"/>
        </w:rPr>
        <w:t xml:space="preserve">слышу я с детства. </w:t>
      </w:r>
      <w:r w:rsidR="00C9233B" w:rsidRPr="0039443A">
        <w:rPr>
          <w:rFonts w:ascii="Times New Roman" w:hAnsi="Times New Roman" w:cs="Times New Roman"/>
          <w:sz w:val="28"/>
          <w:szCs w:val="28"/>
        </w:rPr>
        <w:t xml:space="preserve">В самом деле, когда я прихожу в свой большой и светлый дом, там я чувствую в безопасности, </w:t>
      </w:r>
      <w:proofErr w:type="gramStart"/>
      <w:r w:rsidR="00C9233B" w:rsidRPr="0039443A">
        <w:rPr>
          <w:rFonts w:ascii="Times New Roman" w:hAnsi="Times New Roman" w:cs="Times New Roman"/>
          <w:sz w:val="28"/>
          <w:szCs w:val="28"/>
        </w:rPr>
        <w:t>ощущаю любовь  ведь дома меня ждут</w:t>
      </w:r>
      <w:proofErr w:type="gramEnd"/>
      <w:r w:rsidR="00C9233B" w:rsidRPr="0039443A">
        <w:rPr>
          <w:rFonts w:ascii="Times New Roman" w:hAnsi="Times New Roman" w:cs="Times New Roman"/>
          <w:sz w:val="28"/>
          <w:szCs w:val="28"/>
        </w:rPr>
        <w:t xml:space="preserve"> родители и две сестры, которые любят </w:t>
      </w:r>
      <w:r w:rsidR="0039443A" w:rsidRPr="0039443A">
        <w:rPr>
          <w:rFonts w:ascii="Times New Roman" w:hAnsi="Times New Roman" w:cs="Times New Roman"/>
          <w:sz w:val="28"/>
          <w:szCs w:val="28"/>
        </w:rPr>
        <w:t>и заб</w:t>
      </w:r>
      <w:r w:rsidR="00C9233B" w:rsidRPr="0039443A">
        <w:rPr>
          <w:rFonts w:ascii="Times New Roman" w:hAnsi="Times New Roman" w:cs="Times New Roman"/>
          <w:sz w:val="28"/>
          <w:szCs w:val="28"/>
        </w:rPr>
        <w:t xml:space="preserve">отятся обо мне, и </w:t>
      </w:r>
      <w:proofErr w:type="spellStart"/>
      <w:r w:rsidR="00C9233B" w:rsidRPr="0039443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9233B" w:rsidRPr="0039443A">
        <w:rPr>
          <w:rFonts w:ascii="Times New Roman" w:hAnsi="Times New Roman" w:cs="Times New Roman"/>
          <w:sz w:val="28"/>
          <w:szCs w:val="28"/>
        </w:rPr>
        <w:t xml:space="preserve"> тоже люблю. Во мне живёт частичка любимого дедушки, которого я помню до сих пор, хотя его уже нет с нами, и только с фотографии на стене он смотрит на меня своим ласковым взглядом. Мне говорила бабушка о том, что только человек  может обрести душевный мир и покой в доме и то,</w:t>
      </w:r>
      <w:r w:rsidR="0039443A" w:rsidRPr="0039443A">
        <w:rPr>
          <w:rFonts w:ascii="Times New Roman" w:hAnsi="Times New Roman" w:cs="Times New Roman"/>
          <w:sz w:val="28"/>
          <w:szCs w:val="28"/>
        </w:rPr>
        <w:t xml:space="preserve"> что беда многих состоит в том, что люди не умеют любить частичку дома. А без этого нельзя обрести душевный покой! Поэтому для таких людей и Родина – горькая чужбина и сама любовь постыла. Я буду беречь очаг в доме и внутри себя!</w:t>
      </w:r>
    </w:p>
    <w:sectPr w:rsidR="0039443A" w:rsidRPr="0039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4"/>
    <w:rsid w:val="0039443A"/>
    <w:rsid w:val="00B721F8"/>
    <w:rsid w:val="00C9233B"/>
    <w:rsid w:val="00EE4864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2016-11-10T03:44:00Z</dcterms:created>
  <dcterms:modified xsi:type="dcterms:W3CDTF">2016-11-10T05:28:00Z</dcterms:modified>
</cp:coreProperties>
</file>