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F9" w:rsidRPr="001763EE" w:rsidRDefault="00F82CF9" w:rsidP="00F82CF9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№1</w:t>
      </w:r>
    </w:p>
    <w:p w:rsidR="00F82CF9" w:rsidRPr="001763EE" w:rsidRDefault="00F82CF9" w:rsidP="00F82CF9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Ответ: 32 м\с</w:t>
      </w:r>
    </w:p>
    <w:p w:rsidR="00F82CF9" w:rsidRPr="001763EE" w:rsidRDefault="00F82CF9">
      <w:pPr>
        <w:rPr>
          <w:sz w:val="28"/>
          <w:szCs w:val="28"/>
        </w:rPr>
      </w:pPr>
      <w:r w:rsidRPr="001763EE">
        <w:rPr>
          <w:sz w:val="28"/>
          <w:szCs w:val="28"/>
        </w:rPr>
        <w:t>Решение:</w:t>
      </w:r>
    </w:p>
    <w:p w:rsidR="005C2D3F" w:rsidRPr="001763EE" w:rsidRDefault="005C2D3F">
      <w:pPr>
        <w:rPr>
          <w:sz w:val="28"/>
          <w:szCs w:val="28"/>
        </w:rPr>
      </w:pPr>
      <w:r w:rsidRPr="001763EE">
        <w:rPr>
          <w:sz w:val="28"/>
          <w:szCs w:val="28"/>
        </w:rPr>
        <w:t xml:space="preserve">Примем обозначение </w:t>
      </w:r>
      <w:r w:rsidRPr="001763EE">
        <w:rPr>
          <w:sz w:val="28"/>
          <w:szCs w:val="28"/>
          <w:lang w:val="en-US"/>
        </w:rPr>
        <w:t>m</w:t>
      </w:r>
      <w:r w:rsidRPr="001763EE">
        <w:rPr>
          <w:sz w:val="28"/>
          <w:szCs w:val="28"/>
        </w:rPr>
        <w:t xml:space="preserve">1- масса нижней бусинки, </w:t>
      </w:r>
      <w:r w:rsidRPr="001763EE">
        <w:rPr>
          <w:sz w:val="28"/>
          <w:szCs w:val="28"/>
          <w:lang w:val="en-US"/>
        </w:rPr>
        <w:t>m</w:t>
      </w:r>
      <w:r w:rsidRPr="001763EE">
        <w:rPr>
          <w:sz w:val="28"/>
          <w:szCs w:val="28"/>
        </w:rPr>
        <w:t xml:space="preserve">2 – масса верхней бусинки, </w:t>
      </w:r>
      <w:r w:rsidRPr="001763EE">
        <w:rPr>
          <w:sz w:val="28"/>
          <w:szCs w:val="28"/>
          <w:lang w:val="en-US"/>
        </w:rPr>
        <w:t>V</w:t>
      </w:r>
      <w:r w:rsidRPr="001763EE">
        <w:rPr>
          <w:sz w:val="28"/>
          <w:szCs w:val="28"/>
        </w:rPr>
        <w:t xml:space="preserve">к- скорость первой бусинки в нижней точке </w:t>
      </w:r>
      <w:proofErr w:type="gramStart"/>
      <w:r w:rsidRPr="001763EE">
        <w:rPr>
          <w:sz w:val="28"/>
          <w:szCs w:val="28"/>
        </w:rPr>
        <w:t>( у</w:t>
      </w:r>
      <w:proofErr w:type="gramEnd"/>
      <w:r w:rsidRPr="001763EE">
        <w:rPr>
          <w:sz w:val="28"/>
          <w:szCs w:val="28"/>
        </w:rPr>
        <w:t xml:space="preserve"> земли), </w:t>
      </w:r>
      <w:r w:rsidRPr="001763EE">
        <w:rPr>
          <w:sz w:val="28"/>
          <w:szCs w:val="28"/>
          <w:lang w:val="en-US"/>
        </w:rPr>
        <w:t>V</w:t>
      </w:r>
      <w:r w:rsidRPr="001763EE">
        <w:rPr>
          <w:sz w:val="28"/>
          <w:szCs w:val="28"/>
        </w:rPr>
        <w:t xml:space="preserve">н- скорость первой бусинки в верхнем положении (при столкновении со второй бусинкой), </w:t>
      </w:r>
      <w:r w:rsidRPr="001763EE">
        <w:rPr>
          <w:sz w:val="28"/>
          <w:szCs w:val="28"/>
          <w:lang w:val="en-US"/>
        </w:rPr>
        <w:t>t</w:t>
      </w:r>
      <w:r w:rsidRPr="001763EE">
        <w:rPr>
          <w:sz w:val="28"/>
          <w:szCs w:val="28"/>
        </w:rPr>
        <w:t>-время падения бусинки.</w:t>
      </w:r>
    </w:p>
    <w:p w:rsidR="00CD1268" w:rsidRPr="001763EE" w:rsidRDefault="00CD1268">
      <w:pPr>
        <w:rPr>
          <w:sz w:val="28"/>
          <w:szCs w:val="28"/>
        </w:rPr>
      </w:pPr>
      <w:r w:rsidRPr="001763EE">
        <w:rPr>
          <w:sz w:val="28"/>
          <w:szCs w:val="28"/>
        </w:rPr>
        <w:t>Так как</w:t>
      </w:r>
      <w:r w:rsidR="00F82CF9" w:rsidRPr="001763EE">
        <w:rPr>
          <w:sz w:val="28"/>
          <w:szCs w:val="28"/>
        </w:rPr>
        <w:t xml:space="preserve"> первая бусинка будет двигаться от второй к земле и обратно за одно и то же время проходя одно и то же расстояние равное </w:t>
      </w:r>
      <w:proofErr w:type="gramStart"/>
      <w:r w:rsidR="00F82CF9" w:rsidRPr="001763EE">
        <w:rPr>
          <w:sz w:val="28"/>
          <w:szCs w:val="28"/>
          <w:lang w:val="en-US"/>
        </w:rPr>
        <w:t>H</w:t>
      </w:r>
      <w:r w:rsidR="00F82CF9" w:rsidRPr="001763EE">
        <w:rPr>
          <w:sz w:val="28"/>
          <w:szCs w:val="28"/>
        </w:rPr>
        <w:t xml:space="preserve">  то</w:t>
      </w:r>
      <w:proofErr w:type="gramEnd"/>
      <w:r w:rsidR="00F82CF9" w:rsidRPr="001763EE">
        <w:rPr>
          <w:sz w:val="28"/>
          <w:szCs w:val="28"/>
        </w:rPr>
        <w:t xml:space="preserve"> искомая нами скорость будет равна ее скорости у земли, то есть </w:t>
      </w:r>
      <w:r w:rsidR="00F82CF9" w:rsidRPr="001763EE">
        <w:rPr>
          <w:sz w:val="28"/>
          <w:szCs w:val="28"/>
          <w:lang w:val="en-US"/>
        </w:rPr>
        <w:t>V</w:t>
      </w:r>
      <w:r w:rsidR="00F82CF9" w:rsidRPr="001763EE">
        <w:rPr>
          <w:sz w:val="28"/>
          <w:szCs w:val="28"/>
        </w:rPr>
        <w:t>к</w:t>
      </w:r>
    </w:p>
    <w:p w:rsidR="005C2D3F" w:rsidRPr="001763EE" w:rsidRDefault="005C2D3F">
      <w:pPr>
        <w:rPr>
          <w:sz w:val="28"/>
          <w:szCs w:val="28"/>
        </w:rPr>
      </w:pPr>
      <w:r w:rsidRPr="001763EE">
        <w:rPr>
          <w:sz w:val="28"/>
          <w:szCs w:val="28"/>
        </w:rPr>
        <w:t xml:space="preserve">По условию верхняя бусинка в </w:t>
      </w:r>
      <w:r w:rsidRPr="001763EE">
        <w:rPr>
          <w:sz w:val="28"/>
          <w:szCs w:val="28"/>
          <w:lang w:val="en-US"/>
        </w:rPr>
        <w:t>N</w:t>
      </w:r>
      <w:r w:rsidRPr="001763EE">
        <w:rPr>
          <w:sz w:val="28"/>
          <w:szCs w:val="28"/>
        </w:rPr>
        <w:t xml:space="preserve"> раз тяжелее, поэтому примем отношение </w:t>
      </w:r>
      <w:r w:rsidRPr="001763EE">
        <w:rPr>
          <w:sz w:val="28"/>
          <w:szCs w:val="28"/>
          <w:lang w:val="en-US"/>
        </w:rPr>
        <w:t>m</w:t>
      </w:r>
      <w:r w:rsidRPr="001763EE">
        <w:rPr>
          <w:sz w:val="28"/>
          <w:szCs w:val="28"/>
        </w:rPr>
        <w:t xml:space="preserve">2 к </w:t>
      </w:r>
      <w:r w:rsidRPr="001763EE">
        <w:rPr>
          <w:sz w:val="28"/>
          <w:szCs w:val="28"/>
          <w:lang w:val="en-US"/>
        </w:rPr>
        <w:t>m</w:t>
      </w:r>
      <w:r w:rsidRPr="001763EE">
        <w:rPr>
          <w:sz w:val="28"/>
          <w:szCs w:val="28"/>
        </w:rPr>
        <w:t xml:space="preserve">1 равным </w:t>
      </w:r>
      <w:r w:rsidRPr="001763EE">
        <w:rPr>
          <w:sz w:val="28"/>
          <w:szCs w:val="28"/>
          <w:lang w:val="en-US"/>
        </w:rPr>
        <w:t>N</w:t>
      </w:r>
      <w:r w:rsidRPr="001763EE">
        <w:rPr>
          <w:sz w:val="28"/>
          <w:szCs w:val="28"/>
        </w:rPr>
        <w:t>.</w:t>
      </w:r>
    </w:p>
    <w:p w:rsidR="005C2D3F" w:rsidRPr="001763EE" w:rsidRDefault="005C2D3F">
      <w:pPr>
        <w:rPr>
          <w:sz w:val="28"/>
          <w:szCs w:val="28"/>
        </w:rPr>
      </w:pPr>
      <w:r w:rsidRPr="001763EE">
        <w:rPr>
          <w:sz w:val="28"/>
          <w:szCs w:val="28"/>
        </w:rPr>
        <w:t>Так как бусинки могут двигаться по стержню без трения выполняется закон сохранения механической энергии:</w:t>
      </w:r>
    </w:p>
    <w:p w:rsidR="005C2D3F" w:rsidRPr="001763EE" w:rsidRDefault="002E58DF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*g*H</m:t>
          </m:r>
        </m:oMath>
      </m:oMathPara>
    </w:p>
    <w:p w:rsidR="005C2D3F" w:rsidRPr="001763EE" w:rsidRDefault="005C2D3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Сократив </w:t>
      </w:r>
      <w:r w:rsidRPr="001763EE">
        <w:rPr>
          <w:rFonts w:eastAsiaTheme="minorEastAsia"/>
          <w:sz w:val="28"/>
          <w:szCs w:val="28"/>
          <w:lang w:val="en-US"/>
        </w:rPr>
        <w:t>m</w:t>
      </w:r>
      <w:r w:rsidRPr="001763EE">
        <w:rPr>
          <w:rFonts w:eastAsiaTheme="minorEastAsia"/>
          <w:sz w:val="28"/>
          <w:szCs w:val="28"/>
        </w:rPr>
        <w:t>1 и умножив обе части на 2 получим</w:t>
      </w:r>
    </w:p>
    <w:p w:rsidR="005C2D3F" w:rsidRPr="001763EE" w:rsidRDefault="002E58DF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=+2*g*H</m:t>
          </m:r>
        </m:oMath>
      </m:oMathPara>
    </w:p>
    <w:p w:rsidR="00695DEA" w:rsidRPr="001763EE" w:rsidRDefault="005C2D3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По условия верхняя бусинка практически зависла неподвижно, соответственно ее движением можно пренебречь и представить </w:t>
      </w:r>
      <w:proofErr w:type="gramStart"/>
      <w:r w:rsidRPr="001763EE">
        <w:rPr>
          <w:rFonts w:eastAsiaTheme="minorEastAsia"/>
          <w:sz w:val="28"/>
          <w:szCs w:val="28"/>
        </w:rPr>
        <w:t>ее как стенку</w:t>
      </w:r>
      <w:proofErr w:type="gramEnd"/>
      <w:r w:rsidRPr="001763EE">
        <w:rPr>
          <w:rFonts w:eastAsiaTheme="minorEastAsia"/>
          <w:sz w:val="28"/>
          <w:szCs w:val="28"/>
        </w:rPr>
        <w:t xml:space="preserve"> об которую будет ударяться нижняя бусинка. Если взять импульс нижней бусинки до столкновения </w:t>
      </w:r>
      <w:r w:rsidR="00695DEA" w:rsidRPr="001763EE">
        <w:rPr>
          <w:rFonts w:eastAsiaTheme="minorEastAsia"/>
          <w:sz w:val="28"/>
          <w:szCs w:val="28"/>
          <w:lang w:val="en-US"/>
        </w:rPr>
        <w:t>p</w:t>
      </w:r>
      <w:r w:rsidR="00695DEA" w:rsidRPr="001763EE">
        <w:rPr>
          <w:rFonts w:eastAsiaTheme="minorEastAsia"/>
          <w:sz w:val="28"/>
          <w:szCs w:val="28"/>
        </w:rPr>
        <w:t>1=</w:t>
      </w:r>
      <w:proofErr w:type="gramStart"/>
      <w:r w:rsidRPr="001763EE">
        <w:rPr>
          <w:rFonts w:eastAsiaTheme="minorEastAsia"/>
          <w:sz w:val="28"/>
          <w:szCs w:val="28"/>
          <w:lang w:val="en-US"/>
        </w:rPr>
        <w:t>m</w:t>
      </w:r>
      <w:r w:rsidRPr="001763EE">
        <w:rPr>
          <w:rFonts w:eastAsiaTheme="minorEastAsia"/>
          <w:sz w:val="28"/>
          <w:szCs w:val="28"/>
        </w:rPr>
        <w:t>1</w:t>
      </w:r>
      <w:r w:rsidRPr="001763EE">
        <w:rPr>
          <w:rFonts w:eastAsiaTheme="minorEastAsia"/>
          <w:sz w:val="28"/>
          <w:szCs w:val="28"/>
          <w:lang w:val="en-US"/>
        </w:rPr>
        <w:t>V</w:t>
      </w:r>
      <w:r w:rsidRPr="001763EE">
        <w:rPr>
          <w:rFonts w:eastAsiaTheme="minorEastAsia"/>
          <w:sz w:val="28"/>
          <w:szCs w:val="28"/>
        </w:rPr>
        <w:t>н</w:t>
      </w:r>
      <w:proofErr w:type="gramEnd"/>
      <w:r w:rsidRPr="001763EE">
        <w:rPr>
          <w:rFonts w:eastAsiaTheme="minorEastAsia"/>
          <w:sz w:val="28"/>
          <w:szCs w:val="28"/>
        </w:rPr>
        <w:t xml:space="preserve"> то после столкновения он станет </w:t>
      </w:r>
      <w:r w:rsidR="00695DEA" w:rsidRPr="001763EE">
        <w:rPr>
          <w:rFonts w:eastAsiaTheme="minorEastAsia"/>
          <w:sz w:val="28"/>
          <w:szCs w:val="28"/>
        </w:rPr>
        <w:t xml:space="preserve">   </w:t>
      </w:r>
    </w:p>
    <w:p w:rsidR="005C2D3F" w:rsidRPr="001763EE" w:rsidRDefault="00695DE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P=-2*</w:t>
      </w:r>
      <w:r w:rsidRPr="001763EE">
        <w:rPr>
          <w:rFonts w:eastAsiaTheme="minorEastAsia"/>
          <w:sz w:val="28"/>
          <w:szCs w:val="28"/>
          <w:lang w:val="en-US"/>
        </w:rPr>
        <w:t>m</w:t>
      </w:r>
      <w:r w:rsidRPr="001763EE">
        <w:rPr>
          <w:rFonts w:eastAsiaTheme="minorEastAsia"/>
          <w:sz w:val="28"/>
          <w:szCs w:val="28"/>
        </w:rPr>
        <w:t>1</w:t>
      </w:r>
      <w:r w:rsidRPr="001763EE">
        <w:rPr>
          <w:rFonts w:eastAsiaTheme="minorEastAsia"/>
          <w:sz w:val="28"/>
          <w:szCs w:val="28"/>
          <w:lang w:val="en-US"/>
        </w:rPr>
        <w:t>V</w:t>
      </w:r>
      <w:r w:rsidRPr="001763EE">
        <w:rPr>
          <w:rFonts w:eastAsiaTheme="minorEastAsia"/>
          <w:sz w:val="28"/>
          <w:szCs w:val="28"/>
        </w:rPr>
        <w:t xml:space="preserve">н </w:t>
      </w:r>
    </w:p>
    <w:p w:rsidR="00695DEA" w:rsidRPr="001763EE" w:rsidRDefault="00695DE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Так как первая бусинка свободно падает то падать вниз первая бусинка будет </w:t>
      </w:r>
      <w:proofErr w:type="gramStart"/>
      <w:r w:rsidRPr="001763E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den>
        </m:f>
      </m:oMath>
      <w:r w:rsidRPr="001763EE">
        <w:rPr>
          <w:rFonts w:eastAsiaTheme="minorEastAsia"/>
          <w:sz w:val="28"/>
          <w:szCs w:val="28"/>
        </w:rPr>
        <w:t xml:space="preserve"> ,</w:t>
      </w:r>
      <w:proofErr w:type="gramEnd"/>
      <w:r w:rsidRPr="001763EE">
        <w:rPr>
          <w:rFonts w:eastAsiaTheme="minorEastAsia"/>
          <w:sz w:val="28"/>
          <w:szCs w:val="28"/>
        </w:rPr>
        <w:t xml:space="preserve"> причем подниматься она будет за то же время.</w:t>
      </w:r>
    </w:p>
    <w:p w:rsidR="00695DEA" w:rsidRPr="001763EE" w:rsidRDefault="00695DE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И чтобы верхняя бусинка оставалась неподвижной нижняя должна действовать на нее с силой равной ее силе </w:t>
      </w:r>
      <w:proofErr w:type="gramStart"/>
      <w:r w:rsidRPr="001763EE">
        <w:rPr>
          <w:rFonts w:eastAsiaTheme="minorEastAsia"/>
          <w:sz w:val="28"/>
          <w:szCs w:val="28"/>
        </w:rPr>
        <w:t>тяжести</w:t>
      </w:r>
      <w:proofErr w:type="gramEnd"/>
      <w:r w:rsidRPr="001763EE">
        <w:rPr>
          <w:rFonts w:eastAsiaTheme="minorEastAsia"/>
          <w:sz w:val="28"/>
          <w:szCs w:val="28"/>
        </w:rPr>
        <w:t xml:space="preserve"> то есть:</w:t>
      </w:r>
    </w:p>
    <w:p w:rsidR="00CD1268" w:rsidRPr="001763EE" w:rsidRDefault="002E58DF">
      <w:pPr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2*t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sub>
          </m:sSub>
        </m:oMath>
      </m:oMathPara>
    </w:p>
    <w:p w:rsidR="00CD1268" w:rsidRPr="001763EE" w:rsidRDefault="002E58DF">
      <w:pPr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*g</m:t>
          </m:r>
        </m:oMath>
      </m:oMathPara>
    </w:p>
    <w:p w:rsidR="00CD1268" w:rsidRPr="001763EE" w:rsidRDefault="00CD1268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lastRenderedPageBreak/>
        <w:t xml:space="preserve">Сделав математические преобразования и </w:t>
      </w:r>
      <w:proofErr w:type="gramStart"/>
      <w:r w:rsidRPr="001763EE">
        <w:rPr>
          <w:rFonts w:eastAsiaTheme="minorEastAsia"/>
          <w:sz w:val="28"/>
          <w:szCs w:val="28"/>
        </w:rPr>
        <w:t>учтя</w:t>
      </w:r>
      <w:proofErr w:type="gramEnd"/>
      <w:r w:rsidRPr="001763EE">
        <w:rPr>
          <w:rFonts w:eastAsiaTheme="minorEastAsia"/>
          <w:sz w:val="28"/>
          <w:szCs w:val="28"/>
        </w:rPr>
        <w:t xml:space="preserve"> что </w:t>
      </w:r>
      <w:r w:rsidRPr="001763EE">
        <w:rPr>
          <w:rFonts w:eastAsiaTheme="minorEastAsia"/>
          <w:sz w:val="28"/>
          <w:szCs w:val="28"/>
          <w:lang w:val="en-US"/>
        </w:rPr>
        <w:t>m</w:t>
      </w:r>
      <w:r w:rsidRPr="001763EE">
        <w:rPr>
          <w:rFonts w:eastAsiaTheme="minorEastAsia"/>
          <w:sz w:val="28"/>
          <w:szCs w:val="28"/>
        </w:rPr>
        <w:t xml:space="preserve">2 относиться к </w:t>
      </w:r>
      <w:r w:rsidRPr="001763EE">
        <w:rPr>
          <w:rFonts w:eastAsiaTheme="minorEastAsia"/>
          <w:sz w:val="28"/>
          <w:szCs w:val="28"/>
          <w:lang w:val="en-US"/>
        </w:rPr>
        <w:t>m</w:t>
      </w:r>
      <w:r w:rsidRPr="001763EE">
        <w:rPr>
          <w:rFonts w:eastAsiaTheme="minorEastAsia"/>
          <w:sz w:val="28"/>
          <w:szCs w:val="28"/>
        </w:rPr>
        <w:t xml:space="preserve">1 как </w:t>
      </w:r>
      <w:r w:rsidRPr="001763EE">
        <w:rPr>
          <w:rFonts w:eastAsiaTheme="minorEastAsia"/>
          <w:sz w:val="28"/>
          <w:szCs w:val="28"/>
          <w:lang w:val="en-US"/>
        </w:rPr>
        <w:t>N</w:t>
      </w:r>
      <w:r w:rsidRPr="001763EE">
        <w:rPr>
          <w:rFonts w:eastAsiaTheme="minorEastAsia"/>
          <w:sz w:val="28"/>
          <w:szCs w:val="28"/>
        </w:rPr>
        <w:t xml:space="preserve"> выразим </w:t>
      </w:r>
      <w:r w:rsidRPr="001763EE">
        <w:rPr>
          <w:rFonts w:eastAsiaTheme="minorEastAsia"/>
          <w:sz w:val="28"/>
          <w:szCs w:val="28"/>
          <w:lang w:val="en-US"/>
        </w:rPr>
        <w:t>V</w:t>
      </w:r>
      <w:r w:rsidRPr="001763EE">
        <w:rPr>
          <w:rFonts w:eastAsiaTheme="minorEastAsia"/>
          <w:sz w:val="28"/>
          <w:szCs w:val="28"/>
        </w:rPr>
        <w:t>н:</w:t>
      </w:r>
    </w:p>
    <w:p w:rsidR="00CD1268" w:rsidRPr="001763EE" w:rsidRDefault="002E58DF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N*v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den>
          </m:f>
        </m:oMath>
      </m:oMathPara>
    </w:p>
    <w:p w:rsidR="00CD1268" w:rsidRPr="001763EE" w:rsidRDefault="00CD1268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Подставим это значение в самое первое равенство (закон сохранения энергии) и получим уравнение с одной неизвестной переменной, сразу выразим ее и получим:</w:t>
      </w:r>
    </w:p>
    <w:p w:rsidR="00CD1268" w:rsidRPr="001763EE" w:rsidRDefault="002E58DF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2*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g*H*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(N-1)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F82CF9" w:rsidRPr="001763EE" w:rsidRDefault="00F82CF9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Вычислив </w:t>
      </w:r>
      <w:proofErr w:type="gramStart"/>
      <w:r w:rsidRPr="001763EE">
        <w:rPr>
          <w:rFonts w:eastAsiaTheme="minorEastAsia"/>
          <w:sz w:val="28"/>
          <w:szCs w:val="28"/>
        </w:rPr>
        <w:t xml:space="preserve">получим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≈32</m:t>
        </m:r>
      </m:oMath>
      <w:r w:rsidRPr="001763EE">
        <w:rPr>
          <w:rFonts w:eastAsiaTheme="minorEastAsia"/>
          <w:sz w:val="28"/>
          <w:szCs w:val="28"/>
        </w:rPr>
        <w:t xml:space="preserve"> м</w:t>
      </w:r>
      <w:proofErr w:type="gramEnd"/>
      <w:r w:rsidRPr="001763EE">
        <w:rPr>
          <w:rFonts w:eastAsiaTheme="minorEastAsia"/>
          <w:sz w:val="28"/>
          <w:szCs w:val="28"/>
        </w:rPr>
        <w:t>\с</w:t>
      </w:r>
    </w:p>
    <w:p w:rsidR="00F82CF9" w:rsidRPr="001763EE" w:rsidRDefault="00F82CF9">
      <w:pPr>
        <w:rPr>
          <w:rFonts w:eastAsiaTheme="minorEastAsia"/>
          <w:sz w:val="28"/>
          <w:szCs w:val="28"/>
        </w:rPr>
      </w:pPr>
    </w:p>
    <w:p w:rsidR="00F82CF9" w:rsidRPr="001763EE" w:rsidRDefault="00F82CF9" w:rsidP="00F82CF9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№2</w:t>
      </w:r>
    </w:p>
    <w:p w:rsidR="00F82CF9" w:rsidRPr="001763EE" w:rsidRDefault="00F82CF9" w:rsidP="00F82CF9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Ответ: Примерно 2 см</w:t>
      </w:r>
    </w:p>
    <w:p w:rsidR="00F82CF9" w:rsidRPr="001763EE" w:rsidRDefault="00F82CF9" w:rsidP="00F82CF9">
      <w:pPr>
        <w:rPr>
          <w:sz w:val="28"/>
          <w:szCs w:val="28"/>
        </w:rPr>
      </w:pPr>
      <w:r w:rsidRPr="001763EE">
        <w:rPr>
          <w:sz w:val="28"/>
          <w:szCs w:val="28"/>
        </w:rPr>
        <w:t xml:space="preserve">Решение: </w:t>
      </w:r>
    </w:p>
    <w:p w:rsidR="00F82CF9" w:rsidRPr="001763EE" w:rsidRDefault="008F3C80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Предположим, что тазик двигается вправо. Тогда, чтобы монета расположилась в равновесии относительно тазика ускорение и направление ускорения монеты должно быть равным ускорению и направлению ускорения тазика. На монету будет действовать две силы: это сила тяжести и сила реакции опоры (в данном случае реакции стенок тазика). То есть должно выполняться равенство: </w:t>
      </w:r>
    </w:p>
    <w:p w:rsidR="008F3C80" w:rsidRPr="001763EE" w:rsidRDefault="0046319A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тяж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таз</m:t>
                  </m:r>
                </m:sub>
              </m:sSub>
            </m:e>
          </m:acc>
        </m:oMath>
      </m:oMathPara>
    </w:p>
    <w:p w:rsidR="0046319A" w:rsidRPr="001763EE" w:rsidRDefault="0046319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Так как сила тяжести в 2 раза меньше силы тазика (g=</w:t>
      </w:r>
      <w:proofErr w:type="gramStart"/>
      <w:r w:rsidRPr="001763EE">
        <w:rPr>
          <w:rFonts w:eastAsiaTheme="minorEastAsia"/>
          <w:sz w:val="28"/>
          <w:szCs w:val="28"/>
        </w:rPr>
        <w:t>10</w:t>
      </w:r>
      <w:proofErr w:type="gramEnd"/>
      <w:r w:rsidRPr="001763EE">
        <w:rPr>
          <w:rFonts w:eastAsiaTheme="minorEastAsia"/>
          <w:sz w:val="28"/>
          <w:szCs w:val="28"/>
        </w:rPr>
        <w:t xml:space="preserve"> а ускорение тазика </w:t>
      </w:r>
      <w:r w:rsidRPr="001763EE">
        <w:rPr>
          <w:rFonts w:eastAsiaTheme="minorEastAsia"/>
          <w:sz w:val="28"/>
          <w:szCs w:val="28"/>
          <w:lang w:val="en-US"/>
        </w:rPr>
        <w:t>a</w:t>
      </w:r>
      <w:r w:rsidRPr="001763EE">
        <w:rPr>
          <w:rFonts w:eastAsiaTheme="minorEastAsia"/>
          <w:sz w:val="28"/>
          <w:szCs w:val="28"/>
        </w:rPr>
        <w:t xml:space="preserve">=20) то можно найти каким образом направлен вектор </w:t>
      </w:r>
      <w:r w:rsidRPr="001763EE">
        <w:rPr>
          <w:rFonts w:eastAsiaTheme="minorEastAsia"/>
          <w:sz w:val="28"/>
          <w:szCs w:val="28"/>
          <w:lang w:val="en-US"/>
        </w:rPr>
        <w:t>N</w:t>
      </w:r>
      <w:r w:rsidRPr="001763EE">
        <w:rPr>
          <w:rFonts w:eastAsiaTheme="minorEastAsia"/>
          <w:sz w:val="28"/>
          <w:szCs w:val="28"/>
        </w:rPr>
        <w:t>.  Чтобы найти в каком месте будет находиться монета необходимо найти самую первую точку, в которой этот вектор будет перпендикулярен касательной к тазику. Такая точка находиться около высоты 2 см.</w:t>
      </w:r>
    </w:p>
    <w:p w:rsidR="0046319A" w:rsidRPr="001763EE" w:rsidRDefault="0046319A" w:rsidP="0046319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№3</w:t>
      </w:r>
    </w:p>
    <w:p w:rsidR="0046319A" w:rsidRPr="001763EE" w:rsidRDefault="0046319A" w:rsidP="0046319A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Ответ: </w:t>
      </w:r>
      <w:r w:rsidRPr="001763EE">
        <w:rPr>
          <w:rFonts w:eastAsiaTheme="minorEastAsia"/>
          <w:sz w:val="28"/>
          <w:szCs w:val="28"/>
        </w:rPr>
        <w:t>1.5 минуты</w:t>
      </w:r>
    </w:p>
    <w:p w:rsidR="0046319A" w:rsidRPr="001763EE" w:rsidRDefault="0046319A" w:rsidP="0046319A">
      <w:pPr>
        <w:rPr>
          <w:rFonts w:eastAsiaTheme="minorEastAsia"/>
          <w:sz w:val="28"/>
          <w:szCs w:val="28"/>
        </w:rPr>
      </w:pPr>
      <w:r w:rsidRPr="001763EE">
        <w:rPr>
          <w:sz w:val="28"/>
          <w:szCs w:val="28"/>
        </w:rPr>
        <w:t xml:space="preserve">Решение: </w:t>
      </w:r>
      <w:r w:rsidRPr="001763EE">
        <w:rPr>
          <w:sz w:val="28"/>
          <w:szCs w:val="28"/>
        </w:rPr>
        <w:t xml:space="preserve">По известной формуле </w:t>
      </w:r>
      <m:oMath>
        <m: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1763EE">
        <w:rPr>
          <w:rFonts w:eastAsiaTheme="minorEastAsia"/>
          <w:sz w:val="28"/>
          <w:szCs w:val="28"/>
        </w:rPr>
        <w:t xml:space="preserve">  Можно найти начальную мощность. Если подключить кипятильники параллельно, то общее напряжение будет равно напряжению на каждом из кипятильников, то есть на каждом будет</w:t>
      </w:r>
      <w:r w:rsidR="009A4A14" w:rsidRPr="001763EE">
        <w:rPr>
          <w:rFonts w:eastAsiaTheme="minorEastAsia"/>
          <w:sz w:val="28"/>
          <w:szCs w:val="28"/>
        </w:rPr>
        <w:t xml:space="preserve"> 2</w:t>
      </w:r>
      <w:r w:rsidR="009A4A14" w:rsidRPr="001763EE">
        <w:rPr>
          <w:rFonts w:eastAsiaTheme="minorEastAsia"/>
          <w:sz w:val="28"/>
          <w:szCs w:val="28"/>
          <w:lang w:val="en-US"/>
        </w:rPr>
        <w:t>U</w:t>
      </w:r>
      <w:r w:rsidR="009A4A14" w:rsidRPr="001763EE">
        <w:rPr>
          <w:rFonts w:eastAsiaTheme="minorEastAsia"/>
          <w:sz w:val="28"/>
          <w:szCs w:val="28"/>
        </w:rPr>
        <w:t xml:space="preserve"> или 220В. Подставив эти значения получим что мощность на каждом из </w:t>
      </w:r>
      <w:r w:rsidR="009A4A14" w:rsidRPr="001763EE">
        <w:rPr>
          <w:rFonts w:eastAsiaTheme="minorEastAsia"/>
          <w:sz w:val="28"/>
          <w:szCs w:val="28"/>
        </w:rPr>
        <w:lastRenderedPageBreak/>
        <w:t xml:space="preserve">кипятильников превышена в 4 </w:t>
      </w:r>
      <w:proofErr w:type="gramStart"/>
      <w:r w:rsidR="009A4A14" w:rsidRPr="001763EE">
        <w:rPr>
          <w:rFonts w:eastAsiaTheme="minorEastAsia"/>
          <w:sz w:val="28"/>
          <w:szCs w:val="28"/>
        </w:rPr>
        <w:t>раза</w:t>
      </w:r>
      <w:proofErr w:type="gramEnd"/>
      <w:r w:rsidR="009A4A14" w:rsidRPr="001763EE">
        <w:rPr>
          <w:rFonts w:eastAsiaTheme="minorEastAsia"/>
          <w:sz w:val="28"/>
          <w:szCs w:val="28"/>
        </w:rPr>
        <w:t xml:space="preserve"> то есть в 400%, значит необходимо подключить их последовательно. При последовательном подключении общее напряжение буде равно сумме напряжений на кипятильниках, а так как кипятильники одинаковые то и их сопротивление одинаково значит напряжение на из них будет одинаковое и будет равно 2</w:t>
      </w:r>
      <w:r w:rsidR="009A4A14" w:rsidRPr="001763EE">
        <w:rPr>
          <w:rFonts w:eastAsiaTheme="minorEastAsia"/>
          <w:sz w:val="28"/>
          <w:szCs w:val="28"/>
          <w:lang w:val="en-US"/>
        </w:rPr>
        <w:t>U</w:t>
      </w:r>
      <w:r w:rsidR="009A4A14" w:rsidRPr="001763EE">
        <w:rPr>
          <w:rFonts w:eastAsiaTheme="minorEastAsia"/>
          <w:sz w:val="28"/>
          <w:szCs w:val="28"/>
        </w:rPr>
        <w:t>\2=</w:t>
      </w:r>
      <w:r w:rsidR="009A4A14" w:rsidRPr="001763EE">
        <w:rPr>
          <w:rFonts w:eastAsiaTheme="minorEastAsia"/>
          <w:sz w:val="28"/>
          <w:szCs w:val="28"/>
          <w:lang w:val="en-US"/>
        </w:rPr>
        <w:t>U</w:t>
      </w:r>
      <w:r w:rsidR="009A4A14" w:rsidRPr="001763EE">
        <w:rPr>
          <w:rFonts w:eastAsiaTheme="minorEastAsia"/>
          <w:sz w:val="28"/>
          <w:szCs w:val="28"/>
        </w:rPr>
        <w:t xml:space="preserve"> или 110В. Их общая мощность будет равна 2</w:t>
      </w:r>
      <w:r w:rsidR="009A4A14" w:rsidRPr="001763EE">
        <w:rPr>
          <w:rFonts w:eastAsiaTheme="minorEastAsia"/>
          <w:sz w:val="28"/>
          <w:szCs w:val="28"/>
          <w:lang w:val="en-US"/>
        </w:rPr>
        <w:t>P</w:t>
      </w:r>
      <w:r w:rsidR="009A4A14" w:rsidRPr="001763EE">
        <w:rPr>
          <w:rFonts w:eastAsiaTheme="minorEastAsia"/>
          <w:sz w:val="28"/>
          <w:szCs w:val="28"/>
        </w:rPr>
        <w:t xml:space="preserve">. Отсюда получаем, что время, за которое они сделаю ту же работу, что и один кипятильник будет в два раза меньше: </w:t>
      </w:r>
      <w:r w:rsidR="009A4A14" w:rsidRPr="001763EE">
        <w:rPr>
          <w:rFonts w:eastAsiaTheme="minorEastAsia"/>
          <w:sz w:val="28"/>
          <w:szCs w:val="28"/>
          <w:lang w:val="en-US"/>
        </w:rPr>
        <w:t>t</w:t>
      </w:r>
      <w:r w:rsidR="009A4A14" w:rsidRPr="001763EE">
        <w:rPr>
          <w:rFonts w:eastAsiaTheme="minorEastAsia"/>
          <w:sz w:val="28"/>
          <w:szCs w:val="28"/>
        </w:rPr>
        <w:t>=</w:t>
      </w:r>
      <w:r w:rsidR="009A4A14" w:rsidRPr="001763EE">
        <w:rPr>
          <w:rFonts w:eastAsiaTheme="minorEastAsia"/>
          <w:sz w:val="28"/>
          <w:szCs w:val="28"/>
          <w:lang w:val="en-US"/>
        </w:rPr>
        <w:t>T</w:t>
      </w:r>
      <w:r w:rsidR="009A4A14" w:rsidRPr="001763EE">
        <w:rPr>
          <w:rFonts w:eastAsiaTheme="minorEastAsia"/>
          <w:sz w:val="28"/>
          <w:szCs w:val="28"/>
        </w:rPr>
        <w:t>\2=3\2=1.5 минуты.</w:t>
      </w:r>
    </w:p>
    <w:p w:rsidR="0046319A" w:rsidRPr="001763EE" w:rsidRDefault="0046319A">
      <w:pPr>
        <w:rPr>
          <w:rFonts w:eastAsiaTheme="minorEastAsia"/>
          <w:sz w:val="28"/>
          <w:szCs w:val="28"/>
        </w:rPr>
      </w:pPr>
    </w:p>
    <w:p w:rsidR="009A4A14" w:rsidRPr="001763EE" w:rsidRDefault="009A4A14" w:rsidP="009A4A14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№5</w:t>
      </w:r>
    </w:p>
    <w:p w:rsidR="009A4A14" w:rsidRPr="001763EE" w:rsidRDefault="009A4A14" w:rsidP="009A4A14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Ответ</w:t>
      </w:r>
      <w:r w:rsidR="00897793" w:rsidRPr="001763EE">
        <w:rPr>
          <w:rFonts w:eastAsiaTheme="minorEastAsia"/>
          <w:sz w:val="28"/>
          <w:szCs w:val="28"/>
        </w:rPr>
        <w:t>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</w:p>
    <w:p w:rsidR="009A4A14" w:rsidRPr="001763EE" w:rsidRDefault="009A4A14" w:rsidP="009A4A14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Решение:</w:t>
      </w:r>
    </w:p>
    <w:p w:rsidR="008F3C80" w:rsidRPr="001763EE" w:rsidRDefault="009A4A14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Если </w:t>
      </w:r>
      <w:r w:rsidR="00897793" w:rsidRPr="001763EE">
        <w:rPr>
          <w:rFonts w:eastAsiaTheme="minorEastAsia"/>
          <w:sz w:val="28"/>
          <w:szCs w:val="28"/>
        </w:rPr>
        <w:t xml:space="preserve">принять начальное расстояние очень </w:t>
      </w:r>
      <w:proofErr w:type="gramStart"/>
      <w:r w:rsidR="00897793" w:rsidRPr="001763EE">
        <w:rPr>
          <w:rFonts w:eastAsiaTheme="minorEastAsia"/>
          <w:sz w:val="28"/>
          <w:szCs w:val="28"/>
        </w:rPr>
        <w:t>малым  том</w:t>
      </w:r>
      <w:proofErr w:type="gramEnd"/>
      <w:r w:rsidR="00897793" w:rsidRPr="001763EE">
        <w:rPr>
          <w:rFonts w:eastAsiaTheme="minorEastAsia"/>
          <w:sz w:val="28"/>
          <w:szCs w:val="28"/>
        </w:rPr>
        <w:t xml:space="preserve"> вплотную подобрался к </w:t>
      </w:r>
      <w:proofErr w:type="spellStart"/>
      <w:r w:rsidR="00897793" w:rsidRPr="001763EE">
        <w:rPr>
          <w:rFonts w:eastAsiaTheme="minorEastAsia"/>
          <w:sz w:val="28"/>
          <w:szCs w:val="28"/>
        </w:rPr>
        <w:t>джерри</w:t>
      </w:r>
      <w:proofErr w:type="spellEnd"/>
      <w:r w:rsidR="00897793" w:rsidRPr="001763EE">
        <w:rPr>
          <w:rFonts w:eastAsiaTheme="minorEastAsia"/>
          <w:sz w:val="28"/>
          <w:szCs w:val="28"/>
        </w:rPr>
        <w:t xml:space="preserve">) то начальная скорость </w:t>
      </w:r>
      <w:proofErr w:type="spellStart"/>
      <w:r w:rsidR="00897793" w:rsidRPr="001763EE">
        <w:rPr>
          <w:rFonts w:eastAsiaTheme="minorEastAsia"/>
          <w:sz w:val="28"/>
          <w:szCs w:val="28"/>
        </w:rPr>
        <w:t>джерри</w:t>
      </w:r>
      <w:proofErr w:type="spellEnd"/>
      <w:r w:rsidR="00897793" w:rsidRPr="001763EE">
        <w:rPr>
          <w:rFonts w:eastAsiaTheme="minorEastAsia"/>
          <w:sz w:val="28"/>
          <w:szCs w:val="28"/>
        </w:rPr>
        <w:t xml:space="preserve"> будет</w:t>
      </w:r>
      <w:r w:rsidRPr="001763EE">
        <w:rPr>
          <w:rFonts w:eastAsiaTheme="minorEastAsia"/>
          <w:sz w:val="28"/>
          <w:szCs w:val="28"/>
        </w:rPr>
        <w:t xml:space="preserve"> больше скорости тома в тот момент, когда </w:t>
      </w:r>
      <w:proofErr w:type="spellStart"/>
      <w:r w:rsidRPr="001763EE">
        <w:rPr>
          <w:rFonts w:eastAsiaTheme="minorEastAsia"/>
          <w:sz w:val="28"/>
          <w:szCs w:val="28"/>
        </w:rPr>
        <w:t>джерри</w:t>
      </w:r>
      <w:proofErr w:type="spellEnd"/>
      <w:r w:rsidRPr="001763EE">
        <w:rPr>
          <w:rFonts w:eastAsiaTheme="minorEastAsia"/>
          <w:sz w:val="28"/>
          <w:szCs w:val="28"/>
        </w:rPr>
        <w:t xml:space="preserve"> начал движение,</w:t>
      </w:r>
      <w:r w:rsidR="00897793" w:rsidRPr="001763EE">
        <w:rPr>
          <w:rFonts w:eastAsiaTheme="minorEastAsia"/>
          <w:sz w:val="28"/>
          <w:szCs w:val="28"/>
        </w:rPr>
        <w:t xml:space="preserve"> а значит</w:t>
      </w:r>
      <w:r w:rsidRPr="001763EE">
        <w:rPr>
          <w:rFonts w:eastAsiaTheme="minorEastAsia"/>
          <w:sz w:val="28"/>
          <w:szCs w:val="28"/>
        </w:rPr>
        <w:t xml:space="preserve"> </w:t>
      </w:r>
      <w:proofErr w:type="spellStart"/>
      <w:r w:rsidRPr="001763EE">
        <w:rPr>
          <w:rFonts w:eastAsiaTheme="minorEastAsia"/>
          <w:sz w:val="28"/>
          <w:szCs w:val="28"/>
        </w:rPr>
        <w:t>джерри</w:t>
      </w:r>
      <w:proofErr w:type="spellEnd"/>
      <w:r w:rsidRPr="001763EE">
        <w:rPr>
          <w:rFonts w:eastAsiaTheme="minorEastAsia"/>
          <w:sz w:val="28"/>
          <w:szCs w:val="28"/>
        </w:rPr>
        <w:t xml:space="preserve"> начнет удалятся от тома, </w:t>
      </w:r>
      <w:proofErr w:type="spellStart"/>
      <w:r w:rsidRPr="001763EE">
        <w:rPr>
          <w:rFonts w:eastAsiaTheme="minorEastAsia"/>
          <w:sz w:val="28"/>
          <w:szCs w:val="28"/>
        </w:rPr>
        <w:t>соотвественно</w:t>
      </w:r>
      <w:proofErr w:type="spellEnd"/>
      <w:r w:rsidRPr="001763EE">
        <w:rPr>
          <w:rFonts w:eastAsiaTheme="minorEastAsia"/>
          <w:sz w:val="28"/>
          <w:szCs w:val="28"/>
        </w:rPr>
        <w:t xml:space="preserve"> расстояние между ними начнет увеличиваться, а скорость </w:t>
      </w:r>
      <w:proofErr w:type="spellStart"/>
      <w:r w:rsidRPr="001763EE">
        <w:rPr>
          <w:rFonts w:eastAsiaTheme="minorEastAsia"/>
          <w:sz w:val="28"/>
          <w:szCs w:val="28"/>
        </w:rPr>
        <w:t>джерри</w:t>
      </w:r>
      <w:proofErr w:type="spellEnd"/>
      <w:r w:rsidRPr="001763EE">
        <w:rPr>
          <w:rFonts w:eastAsiaTheme="minorEastAsia"/>
          <w:sz w:val="28"/>
          <w:szCs w:val="28"/>
        </w:rPr>
        <w:t xml:space="preserve"> с увеличением расстояния уменьшаться, пока не</w:t>
      </w:r>
      <w:r w:rsidR="00897793" w:rsidRPr="001763EE">
        <w:rPr>
          <w:rFonts w:eastAsiaTheme="minorEastAsia"/>
          <w:sz w:val="28"/>
          <w:szCs w:val="28"/>
        </w:rPr>
        <w:t xml:space="preserve"> сравняется со скоростью тома.  То есть мы получим что </w:t>
      </w:r>
      <w:r w:rsidR="00897793" w:rsidRPr="001763EE">
        <w:rPr>
          <w:rFonts w:eastAsiaTheme="minorEastAsia"/>
          <w:sz w:val="28"/>
          <w:szCs w:val="28"/>
          <w:lang w:val="en-US"/>
        </w:rPr>
        <w:t>U</w:t>
      </w:r>
      <w:r w:rsidR="00897793" w:rsidRPr="001763EE">
        <w:rPr>
          <w:rFonts w:eastAsiaTheme="minorEastAsia"/>
          <w:sz w:val="28"/>
          <w:szCs w:val="28"/>
        </w:rPr>
        <w:t>=</w:t>
      </w:r>
      <w:r w:rsidR="00897793" w:rsidRPr="001763EE">
        <w:rPr>
          <w:rFonts w:eastAsiaTheme="minorEastAsia"/>
          <w:sz w:val="28"/>
          <w:szCs w:val="28"/>
          <w:lang w:val="en-US"/>
        </w:rPr>
        <w:t>V</w:t>
      </w:r>
      <w:r w:rsidR="00897793" w:rsidRPr="001763EE">
        <w:rPr>
          <w:rFonts w:eastAsiaTheme="minorEastAsia"/>
          <w:sz w:val="28"/>
          <w:szCs w:val="28"/>
        </w:rPr>
        <w:t xml:space="preserve">, </w:t>
      </w:r>
      <w:proofErr w:type="gramStart"/>
      <w:r w:rsidR="00897793" w:rsidRPr="001763EE">
        <w:rPr>
          <w:rFonts w:eastAsiaTheme="minorEastAsia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den>
        </m:f>
      </m:oMath>
      <w:r w:rsidR="00897793" w:rsidRPr="001763EE">
        <w:rPr>
          <w:rFonts w:eastAsiaTheme="minorEastAsia"/>
          <w:sz w:val="28"/>
          <w:szCs w:val="28"/>
        </w:rPr>
        <w:t>.</w:t>
      </w:r>
      <w:proofErr w:type="gramEnd"/>
      <w:r w:rsidR="00897793" w:rsidRPr="001763EE">
        <w:rPr>
          <w:rFonts w:eastAsiaTheme="minorEastAsia"/>
          <w:sz w:val="28"/>
          <w:szCs w:val="28"/>
        </w:rPr>
        <w:t xml:space="preserve"> Выразим расстояние и </w:t>
      </w:r>
      <w:proofErr w:type="gramStart"/>
      <w:r w:rsidR="00897793" w:rsidRPr="001763EE">
        <w:rPr>
          <w:rFonts w:eastAsiaTheme="minorEastAsia"/>
          <w:sz w:val="28"/>
          <w:szCs w:val="28"/>
        </w:rPr>
        <w:t xml:space="preserve">получим </w:t>
      </w:r>
      <m:oMath>
        <m:r>
          <w:rPr>
            <w:rFonts w:ascii="Cambria Math" w:eastAsiaTheme="minorEastAsia" w:hAnsi="Cambria Math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  <w:r w:rsidR="00897793" w:rsidRPr="001763EE">
        <w:rPr>
          <w:rFonts w:eastAsiaTheme="minorEastAsia"/>
          <w:sz w:val="28"/>
          <w:szCs w:val="28"/>
        </w:rPr>
        <w:t>.</w:t>
      </w:r>
      <w:proofErr w:type="gramEnd"/>
    </w:p>
    <w:p w:rsidR="00897793" w:rsidRPr="001763EE" w:rsidRDefault="00897793">
      <w:pPr>
        <w:rPr>
          <w:rFonts w:eastAsiaTheme="minorEastAsia"/>
          <w:sz w:val="28"/>
          <w:szCs w:val="28"/>
        </w:rPr>
      </w:pPr>
    </w:p>
    <w:p w:rsidR="00897793" w:rsidRPr="001763EE" w:rsidRDefault="00897793" w:rsidP="0089779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№6</w:t>
      </w:r>
    </w:p>
    <w:p w:rsidR="00897793" w:rsidRPr="001763EE" w:rsidRDefault="00897793" w:rsidP="0089779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Ответ:</w:t>
      </w:r>
      <w:r w:rsidRPr="001763EE">
        <w:rPr>
          <w:rFonts w:eastAsiaTheme="minorEastAsia"/>
          <w:sz w:val="28"/>
          <w:szCs w:val="28"/>
        </w:rPr>
        <w:t xml:space="preserve"> Весь </w:t>
      </w:r>
      <w:proofErr w:type="spellStart"/>
      <w:r w:rsidRPr="001763EE">
        <w:rPr>
          <w:rFonts w:eastAsiaTheme="minorEastAsia"/>
          <w:sz w:val="28"/>
          <w:szCs w:val="28"/>
        </w:rPr>
        <w:t>ацентон</w:t>
      </w:r>
      <w:proofErr w:type="spellEnd"/>
    </w:p>
    <w:p w:rsidR="00897793" w:rsidRPr="001763EE" w:rsidRDefault="00897793" w:rsidP="0089779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Решение:</w:t>
      </w:r>
    </w:p>
    <w:p w:rsidR="00897793" w:rsidRPr="001763EE" w:rsidRDefault="00897793" w:rsidP="0089779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Так как по условию поток тепловой энергии через любой маленький отрезок стержня пропорционален разности температур на границах этого отрезка можно получить равенство:</w:t>
      </w:r>
    </w:p>
    <w:p w:rsidR="00B93DB7" w:rsidRPr="001763EE" w:rsidRDefault="00B93DB7" w:rsidP="00897793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897793" w:rsidRPr="001763EE">
        <w:rPr>
          <w:rFonts w:eastAsiaTheme="minorEastAsia"/>
          <w:sz w:val="28"/>
          <w:szCs w:val="28"/>
        </w:rPr>
        <w:t xml:space="preserve"> </w:t>
      </w:r>
      <w:r w:rsidRPr="001763EE">
        <w:rPr>
          <w:rFonts w:eastAsiaTheme="minorEastAsia"/>
          <w:sz w:val="28"/>
          <w:szCs w:val="28"/>
        </w:rPr>
        <w:t xml:space="preserve">, где </w:t>
      </w:r>
      <w:r w:rsidRPr="001763EE">
        <w:rPr>
          <w:rFonts w:eastAsiaTheme="minorEastAsia"/>
          <w:sz w:val="28"/>
          <w:szCs w:val="28"/>
          <w:lang w:val="en-US"/>
        </w:rPr>
        <w:t>n</w:t>
      </w:r>
      <w:r w:rsidRPr="001763EE">
        <w:rPr>
          <w:rFonts w:eastAsiaTheme="minorEastAsia"/>
          <w:sz w:val="28"/>
          <w:szCs w:val="28"/>
        </w:rPr>
        <w:t xml:space="preserve">-длина маленького отрезок стержня, </w:t>
      </w:r>
      <w:r w:rsidRPr="001763EE">
        <w:rPr>
          <w:rFonts w:eastAsiaTheme="minorEastAsia"/>
          <w:sz w:val="28"/>
          <w:szCs w:val="28"/>
          <w:lang w:val="en-US"/>
        </w:rPr>
        <w:t>N</w:t>
      </w:r>
      <w:r w:rsidRPr="001763EE">
        <w:rPr>
          <w:rFonts w:eastAsiaTheme="minorEastAsia"/>
          <w:sz w:val="28"/>
          <w:szCs w:val="28"/>
        </w:rPr>
        <w:t xml:space="preserve">- количество таких отрезков на всем </w:t>
      </w:r>
      <w:proofErr w:type="gramStart"/>
      <w:r w:rsidRPr="001763EE">
        <w:rPr>
          <w:rFonts w:eastAsiaTheme="minorEastAsia"/>
          <w:sz w:val="28"/>
          <w:szCs w:val="28"/>
        </w:rPr>
        <w:t xml:space="preserve">стержне,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Pr="001763EE">
        <w:rPr>
          <w:rFonts w:eastAsiaTheme="minorEastAsia"/>
          <w:sz w:val="28"/>
          <w:szCs w:val="28"/>
        </w:rPr>
        <w:t>-</w:t>
      </w:r>
      <w:proofErr w:type="gramEnd"/>
      <w:r w:rsidRPr="001763EE">
        <w:rPr>
          <w:rFonts w:eastAsiaTheme="minorEastAsia"/>
          <w:sz w:val="28"/>
          <w:szCs w:val="28"/>
        </w:rPr>
        <w:t xml:space="preserve"> разность температур на границах маленького  отрезка длинной </w:t>
      </w:r>
      <w:r w:rsidRPr="001763EE">
        <w:rPr>
          <w:rFonts w:eastAsiaTheme="minorEastAsia"/>
          <w:sz w:val="28"/>
          <w:szCs w:val="28"/>
          <w:lang w:val="en-US"/>
        </w:rPr>
        <w:t>n</w:t>
      </w:r>
      <w:r w:rsidRPr="001763EE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∆T</m:t>
        </m:r>
      </m:oMath>
      <w:r w:rsidRPr="001763EE">
        <w:rPr>
          <w:rFonts w:eastAsiaTheme="minorEastAsia"/>
          <w:sz w:val="28"/>
          <w:szCs w:val="28"/>
        </w:rPr>
        <w:t xml:space="preserve">-разность температур на всем стержне. Взяв произвольное значение длины, я для удобства взял 1 см получим что на каждый 1 см длины стержня температура меняется на 0,438 градусов </w:t>
      </w:r>
      <w:proofErr w:type="gramStart"/>
      <w:r w:rsidRPr="001763EE">
        <w:rPr>
          <w:rFonts w:eastAsiaTheme="minorEastAsia"/>
          <w:sz w:val="28"/>
          <w:szCs w:val="28"/>
        </w:rPr>
        <w:t>Цельсия</w:t>
      </w:r>
      <w:proofErr w:type="gramEnd"/>
      <w:r w:rsidRPr="001763EE">
        <w:rPr>
          <w:rFonts w:eastAsiaTheme="minorEastAsia"/>
          <w:sz w:val="28"/>
          <w:szCs w:val="28"/>
        </w:rPr>
        <w:t xml:space="preserve"> то есть на расстоянии 47 см от левого конца температура маленького отрезка стержня будет равна</w:t>
      </w:r>
    </w:p>
    <w:p w:rsidR="00B93DB7" w:rsidRPr="001763EE" w:rsidRDefault="00B93DB7" w:rsidP="0089779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lastRenderedPageBreak/>
        <w:t xml:space="preserve">100-0,562*47=79,414 градусов Цельсия, что недостаточно чтобы началось плавление нафталина, так как температура плавления нафталина 80,3 градусов Цельсия. Значит нафталин начнет плавиться только </w:t>
      </w:r>
      <w:proofErr w:type="gramStart"/>
      <w:r w:rsidRPr="001763EE">
        <w:rPr>
          <w:rFonts w:eastAsiaTheme="minorEastAsia"/>
          <w:sz w:val="28"/>
          <w:szCs w:val="28"/>
        </w:rPr>
        <w:t>тогда когда</w:t>
      </w:r>
      <w:proofErr w:type="gramEnd"/>
      <w:r w:rsidRPr="001763EE">
        <w:rPr>
          <w:rFonts w:eastAsiaTheme="minorEastAsia"/>
          <w:sz w:val="28"/>
          <w:szCs w:val="28"/>
        </w:rPr>
        <w:t xml:space="preserve"> температура стержня поднимется еще выше, а это невозможно пока плавится ацетон. </w:t>
      </w:r>
      <w:proofErr w:type="gramStart"/>
      <w:r w:rsidRPr="001763EE">
        <w:rPr>
          <w:rFonts w:eastAsiaTheme="minorEastAsia"/>
          <w:sz w:val="28"/>
          <w:szCs w:val="28"/>
        </w:rPr>
        <w:t>Получается</w:t>
      </w:r>
      <w:proofErr w:type="gramEnd"/>
      <w:r w:rsidRPr="001763EE">
        <w:rPr>
          <w:rFonts w:eastAsiaTheme="minorEastAsia"/>
          <w:sz w:val="28"/>
          <w:szCs w:val="28"/>
        </w:rPr>
        <w:t xml:space="preserve"> что выкипит абсолютно весь ацетон.</w:t>
      </w:r>
    </w:p>
    <w:p w:rsidR="000D2113" w:rsidRPr="001763EE" w:rsidRDefault="000D2113" w:rsidP="000D211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Задача №7</w:t>
      </w:r>
    </w:p>
    <w:p w:rsidR="000D2113" w:rsidRPr="001763EE" w:rsidRDefault="001763EE" w:rsidP="000D211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A8AC4" wp14:editId="3F3A6545">
                <wp:simplePos x="0" y="0"/>
                <wp:positionH relativeFrom="column">
                  <wp:posOffset>3339465</wp:posOffset>
                </wp:positionH>
                <wp:positionV relativeFrom="paragraph">
                  <wp:posOffset>41910</wp:posOffset>
                </wp:positionV>
                <wp:extent cx="45719" cy="828675"/>
                <wp:effectExtent l="38100" t="38100" r="5016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0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2.95pt;margin-top:3.3pt;width:3.6pt;height:6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0D2113"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AFC08" wp14:editId="1A239394">
                <wp:simplePos x="0" y="0"/>
                <wp:positionH relativeFrom="column">
                  <wp:posOffset>3215640</wp:posOffset>
                </wp:positionH>
                <wp:positionV relativeFrom="paragraph">
                  <wp:posOffset>375285</wp:posOffset>
                </wp:positionV>
                <wp:extent cx="219075" cy="2000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DB6C1" id="Овал 3" o:spid="_x0000_s1026" style="position:absolute;margin-left:253.2pt;margin-top:29.5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" fillcolor="black [3213]" strokecolor="black [3213]" strokeweight="1pt">
                <v:stroke joinstyle="miter"/>
              </v:oval>
            </w:pict>
          </mc:Fallback>
        </mc:AlternateContent>
      </w:r>
      <w:r w:rsidR="000D2113" w:rsidRPr="001763EE">
        <w:rPr>
          <w:rFonts w:eastAsiaTheme="minorEastAsia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μ*g*T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2*π*R*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0D2113" w:rsidRPr="001763EE" w:rsidRDefault="001763EE" w:rsidP="000D2113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89632" wp14:editId="0E26F135">
                <wp:simplePos x="0" y="0"/>
                <wp:positionH relativeFrom="column">
                  <wp:posOffset>2301240</wp:posOffset>
                </wp:positionH>
                <wp:positionV relativeFrom="page">
                  <wp:posOffset>3057525</wp:posOffset>
                </wp:positionV>
                <wp:extent cx="640080" cy="1442720"/>
                <wp:effectExtent l="0" t="1270" r="25400" b="10160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0080" cy="14427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FDF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181.2pt;margin-top:240.75pt;width:50.4pt;height:113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" adj="799" strokecolor="#c00000" strokeweight=".5pt">
                <v:stroke joinstyle="miter"/>
                <w10:wrap anchory="page"/>
              </v:shape>
            </w:pict>
          </mc:Fallback>
        </mc:AlternateContent>
      </w:r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02718" wp14:editId="2BE876F9">
                <wp:simplePos x="0" y="0"/>
                <wp:positionH relativeFrom="column">
                  <wp:posOffset>3139440</wp:posOffset>
                </wp:positionH>
                <wp:positionV relativeFrom="page">
                  <wp:posOffset>2876550</wp:posOffset>
                </wp:positionV>
                <wp:extent cx="381000" cy="6286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28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E8C83" id="Овал 2" o:spid="_x0000_s1026" style="position:absolute;margin-left:247.2pt;margin-top:226.5pt;width:3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" fillcolor="black [3213]" strokecolor="black [3213]" strokeweight="1pt">
                <v:stroke joinstyle="miter"/>
                <w10:wrap anchory="page"/>
              </v:oval>
            </w:pict>
          </mc:Fallback>
        </mc:AlternateContent>
      </w:r>
      <w:r w:rsidR="000D2113" w:rsidRPr="001763EE">
        <w:rPr>
          <w:rFonts w:eastAsiaTheme="minorEastAsia"/>
          <w:sz w:val="28"/>
          <w:szCs w:val="28"/>
        </w:rPr>
        <w:t>Решение:</w:t>
      </w:r>
    </w:p>
    <w:p w:rsidR="0089625F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D80CA" wp14:editId="78929584">
                <wp:simplePos x="0" y="0"/>
                <wp:positionH relativeFrom="column">
                  <wp:posOffset>2558415</wp:posOffset>
                </wp:positionH>
                <wp:positionV relativeFrom="page">
                  <wp:posOffset>3200400</wp:posOffset>
                </wp:positionV>
                <wp:extent cx="800100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EDA74" id="Прямая со стрелкой 7" o:spid="_x0000_s1026" type="#_x0000_t32" style="position:absolute;margin-left:201.45pt;margin-top:252pt;width:63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" strokecolor="#00b050" strokeweight=".5pt">
                <v:stroke endarrow="block" joinstyle="miter"/>
                <w10:wrap anchory="page"/>
              </v:shape>
            </w:pict>
          </mc:Fallback>
        </mc:AlternateContent>
      </w:r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5B03A" wp14:editId="069673A5">
                <wp:simplePos x="0" y="0"/>
                <wp:positionH relativeFrom="column">
                  <wp:posOffset>3342641</wp:posOffset>
                </wp:positionH>
                <wp:positionV relativeFrom="page">
                  <wp:posOffset>3162300</wp:posOffset>
                </wp:positionV>
                <wp:extent cx="45085" cy="876300"/>
                <wp:effectExtent l="38100" t="0" r="6921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A887" id="Прямая со стрелкой 6" o:spid="_x0000_s1026" type="#_x0000_t32" style="position:absolute;margin-left:263.2pt;margin-top:249pt;width:3.5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</w:p>
    <w:p w:rsidR="0089625F" w:rsidRPr="001763EE" w:rsidRDefault="001763EE">
      <w:pPr>
        <w:rPr>
          <w:rFonts w:eastAsiaTheme="minorEastAsia"/>
          <w:sz w:val="28"/>
          <w:szCs w:val="28"/>
        </w:rPr>
      </w:pPr>
      <w:bookmarkStart w:id="0" w:name="_GoBack"/>
      <w:bookmarkEnd w:id="0"/>
      <w:r w:rsidRPr="001763EE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7601D" wp14:editId="0E9F2CE7">
                <wp:simplePos x="0" y="0"/>
                <wp:positionH relativeFrom="margin">
                  <wp:align>left</wp:align>
                </wp:positionH>
                <wp:positionV relativeFrom="page">
                  <wp:posOffset>3505200</wp:posOffset>
                </wp:positionV>
                <wp:extent cx="3838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AB22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76pt" to="302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:rsidR="0089625F" w:rsidRPr="001763EE" w:rsidRDefault="0089625F">
      <w:pPr>
        <w:rPr>
          <w:rFonts w:eastAsiaTheme="minorEastAsia"/>
          <w:sz w:val="28"/>
          <w:szCs w:val="28"/>
        </w:rPr>
      </w:pPr>
    </w:p>
    <w:p w:rsidR="0089625F" w:rsidRPr="001763EE" w:rsidRDefault="0089625F">
      <w:pPr>
        <w:rPr>
          <w:rFonts w:eastAsiaTheme="minorEastAsia"/>
          <w:sz w:val="28"/>
          <w:szCs w:val="28"/>
        </w:rPr>
      </w:pPr>
    </w:p>
    <w:p w:rsidR="00897793" w:rsidRPr="001763EE" w:rsidRDefault="0089625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На рисунке красная стрелка показывает направление силы реакции опоры, синяя стрелка направление силы тяжести, зеленая стрелка направление силы трения и направление равнодействующей силы, красной скобкой указан радиус.</w:t>
      </w:r>
    </w:p>
    <w:p w:rsidR="0089625F" w:rsidRPr="001763EE" w:rsidRDefault="0089625F">
      <w:pPr>
        <w:rPr>
          <w:rFonts w:eastAsiaTheme="minorEastAsia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am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трен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тяж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</m:acc>
        </m:oMath>
      </m:oMathPara>
    </w:p>
    <w:p w:rsidR="0089625F" w:rsidRPr="001763EE" w:rsidRDefault="0089625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Спроецируем все силы на координатные оси. Ось ОХ пустим вдоль Зеленой стрелки а ось О</w:t>
      </w:r>
      <w:r w:rsidRPr="001763EE">
        <w:rPr>
          <w:rFonts w:eastAsiaTheme="minorEastAsia"/>
          <w:sz w:val="28"/>
          <w:szCs w:val="28"/>
          <w:lang w:val="en-US"/>
        </w:rPr>
        <w:t>Y</w:t>
      </w:r>
      <w:r w:rsidRPr="001763EE">
        <w:rPr>
          <w:rFonts w:eastAsiaTheme="minorEastAsia"/>
          <w:sz w:val="28"/>
          <w:szCs w:val="28"/>
        </w:rPr>
        <w:t xml:space="preserve"> вдоль </w:t>
      </w:r>
      <w:proofErr w:type="gramStart"/>
      <w:r w:rsidRPr="001763EE">
        <w:rPr>
          <w:rFonts w:eastAsiaTheme="minorEastAsia"/>
          <w:sz w:val="28"/>
          <w:szCs w:val="28"/>
        </w:rPr>
        <w:t>красной:</w:t>
      </w:r>
      <m:oMath>
        <m:r>
          <w:rPr>
            <w:rFonts w:ascii="Cambria Math" w:eastAsiaTheme="minorEastAsia" w:hAnsi="Cambria Math"/>
            <w:sz w:val="28"/>
            <w:szCs w:val="28"/>
          </w:rPr>
          <w:br/>
        </m:r>
      </m:oMath>
      <w:r w:rsidRPr="001763EE">
        <w:rPr>
          <w:rFonts w:eastAsiaTheme="minorEastAsia"/>
          <w:sz w:val="28"/>
          <w:szCs w:val="28"/>
        </w:rPr>
        <w:t>ОХ</w:t>
      </w:r>
      <w:proofErr w:type="gramEnd"/>
      <w:r w:rsidRPr="001763EE">
        <w:rPr>
          <w:rFonts w:eastAsiaTheme="minorEastAsia"/>
          <w:sz w:val="28"/>
          <w:szCs w:val="28"/>
        </w:rPr>
        <w:t xml:space="preserve">: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am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=μ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*N</m:t>
        </m:r>
      </m:oMath>
    </w:p>
    <w:p w:rsidR="0089625F" w:rsidRPr="001763EE" w:rsidRDefault="004F19EF">
      <w:pPr>
        <w:rPr>
          <w:rFonts w:eastAsiaTheme="minorEastAsia"/>
          <w:sz w:val="28"/>
          <w:szCs w:val="28"/>
          <w:lang w:val="en-US"/>
        </w:rPr>
      </w:pPr>
      <w:r w:rsidRPr="001763EE">
        <w:rPr>
          <w:rFonts w:eastAsiaTheme="minorEastAsia"/>
          <w:sz w:val="28"/>
          <w:szCs w:val="28"/>
        </w:rPr>
        <w:t>О</w:t>
      </w:r>
      <w:proofErr w:type="gramStart"/>
      <w:r w:rsidRPr="001763EE">
        <w:rPr>
          <w:rFonts w:eastAsiaTheme="minorEastAsia"/>
          <w:sz w:val="28"/>
          <w:szCs w:val="28"/>
        </w:rPr>
        <w:t>Y</w:t>
      </w:r>
      <w:r w:rsidR="0089625F" w:rsidRPr="001763EE">
        <w:rPr>
          <w:rFonts w:eastAsiaTheme="minorEastAsia"/>
          <w:sz w:val="28"/>
          <w:szCs w:val="28"/>
        </w:rPr>
        <w:t xml:space="preserve">:   </w:t>
      </w:r>
      <w:proofErr w:type="gramEnd"/>
      <w:r w:rsidR="0089625F" w:rsidRPr="001763EE"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0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N-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тяж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=&gt;N=mg</m:t>
        </m:r>
      </m:oMath>
      <w:r w:rsidRPr="001763EE">
        <w:rPr>
          <w:rFonts w:eastAsiaTheme="minorEastAsia"/>
          <w:sz w:val="28"/>
          <w:szCs w:val="28"/>
          <w:lang w:val="en-US"/>
        </w:rPr>
        <w:t xml:space="preserve"> </w:t>
      </w:r>
    </w:p>
    <w:p w:rsidR="004F19EF" w:rsidRPr="001763EE" w:rsidRDefault="004F19E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Из этих двух строк получим </w:t>
      </w:r>
      <m:oMath>
        <m:r>
          <w:rPr>
            <w:rFonts w:ascii="Cambria Math" w:eastAsiaTheme="minorEastAsia" w:hAnsi="Cambria Math"/>
            <w:sz w:val="28"/>
            <w:szCs w:val="28"/>
          </w:rPr>
          <m:t>a=μ*g</m:t>
        </m:r>
      </m:oMath>
      <w:r w:rsidRPr="001763EE">
        <w:rPr>
          <w:rFonts w:eastAsiaTheme="minorEastAsia"/>
          <w:sz w:val="28"/>
          <w:szCs w:val="28"/>
        </w:rPr>
        <w:t xml:space="preserve"> </w:t>
      </w:r>
    </w:p>
    <w:p w:rsidR="004F19EF" w:rsidRPr="001763EE" w:rsidRDefault="004F19E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Дальше преобразуе</w:t>
      </w:r>
      <w:r w:rsidR="001763EE" w:rsidRPr="001763EE">
        <w:rPr>
          <w:rFonts w:eastAsiaTheme="minorEastAsia"/>
          <w:sz w:val="28"/>
          <w:szCs w:val="28"/>
        </w:rPr>
        <w:t xml:space="preserve">м эту строчку и </w:t>
      </w:r>
      <w:proofErr w:type="gramStart"/>
      <w:r w:rsidR="001763EE" w:rsidRPr="001763EE">
        <w:rPr>
          <w:rFonts w:eastAsiaTheme="minorEastAsia"/>
          <w:sz w:val="28"/>
          <w:szCs w:val="28"/>
        </w:rPr>
        <w:t xml:space="preserve">используем </w:t>
      </w:r>
      <w:r w:rsidRPr="001763EE">
        <w:rPr>
          <w:rFonts w:eastAsiaTheme="minorEastAsia"/>
          <w:sz w:val="28"/>
          <w:szCs w:val="28"/>
        </w:rPr>
        <w:t xml:space="preserve"> формулы</w:t>
      </w:r>
      <w:proofErr w:type="gramEnd"/>
      <w:r w:rsidR="001763EE" w:rsidRPr="001763EE">
        <w:rPr>
          <w:rFonts w:eastAsiaTheme="minorEastAsia"/>
          <w:sz w:val="28"/>
          <w:szCs w:val="28"/>
        </w:rPr>
        <w:t xml:space="preserve"> для движения по окружности</w:t>
      </w:r>
      <w:r w:rsidRPr="001763EE">
        <w:rPr>
          <w:rFonts w:eastAsiaTheme="minorEastAsia"/>
          <w:sz w:val="28"/>
          <w:szCs w:val="28"/>
        </w:rPr>
        <w:t>:</w:t>
      </w:r>
    </w:p>
    <w:p w:rsidR="004F19EF" w:rsidRPr="001763EE" w:rsidRDefault="004F19EF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=μ*g</m:t>
        </m:r>
      </m:oMath>
    </w:p>
    <w:p w:rsidR="001763EE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μ*g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*R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1763EE">
        <w:rPr>
          <w:rFonts w:eastAsiaTheme="minorEastAsia"/>
          <w:sz w:val="28"/>
          <w:szCs w:val="28"/>
          <w:lang w:val="en-US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v=</m:t>
        </m:r>
        <m:r>
          <w:rPr>
            <w:rFonts w:ascii="Cambria Math" w:eastAsiaTheme="minorEastAsia" w:hAnsi="Cambria Math"/>
            <w:sz w:val="28"/>
            <w:szCs w:val="28"/>
          </w:rPr>
          <m:t>R*ω</m:t>
        </m:r>
      </m:oMath>
    </w:p>
    <w:p w:rsidR="001763EE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2πu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μ*g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rad>
      </m:oMath>
    </w:p>
    <w:p w:rsidR="001763EE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Откуда </w:t>
      </w:r>
    </w:p>
    <w:p w:rsidR="004F19EF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μ*g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den>
        </m:f>
      </m:oMath>
    </w:p>
    <w:p w:rsidR="001763EE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И еще 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*T</m:t>
        </m:r>
      </m:oMath>
      <w:r w:rsidRPr="001763EE">
        <w:rPr>
          <w:rFonts w:eastAsiaTheme="minorEastAsia"/>
          <w:sz w:val="28"/>
          <w:szCs w:val="28"/>
        </w:rPr>
        <w:t xml:space="preserve">       подставив ранее полученное значение получим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μ*g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1763EE" w:rsidRPr="001763EE" w:rsidRDefault="001763EE">
      <w:pPr>
        <w:rPr>
          <w:rFonts w:eastAsiaTheme="minorEastAsia"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>И в итоге</w:t>
      </w:r>
    </w:p>
    <w:p w:rsidR="001763EE" w:rsidRPr="001763EE" w:rsidRDefault="001763EE">
      <w:pPr>
        <w:rPr>
          <w:rFonts w:eastAsiaTheme="minorEastAsia"/>
          <w:i/>
          <w:sz w:val="28"/>
          <w:szCs w:val="28"/>
        </w:rPr>
      </w:pPr>
      <w:r w:rsidRPr="001763E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μ*g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μ*g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μ*g*T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2*π*R*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</w:p>
    <w:sectPr w:rsidR="001763EE" w:rsidRPr="0017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F"/>
    <w:rsid w:val="000D2113"/>
    <w:rsid w:val="001763EE"/>
    <w:rsid w:val="002E58DF"/>
    <w:rsid w:val="0046319A"/>
    <w:rsid w:val="004F19EF"/>
    <w:rsid w:val="005C2D3F"/>
    <w:rsid w:val="00695DEA"/>
    <w:rsid w:val="0089625F"/>
    <w:rsid w:val="00897793"/>
    <w:rsid w:val="008F3C80"/>
    <w:rsid w:val="009A4A14"/>
    <w:rsid w:val="00B93DB7"/>
    <w:rsid w:val="00CD1268"/>
    <w:rsid w:val="00F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E40E-2043-4B8D-8970-ED1D2941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D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1CB0-F2C6-43CB-B324-8E0221C1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ADMKK</dc:creator>
  <cp:keywords/>
  <dc:description/>
  <cp:lastModifiedBy>ADMKK</cp:lastModifiedBy>
  <cp:revision>2</cp:revision>
  <dcterms:created xsi:type="dcterms:W3CDTF">2016-11-21T09:00:00Z</dcterms:created>
  <dcterms:modified xsi:type="dcterms:W3CDTF">2016-11-21T11:40:00Z</dcterms:modified>
</cp:coreProperties>
</file>