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FFB" w:rsidRDefault="00F85FFB" w:rsidP="00F85FFB">
      <w:pPr>
        <w:jc w:val="center"/>
        <w:rPr>
          <w:rFonts w:ascii="Times New Roman" w:hAnsi="Times New Roman"/>
          <w:sz w:val="28"/>
          <w:szCs w:val="28"/>
        </w:rPr>
      </w:pPr>
      <w:bookmarkStart w:id="0" w:name="bookmark0"/>
      <w:r>
        <w:rPr>
          <w:rFonts w:ascii="Times New Roman" w:hAnsi="Times New Roman"/>
          <w:sz w:val="28"/>
          <w:szCs w:val="28"/>
        </w:rPr>
        <w:t>9 класс, 1 тур</w:t>
      </w:r>
    </w:p>
    <w:p w:rsidR="00F85FFB" w:rsidRPr="00572711" w:rsidRDefault="00F85FFB" w:rsidP="00F85FFB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57271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Задание 1:</w:t>
      </w:r>
    </w:p>
    <w:p w:rsidR="00F85FFB" w:rsidRDefault="00F85FFB" w:rsidP="00F85FFB">
      <w:pPr>
        <w:spacing w:after="0" w:line="240" w:lineRule="auto"/>
        <w:rPr>
          <w:rFonts w:eastAsia="Times New Roman" w:cstheme="minorHAnsi"/>
          <w:bCs/>
          <w:color w:val="000000"/>
          <w:sz w:val="36"/>
          <w:szCs w:val="36"/>
          <w:lang w:eastAsia="ru-RU"/>
        </w:rPr>
      </w:pPr>
      <w:r w:rsidRPr="00CA6AFE">
        <w:rPr>
          <w:rFonts w:eastAsia="Times New Roman" w:cstheme="minorHAnsi"/>
          <w:bCs/>
          <w:color w:val="000000"/>
          <w:sz w:val="28"/>
          <w:szCs w:val="28"/>
          <w:lang w:eastAsia="ru-RU"/>
        </w:rPr>
        <w:t>Об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означим время движения первого танка</w:t>
      </w:r>
      <w:r w:rsidRPr="00253CCB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-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 xml:space="preserve"> 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val="en-US" w:eastAsia="ru-RU"/>
          </w:rPr>
          <m:t>t</m:t>
        </m:r>
      </m:oMath>
      <w:r w:rsidRPr="00CA6AFE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Тогда второй и третий танк двигаются в течение времени </w:t>
      </w:r>
      <m:oMath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eastAsia="ru-RU"/>
          </w:rPr>
          <m:t xml:space="preserve"> 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t+∆t</m:t>
        </m:r>
      </m:oMath>
      <w:r w:rsidRPr="00867910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w:r w:rsidRPr="00253CCB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и </w:t>
      </w:r>
      <m:oMath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eastAsia="ru-RU"/>
          </w:rPr>
          <m:t xml:space="preserve"> 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t+2∆t</m:t>
        </m:r>
      </m:oMath>
      <w:r>
        <w:rPr>
          <w:rFonts w:eastAsia="Times New Roman" w:cstheme="minorHAnsi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соответственно, где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∆t=</m:t>
        </m:r>
      </m:oMath>
      <w:r>
        <w:rPr>
          <w:rFonts w:eastAsia="Times New Roman" w:cstheme="minorHAnsi"/>
          <w:bCs/>
          <w:color w:val="000000"/>
          <w:sz w:val="32"/>
          <w:szCs w:val="32"/>
          <w:lang w:eastAsia="ru-RU"/>
        </w:rPr>
        <w:t xml:space="preserve"> </w:t>
      </w:r>
      <w:r w:rsidRPr="00253CCB">
        <w:rPr>
          <w:rFonts w:eastAsia="Times New Roman" w:cstheme="minorHAnsi"/>
          <w:bCs/>
          <w:color w:val="000000"/>
          <w:sz w:val="28"/>
          <w:szCs w:val="28"/>
          <w:lang w:eastAsia="ru-RU"/>
        </w:rPr>
        <w:t>1 час.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w:r w:rsidRPr="00D954B0">
        <w:rPr>
          <w:rFonts w:eastAsia="Times New Roman" w:cstheme="minorHAnsi"/>
          <w:bCs/>
          <w:color w:val="000000"/>
          <w:sz w:val="28"/>
          <w:szCs w:val="28"/>
          <w:lang w:eastAsia="ru-RU"/>
        </w:rPr>
        <w:t>Все танки прошли один и тот же путь, то есть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br/>
      </w: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36"/>
                  <w:szCs w:val="36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36"/>
                  <w:szCs w:val="36"/>
                  <w:lang w:eastAsia="ru-RU"/>
                </w:rPr>
                <m:t>υ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36"/>
                  <w:szCs w:val="36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36"/>
              <w:szCs w:val="36"/>
              <w:lang w:eastAsia="ru-RU"/>
            </w:rPr>
            <m:t>∙t=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36"/>
                  <w:szCs w:val="36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36"/>
                  <w:szCs w:val="36"/>
                  <w:lang w:eastAsia="ru-RU"/>
                </w:rPr>
                <m:t>υ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36"/>
                  <w:szCs w:val="36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36"/>
              <w:szCs w:val="36"/>
              <w:lang w:eastAsia="ru-RU"/>
            </w:rPr>
            <m:t>∙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36"/>
                  <w:szCs w:val="36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/>
                  <w:sz w:val="36"/>
                  <w:szCs w:val="36"/>
                  <w:lang w:eastAsia="ru-RU"/>
                </w:rPr>
                <m:t>t+</m:t>
              </m:r>
              <m:r>
                <w:rPr>
                  <w:rFonts w:ascii="Cambria Math" w:eastAsia="Times New Roman" w:hAnsi="Cambria Math" w:cstheme="minorHAnsi"/>
                  <w:color w:val="000000"/>
                  <w:sz w:val="32"/>
                  <w:szCs w:val="32"/>
                  <w:lang w:eastAsia="ru-RU"/>
                </w:rPr>
                <m:t>∆t</m:t>
              </m:r>
            </m:e>
          </m:d>
          <m:r>
            <w:rPr>
              <w:rFonts w:ascii="Cambria Math" w:eastAsia="Times New Roman" w:hAnsi="Cambria Math" w:cstheme="minorHAnsi"/>
              <w:color w:val="000000"/>
              <w:sz w:val="36"/>
              <w:szCs w:val="36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36"/>
                  <w:szCs w:val="36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36"/>
                  <w:szCs w:val="36"/>
                  <w:lang w:eastAsia="ru-RU"/>
                </w:rPr>
                <m:t>υ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36"/>
                  <w:szCs w:val="36"/>
                  <w:lang w:eastAsia="ru-RU"/>
                </w:rPr>
                <m:t>3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36"/>
              <w:szCs w:val="36"/>
              <w:lang w:eastAsia="ru-RU"/>
            </w:rPr>
            <m:t>∙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36"/>
                  <w:szCs w:val="36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/>
                  <w:sz w:val="36"/>
                  <w:szCs w:val="36"/>
                  <w:lang w:eastAsia="ru-RU"/>
                </w:rPr>
                <m:t>t+2</m:t>
              </m:r>
              <m:r>
                <w:rPr>
                  <w:rFonts w:ascii="Cambria Math" w:eastAsia="Times New Roman" w:hAnsi="Cambria Math" w:cstheme="minorHAnsi"/>
                  <w:color w:val="000000"/>
                  <w:sz w:val="32"/>
                  <w:szCs w:val="32"/>
                  <w:lang w:eastAsia="ru-RU"/>
                </w:rPr>
                <m:t>∆t</m:t>
              </m:r>
            </m:e>
          </m:d>
        </m:oMath>
      </m:oMathPara>
    </w:p>
    <w:p w:rsidR="00F85FFB" w:rsidRDefault="00F85FFB" w:rsidP="00F85FFB">
      <w:pPr>
        <w:spacing w:after="0" w:line="240" w:lineRule="auto"/>
        <w:rPr>
          <w:rFonts w:eastAsia="Times New Roman" w:cstheme="minorHAnsi"/>
          <w:bCs/>
          <w:color w:val="000000"/>
          <w:sz w:val="32"/>
          <w:szCs w:val="32"/>
          <w:lang w:eastAsia="ru-RU"/>
        </w:rPr>
      </w:pPr>
      <w:r>
        <w:rPr>
          <w:rFonts w:eastAsia="Times New Roman" w:cstheme="minorHAnsi"/>
          <w:bCs/>
          <w:color w:val="000000"/>
          <w:sz w:val="36"/>
          <w:szCs w:val="36"/>
          <w:lang w:eastAsia="ru-RU"/>
        </w:rPr>
        <w:t xml:space="preserve">                                                                                                                      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Из первого равенства найдём</w:t>
      </w:r>
      <w:r w:rsidRPr="00253CCB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t</m:t>
        </m:r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eastAsia="ru-RU"/>
          </w:rPr>
          <m:t xml:space="preserve"> </m:t>
        </m:r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=</m:t>
        </m:r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44"/>
                <w:szCs w:val="4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44"/>
                    <w:szCs w:val="4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υ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>∙∆t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44"/>
                    <w:szCs w:val="4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υ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44"/>
                    <w:szCs w:val="4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υ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7"/>
                <w:szCs w:val="37"/>
                <w:lang w:eastAsia="ru-RU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37"/>
                <w:szCs w:val="37"/>
                <w:lang w:eastAsia="ru-RU"/>
              </w:rPr>
              <m:t>20 км/ч ∙ 1 ч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sz w:val="37"/>
                <w:szCs w:val="37"/>
                <w:lang w:eastAsia="ru-RU"/>
              </w:rPr>
              <m:t>30 км/ч-20 км/ч</m:t>
            </m:r>
          </m:den>
        </m:f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=</m:t>
        </m:r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eastAsia="ru-RU"/>
          </w:rPr>
          <m:t>2</m:t>
        </m:r>
      </m:oMath>
      <w:r w:rsidRPr="00382650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часа</w:t>
      </w:r>
      <w:r>
        <w:rPr>
          <w:rFonts w:eastAsia="Times New Roman" w:cstheme="minorHAnsi"/>
          <w:bCs/>
          <w:color w:val="000000"/>
          <w:sz w:val="32"/>
          <w:szCs w:val="32"/>
          <w:lang w:eastAsia="ru-RU"/>
        </w:rPr>
        <w:t xml:space="preserve">.          </w:t>
      </w:r>
    </w:p>
    <w:p w:rsidR="00F85FFB" w:rsidRPr="00F23165" w:rsidRDefault="00F85FFB" w:rsidP="00F85FFB">
      <w:pPr>
        <w:spacing w:after="0" w:line="240" w:lineRule="auto"/>
        <w:rPr>
          <w:rFonts w:eastAsia="Times New Roman" w:cstheme="minorHAnsi"/>
          <w:bCs/>
          <w:color w:val="000000"/>
          <w:sz w:val="36"/>
          <w:szCs w:val="36"/>
          <w:lang w:eastAsia="ru-RU"/>
        </w:rPr>
      </w:pPr>
      <w:r>
        <w:rPr>
          <w:rFonts w:eastAsia="Times New Roman" w:cstheme="minorHAnsi"/>
          <w:bCs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</w:t>
      </w:r>
      <w:r w:rsidRPr="00382650">
        <w:rPr>
          <w:rFonts w:eastAsia="Times New Roman" w:cstheme="minorHAnsi"/>
          <w:bCs/>
          <w:color w:val="000000"/>
          <w:sz w:val="28"/>
          <w:szCs w:val="28"/>
          <w:lang w:eastAsia="ru-RU"/>
        </w:rPr>
        <w:t>Из второго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равенства</w:t>
      </w:r>
      <w:r w:rsidRPr="00253CCB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6"/>
                <w:szCs w:val="3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36"/>
                <w:szCs w:val="36"/>
                <w:lang w:eastAsia="ru-RU"/>
              </w:rPr>
              <m:t>υ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36"/>
                <w:szCs w:val="36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44"/>
                <w:szCs w:val="44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44"/>
                    <w:szCs w:val="44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υ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>∙(t+∆t)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>t+2∆t</m:t>
            </m:r>
          </m:den>
        </m:f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7"/>
                <w:szCs w:val="37"/>
                <w:lang w:eastAsia="ru-RU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37"/>
                <w:szCs w:val="37"/>
                <w:lang w:eastAsia="ru-RU"/>
              </w:rPr>
              <m:t>20 км/ч ∙(2 ч+1 ч)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sz w:val="37"/>
                <w:szCs w:val="37"/>
                <w:lang w:eastAsia="ru-RU"/>
              </w:rPr>
              <m:t>2 ч+2∙1 ч</m:t>
            </m:r>
          </m:den>
        </m:f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=</m:t>
        </m:r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eastAsia="ru-RU"/>
          </w:rPr>
          <m:t>15</m:t>
        </m:r>
      </m:oMath>
      <w:r w:rsidRPr="00253CCB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км/ч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.</w:t>
      </w:r>
    </w:p>
    <w:p w:rsidR="00F85FFB" w:rsidRPr="00253CCB" w:rsidRDefault="00F85FFB" w:rsidP="00F85FFB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</w:t>
      </w:r>
      <w:r w:rsidRPr="002F286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Ответ.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Скорость третьего танка равна 15 км</w:t>
      </w:r>
      <w:r w:rsidRPr="00253CCB">
        <w:rPr>
          <w:rFonts w:eastAsia="Times New Roman" w:cstheme="minorHAnsi"/>
          <w:bCs/>
          <w:color w:val="000000"/>
          <w:sz w:val="28"/>
          <w:szCs w:val="28"/>
          <w:lang w:eastAsia="ru-RU"/>
        </w:rPr>
        <w:t>/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ч.</w:t>
      </w:r>
    </w:p>
    <w:p w:rsidR="00F85FFB" w:rsidRPr="006B0042" w:rsidRDefault="006B0042" w:rsidP="00F85FFB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6B004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-------------------------------------------------------------------------------------------------------------</w:t>
      </w:r>
    </w:p>
    <w:p w:rsidR="00F85FFB" w:rsidRDefault="006B0042" w:rsidP="00F85FFB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F85FFB" w:rsidRPr="00572711" w:rsidRDefault="00F85FFB" w:rsidP="00F85FFB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Задание 2</w:t>
      </w:r>
      <w:r w:rsidRPr="0057271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: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</w:p>
    <w:p w:rsidR="00F85FFB" w:rsidRDefault="00F85FFB" w:rsidP="00F85F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E259C1" w:rsidRDefault="00E259C1" w:rsidP="00F85F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E259C1" w:rsidRDefault="00E259C1" w:rsidP="00F85FF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D0EFB24" wp14:editId="02C57617">
            <wp:extent cx="1809480" cy="28098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323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004" cy="28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57271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FCEA5C" wp14:editId="66B7A15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247900" cy="2486025"/>
            <wp:effectExtent l="0" t="0" r="0" b="9525"/>
            <wp:wrapSquare wrapText="bothSides"/>
            <wp:docPr id="1" name="Рисунок 1" descr="IMG_20160925_21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60925_2115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7" t="11856" r="29253" b="5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5FFB" w:rsidRPr="007354AD" w:rsidRDefault="00F85FFB" w:rsidP="00F85FFB">
      <w:pPr>
        <w:rPr>
          <w:rFonts w:eastAsiaTheme="minorEastAsia"/>
          <w:sz w:val="32"/>
          <w:szCs w:val="32"/>
        </w:rPr>
      </w:pPr>
      <w:r>
        <w:rPr>
          <w:sz w:val="28"/>
          <w:szCs w:val="28"/>
        </w:rPr>
        <w:t xml:space="preserve">На нижний блок действует вес груза </w:t>
      </w:r>
      <m:oMath>
        <m:r>
          <w:rPr>
            <w:rFonts w:ascii="Cambria Math" w:hAnsi="Cambria Math" w:cstheme="minorHAnsi"/>
            <w:sz w:val="32"/>
            <w:szCs w:val="32"/>
          </w:rPr>
          <m:t>Mɡ</m:t>
        </m:r>
      </m:oMath>
      <w:r>
        <w:rPr>
          <w:rFonts w:eastAsiaTheme="minorEastAsia"/>
          <w:sz w:val="28"/>
          <w:szCs w:val="28"/>
        </w:rPr>
        <w:t xml:space="preserve">, направленный вниз, и две силы натяжения нити </w:t>
      </w:r>
      <m:oMath>
        <m:r>
          <w:rPr>
            <w:rFonts w:ascii="Cambria Math" w:eastAsiaTheme="minorEastAsia" w:hAnsi="Cambria Math" w:cstheme="minorHAnsi"/>
            <w:sz w:val="32"/>
            <w:szCs w:val="32"/>
          </w:rPr>
          <m:t>T</m:t>
        </m:r>
      </m:oMath>
      <w:r>
        <w:rPr>
          <w:sz w:val="28"/>
          <w:szCs w:val="28"/>
        </w:rPr>
        <w:t xml:space="preserve">, направленные вверх. Поскольку блок находится в равновесии </w:t>
      </w:r>
      <m:oMath>
        <m:r>
          <w:rPr>
            <w:rFonts w:ascii="Cambria Math" w:eastAsiaTheme="minorEastAsia" w:hAnsi="Cambria Math" w:cstheme="minorHAnsi"/>
            <w:sz w:val="32"/>
            <w:szCs w:val="32"/>
          </w:rPr>
          <m:t>T</m:t>
        </m:r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cstheme="minorHAnsi"/>
                <w:sz w:val="44"/>
                <w:szCs w:val="44"/>
              </w:rPr>
              <m:t>Mɡ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8 кг ∙ 10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кг</m:t>
                </m:r>
              </m:den>
            </m:f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r>
          <w:rPr>
            <w:rFonts w:ascii="Cambria Math" w:eastAsiaTheme="minorEastAsia" w:hAnsi="Cambria Math" w:cstheme="minorHAnsi"/>
            <w:sz w:val="32"/>
            <w:szCs w:val="32"/>
          </w:rPr>
          <m:t>40</m:t>
        </m:r>
      </m:oMath>
      <w:r w:rsidR="007354AD">
        <w:rPr>
          <w:rFonts w:eastAsiaTheme="minorEastAsia"/>
          <w:sz w:val="32"/>
          <w:szCs w:val="32"/>
        </w:rPr>
        <w:t xml:space="preserve"> </w:t>
      </w:r>
      <w:r w:rsidR="007354AD">
        <w:rPr>
          <w:rFonts w:eastAsiaTheme="minorEastAsia"/>
          <w:sz w:val="32"/>
          <w:szCs w:val="32"/>
          <w:lang w:val="en-US"/>
        </w:rPr>
        <w:t>H</w:t>
      </w:r>
      <w:r w:rsidRPr="00267A52">
        <w:rPr>
          <w:rFonts w:eastAsiaTheme="minorEastAsia"/>
          <w:sz w:val="32"/>
          <w:szCs w:val="32"/>
        </w:rPr>
        <w:t>.</w:t>
      </w:r>
      <w:r>
        <w:rPr>
          <w:rFonts w:eastAsiaTheme="minorEastAsia"/>
          <w:sz w:val="32"/>
          <w:szCs w:val="32"/>
        </w:rPr>
        <w:t xml:space="preserve"> </w:t>
      </w:r>
      <w:r w:rsidR="007354AD" w:rsidRPr="007354AD">
        <w:rPr>
          <w:rFonts w:eastAsiaTheme="minorEastAsia"/>
          <w:sz w:val="32"/>
          <w:szCs w:val="32"/>
        </w:rPr>
        <w:t xml:space="preserve">                          </w:t>
      </w:r>
      <w:r w:rsidR="00E259C1">
        <w:rPr>
          <w:rFonts w:eastAsiaTheme="minorEastAsia"/>
          <w:sz w:val="32"/>
          <w:szCs w:val="32"/>
        </w:rPr>
        <w:t xml:space="preserve">         </w:t>
      </w:r>
      <w:r w:rsidRPr="00267A52">
        <w:rPr>
          <w:sz w:val="28"/>
          <w:szCs w:val="28"/>
        </w:rPr>
        <w:t>Следовательно, пружина 2 растянута</w:t>
      </w:r>
      <w:r>
        <w:rPr>
          <w:sz w:val="28"/>
          <w:szCs w:val="28"/>
        </w:rPr>
        <w:t xml:space="preserve"> на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cstheme="minorHAnsi"/>
                <w:sz w:val="44"/>
                <w:szCs w:val="44"/>
              </w:rPr>
              <m:t>Mɡ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k</m:t>
                </m:r>
              </m:e>
              <m:sub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44"/>
                <w:szCs w:val="44"/>
                <w:lang w:eastAsia="ru-RU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8 кг ∙ 10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кг</m:t>
                </m:r>
              </m:den>
            </m:f>
          </m:num>
          <m:den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2∙200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м</m:t>
                </m:r>
              </m:den>
            </m:f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color w:val="000000"/>
            <w:sz w:val="36"/>
            <w:szCs w:val="36"/>
            <w:lang w:eastAsia="ru-RU"/>
          </w:rPr>
          <m:t>0,2</m:t>
        </m:r>
      </m:oMath>
      <w:r>
        <w:rPr>
          <w:rFonts w:eastAsiaTheme="minorEastAsia"/>
          <w:bCs/>
          <w:color w:val="000000"/>
          <w:sz w:val="36"/>
          <w:szCs w:val="36"/>
          <w:lang w:eastAsia="ru-RU"/>
        </w:rPr>
        <w:t xml:space="preserve"> </w:t>
      </w:r>
      <w:r>
        <w:rPr>
          <w:rFonts w:eastAsiaTheme="minorEastAsia"/>
          <w:bCs/>
          <w:color w:val="000000"/>
          <w:sz w:val="28"/>
          <w:szCs w:val="28"/>
          <w:lang w:eastAsia="ru-RU"/>
        </w:rPr>
        <w:t>м.</w:t>
      </w:r>
      <w:r>
        <w:rPr>
          <w:sz w:val="28"/>
          <w:szCs w:val="28"/>
        </w:rPr>
        <w:t xml:space="preserve">                          </w:t>
      </w:r>
    </w:p>
    <w:p w:rsidR="00E259C1" w:rsidRDefault="00F85FFB" w:rsidP="00F85FFB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Верхний блок весит на двух нитях с натяжением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32"/>
                <w:szCs w:val="32"/>
              </w:rPr>
              <m:t>T</m:t>
            </m:r>
          </m:e>
          <m:sup>
            <m:r>
              <w:rPr>
                <w:rFonts w:ascii="Cambria Math" w:eastAsiaTheme="minorEastAsia" w:hAnsi="Cambria Math" w:cstheme="minorHAnsi"/>
                <w:sz w:val="32"/>
                <w:szCs w:val="32"/>
              </w:rPr>
              <m:t>'</m:t>
            </m:r>
          </m:sup>
        </m:sSup>
      </m:oMath>
      <w:r>
        <w:rPr>
          <w:rFonts w:eastAsiaTheme="minorEastAsia"/>
          <w:sz w:val="28"/>
          <w:szCs w:val="28"/>
        </w:rPr>
        <w:t xml:space="preserve">, а вниз его тянет нить с натяжением </w:t>
      </w:r>
      <m:oMath>
        <m:r>
          <w:rPr>
            <w:rFonts w:ascii="Cambria Math" w:eastAsiaTheme="minorEastAsia" w:hAnsi="Cambria Math" w:cstheme="minorHAnsi"/>
            <w:sz w:val="32"/>
            <w:szCs w:val="32"/>
          </w:rPr>
          <m:t>T</m:t>
        </m:r>
      </m:oMath>
      <w:r>
        <w:rPr>
          <w:rFonts w:eastAsiaTheme="minorEastAsia"/>
          <w:sz w:val="28"/>
          <w:szCs w:val="28"/>
        </w:rPr>
        <w:t>, поэтому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</m:t>
        </m:r>
        <m:r>
          <w:rPr>
            <w:rFonts w:ascii="Cambria Math" w:eastAsiaTheme="minorEastAsia" w:hAnsi="Cambria Math" w:cstheme="minorHAnsi"/>
            <w:sz w:val="32"/>
            <w:szCs w:val="32"/>
          </w:rPr>
          <m:t>T</m:t>
        </m:r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cstheme="minorHAnsi"/>
                <w:sz w:val="44"/>
                <w:szCs w:val="44"/>
              </w:rPr>
              <m:t>T'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cstheme="minorHAnsi"/>
                <w:sz w:val="44"/>
                <w:szCs w:val="44"/>
              </w:rPr>
              <m:t>Mɡ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4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8 кг ∙ 10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кг</m:t>
                </m:r>
              </m:den>
            </m:f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4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r>
          <w:rPr>
            <w:rFonts w:ascii="Cambria Math" w:eastAsiaTheme="minorEastAsia" w:hAnsi="Cambria Math" w:cstheme="minorHAnsi"/>
            <w:sz w:val="32"/>
            <w:szCs w:val="32"/>
          </w:rPr>
          <m:t>20</m:t>
        </m:r>
      </m:oMath>
      <w:r w:rsidR="007354AD">
        <w:rPr>
          <w:rFonts w:eastAsiaTheme="minorEastAsia"/>
          <w:sz w:val="32"/>
          <w:szCs w:val="32"/>
        </w:rPr>
        <w:t xml:space="preserve"> </w:t>
      </w:r>
      <w:r w:rsidR="007354AD">
        <w:rPr>
          <w:rFonts w:eastAsiaTheme="minorEastAsia"/>
          <w:sz w:val="32"/>
          <w:szCs w:val="32"/>
          <w:lang w:val="en-US"/>
        </w:rPr>
        <w:t>H</w:t>
      </w:r>
      <w:r>
        <w:rPr>
          <w:rFonts w:eastAsiaTheme="minorEastAsia"/>
          <w:sz w:val="28"/>
          <w:szCs w:val="28"/>
        </w:rPr>
        <w:t xml:space="preserve">. Значит, пружина 1 растянута с силой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cstheme="minorHAnsi"/>
                <w:sz w:val="44"/>
                <w:szCs w:val="44"/>
              </w:rPr>
              <m:t>Mɡ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8 кг ∙ 10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кг</m:t>
                </m:r>
              </m:den>
            </m:f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8"/>
            <w:szCs w:val="28"/>
          </w:rPr>
          <m:t>=</m:t>
        </m:r>
        <m:r>
          <w:rPr>
            <w:rFonts w:ascii="Cambria Math" w:eastAsiaTheme="minorEastAsia" w:hAnsi="Cambria Math" w:cstheme="minorHAnsi"/>
            <w:sz w:val="32"/>
            <w:szCs w:val="32"/>
          </w:rPr>
          <m:t>20</m:t>
        </m:r>
      </m:oMath>
      <w:r w:rsidR="00E61793">
        <w:rPr>
          <w:rFonts w:eastAsiaTheme="minorEastAsia"/>
          <w:sz w:val="32"/>
          <w:szCs w:val="32"/>
        </w:rPr>
        <w:t xml:space="preserve"> </w:t>
      </w:r>
      <w:r w:rsidR="00E61793">
        <w:rPr>
          <w:rFonts w:eastAsiaTheme="minorEastAsia"/>
          <w:sz w:val="32"/>
          <w:szCs w:val="32"/>
          <w:lang w:val="en-US"/>
        </w:rPr>
        <w:t>H</w:t>
      </w:r>
      <w:r w:rsidRPr="00670210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и её удлинение равно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cstheme="minorHAnsi"/>
                <w:sz w:val="44"/>
                <w:szCs w:val="44"/>
              </w:rPr>
              <m:t>Mɡ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4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k</m:t>
                </m:r>
              </m:e>
              <m:sub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44"/>
                <w:szCs w:val="44"/>
                <w:lang w:eastAsia="ru-RU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8 кг ∙ 10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кг</m:t>
                </m:r>
              </m:den>
            </m:f>
          </m:num>
          <m:den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4∙100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м</m:t>
                </m:r>
              </m:den>
            </m:f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color w:val="000000"/>
            <w:sz w:val="36"/>
            <w:szCs w:val="36"/>
            <w:lang w:eastAsia="ru-RU"/>
          </w:rPr>
          <m:t>0,2</m:t>
        </m:r>
      </m:oMath>
      <w:r>
        <w:rPr>
          <w:rFonts w:eastAsiaTheme="minorEastAsia"/>
          <w:bCs/>
          <w:color w:val="000000"/>
          <w:sz w:val="36"/>
          <w:szCs w:val="36"/>
          <w:lang w:eastAsia="ru-RU"/>
        </w:rPr>
        <w:t xml:space="preserve"> </w:t>
      </w:r>
      <w:r>
        <w:rPr>
          <w:rFonts w:eastAsiaTheme="minorEastAsia"/>
          <w:bCs/>
          <w:color w:val="000000"/>
          <w:sz w:val="28"/>
          <w:szCs w:val="28"/>
          <w:lang w:eastAsia="ru-RU"/>
        </w:rPr>
        <w:t>м</w:t>
      </w:r>
      <w:r>
        <w:rPr>
          <w:rFonts w:eastAsiaTheme="minorEastAsia"/>
          <w:sz w:val="28"/>
          <w:szCs w:val="28"/>
        </w:rPr>
        <w:t>.</w:t>
      </w:r>
      <w:r w:rsidR="005D24A1" w:rsidRPr="005D24A1">
        <w:rPr>
          <w:sz w:val="28"/>
          <w:szCs w:val="28"/>
        </w:rPr>
        <w:t xml:space="preserve">                                          </w:t>
      </w:r>
      <w:r w:rsidR="00E259C1">
        <w:rPr>
          <w:sz w:val="28"/>
          <w:szCs w:val="28"/>
        </w:rPr>
        <w:t xml:space="preserve">                           </w:t>
      </w:r>
    </w:p>
    <w:p w:rsidR="007354AD" w:rsidRPr="005D24A1" w:rsidRDefault="00F85FFB" w:rsidP="00F85FFB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Поскольку пружина </w:t>
      </w:r>
      <m:oMath>
        <m:r>
          <w:rPr>
            <w:rFonts w:ascii="Cambria Math" w:eastAsiaTheme="minorEastAsia" w:hAnsi="Cambria Math"/>
            <w:sz w:val="32"/>
            <w:szCs w:val="32"/>
          </w:rPr>
          <m:t>1</m:t>
        </m:r>
      </m:oMath>
      <w:r>
        <w:rPr>
          <w:rFonts w:eastAsiaTheme="minorEastAsia"/>
          <w:sz w:val="28"/>
          <w:szCs w:val="28"/>
        </w:rPr>
        <w:t xml:space="preserve"> удлинилась на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  <m:r>
          <w:rPr>
            <w:rFonts w:ascii="Cambria Math" w:eastAsiaTheme="minorEastAsia" w:hAnsi="Cambria Math"/>
            <w:color w:val="000000"/>
            <w:sz w:val="32"/>
            <w:szCs w:val="32"/>
            <w:lang w:eastAsia="ru-RU"/>
          </w:rPr>
          <m:t>=0,2</m:t>
        </m:r>
      </m:oMath>
      <w:r>
        <w:rPr>
          <w:rFonts w:eastAsiaTheme="minorEastAsia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eastAsiaTheme="minorEastAsia"/>
          <w:bCs/>
          <w:color w:val="000000"/>
          <w:sz w:val="28"/>
          <w:szCs w:val="28"/>
          <w:lang w:eastAsia="ru-RU"/>
        </w:rPr>
        <w:t>м</w:t>
      </w:r>
      <w:r>
        <w:rPr>
          <w:rFonts w:eastAsiaTheme="minorEastAsia"/>
          <w:bCs/>
          <w:color w:val="000000"/>
          <w:sz w:val="36"/>
          <w:szCs w:val="36"/>
          <w:lang w:eastAsia="ru-RU"/>
        </w:rPr>
        <w:t xml:space="preserve"> </w:t>
      </w:r>
      <w:r>
        <w:rPr>
          <w:rFonts w:eastAsiaTheme="minorEastAsia"/>
          <w:sz w:val="28"/>
          <w:szCs w:val="28"/>
        </w:rPr>
        <w:t xml:space="preserve">, верхний блок опустился на 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/>
                    <w:sz w:val="44"/>
                    <w:szCs w:val="4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4"/>
                    <w:szCs w:val="44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eastAsiaTheme="minorEastAsia" w:hAnsi="Cambria Math" w:cstheme="minorHAnsi"/>
            <w:sz w:val="32"/>
            <w:szCs w:val="32"/>
          </w:rPr>
          <m:t>=</m:t>
        </m:r>
        <m:r>
          <w:rPr>
            <w:rFonts w:ascii="Cambria Math" w:eastAsiaTheme="minorEastAsia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 xml:space="preserve">0,2 м 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eastAsiaTheme="minorEastAsia" w:hAnsi="Cambria Math" w:cstheme="minorHAnsi"/>
            <w:sz w:val="32"/>
            <w:szCs w:val="32"/>
          </w:rPr>
          <m:t>=0,1</m:t>
        </m:r>
      </m:oMath>
      <w:r>
        <w:rPr>
          <w:rFonts w:eastAsiaTheme="minorEastAsia"/>
          <w:sz w:val="28"/>
          <w:szCs w:val="28"/>
        </w:rPr>
        <w:t xml:space="preserve"> м. Далее, поскольку верхний блок опустился на </w:t>
      </w:r>
      <m:oMath>
        <m:r>
          <w:rPr>
            <w:rFonts w:ascii="Cambria Math" w:eastAsiaTheme="minorEastAsia" w:hAnsi="Cambria Math" w:cstheme="minorHAnsi"/>
            <w:sz w:val="32"/>
            <w:szCs w:val="32"/>
          </w:rPr>
          <m:t>0,1</m:t>
        </m:r>
      </m:oMath>
      <w:r w:rsidRPr="00F85FF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м</w:t>
      </w:r>
      <w:r>
        <w:rPr>
          <w:rFonts w:eastAsiaTheme="minorEastAsia"/>
          <w:sz w:val="44"/>
          <w:szCs w:val="44"/>
        </w:rPr>
        <w:t xml:space="preserve"> </w:t>
      </w:r>
      <w:r>
        <w:rPr>
          <w:rFonts w:eastAsiaTheme="minorEastAsia"/>
          <w:sz w:val="28"/>
          <w:szCs w:val="28"/>
        </w:rPr>
        <w:t xml:space="preserve">, а пружина 2 удлинилась на </w:t>
      </w:r>
      <m:oMath>
        <m:r>
          <w:rPr>
            <w:rFonts w:ascii="Cambria Math" w:eastAsiaTheme="minorEastAsia" w:hAnsi="Cambria Math"/>
            <w:color w:val="000000"/>
            <w:sz w:val="32"/>
            <w:szCs w:val="32"/>
            <w:lang w:eastAsia="ru-RU"/>
          </w:rPr>
          <m:t>0,2</m:t>
        </m:r>
      </m:oMath>
      <w:r>
        <w:rPr>
          <w:rFonts w:eastAsiaTheme="minorEastAsia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eastAsiaTheme="minorEastAsia"/>
          <w:bCs/>
          <w:color w:val="000000"/>
          <w:sz w:val="28"/>
          <w:szCs w:val="28"/>
          <w:lang w:eastAsia="ru-RU"/>
        </w:rPr>
        <w:t>м</w:t>
      </w:r>
      <w:r>
        <w:rPr>
          <w:rFonts w:eastAsiaTheme="minorEastAsia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eastAsiaTheme="minorEastAsia"/>
          <w:sz w:val="28"/>
          <w:szCs w:val="28"/>
        </w:rPr>
        <w:t xml:space="preserve">, нижний блок опустился на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44"/>
                        <w:szCs w:val="4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sz w:val="44"/>
                <w:szCs w:val="4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/>
                    <w:sz w:val="44"/>
                    <w:szCs w:val="4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4"/>
                    <w:szCs w:val="44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/>
                    <w:sz w:val="44"/>
                    <w:szCs w:val="4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4"/>
                    <w:szCs w:val="44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4</m:t>
            </m:r>
          </m:den>
        </m:f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/>
                    <w:sz w:val="44"/>
                    <w:szCs w:val="4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4"/>
                    <w:szCs w:val="44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</m:oMath>
      <w:r>
        <w:rPr>
          <w:rFonts w:eastAsiaTheme="minorEastAsia"/>
          <w:sz w:val="44"/>
          <w:szCs w:val="44"/>
        </w:rPr>
        <w:t xml:space="preserve"> </w:t>
      </w:r>
      <w:r>
        <w:rPr>
          <w:rFonts w:eastAsiaTheme="minorEastAsia"/>
          <w:sz w:val="28"/>
          <w:szCs w:val="28"/>
        </w:rPr>
        <w:t>.</w:t>
      </w:r>
    </w:p>
    <w:p w:rsidR="00F85FFB" w:rsidRPr="00F85FFB" w:rsidRDefault="00F85FFB" w:rsidP="00F85FFB">
      <w:pPr>
        <w:rPr>
          <w:rFonts w:eastAsiaTheme="minorEastAsia"/>
          <w:sz w:val="44"/>
          <w:szCs w:val="44"/>
        </w:rPr>
      </w:pPr>
      <w:r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44"/>
                        <w:szCs w:val="4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sz w:val="44"/>
                        <w:szCs w:val="44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sz w:val="44"/>
                <w:szCs w:val="4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/>
                    <w:sz w:val="44"/>
                    <w:szCs w:val="4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4"/>
                    <w:szCs w:val="44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/>
                    <w:sz w:val="44"/>
                    <w:szCs w:val="4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4"/>
                    <w:szCs w:val="44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4</m:t>
            </m:r>
          </m:den>
        </m:f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/>
                    <w:sz w:val="44"/>
                    <w:szCs w:val="4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44"/>
                    <w:szCs w:val="44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hAnsi="Cambria Math" w:cstheme="minorHAnsi"/>
            <w:sz w:val="44"/>
            <w:szCs w:val="4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44"/>
                <w:szCs w:val="44"/>
              </w:rPr>
              <m:t>0,1 м+</m:t>
            </m:r>
            <m:r>
              <w:rPr>
                <w:rFonts w:ascii="Cambria Math" w:hAnsi="Cambria Math"/>
                <w:sz w:val="44"/>
                <w:szCs w:val="44"/>
              </w:rPr>
              <m:t>0,2 м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0,2 м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4</m:t>
            </m:r>
          </m:den>
        </m:f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0,2 м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hAnsi="Cambria Math" w:cstheme="minorHAnsi"/>
            <w:sz w:val="44"/>
            <w:szCs w:val="4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sz w:val="44"/>
                <w:szCs w:val="44"/>
              </w:rPr>
              <m:t>0,3 м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0,6 м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4</m:t>
            </m:r>
          </m:den>
        </m:f>
        <m:r>
          <w:rPr>
            <w:rFonts w:ascii="Cambria Math" w:hAnsi="Cambria Math" w:cstheme="minorHAnsi"/>
            <w:sz w:val="44"/>
            <w:szCs w:val="44"/>
          </w:rPr>
          <m:t>=</m:t>
        </m:r>
        <m:r>
          <w:rPr>
            <w:rFonts w:ascii="Cambria Math" w:eastAsiaTheme="minorEastAsia" w:hAnsi="Cambria Math"/>
            <w:sz w:val="32"/>
            <w:szCs w:val="32"/>
          </w:rPr>
          <m:t>0,15 м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32"/>
            <w:szCs w:val="32"/>
          </w:rPr>
          <m:t>0,15 м</m:t>
        </m:r>
      </m:oMath>
    </w:p>
    <w:p w:rsidR="00F85FFB" w:rsidRPr="00F85FFB" w:rsidRDefault="00F85FFB" w:rsidP="00F85FFB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Подставляя значения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</m:oMath>
      <w:r>
        <w:rPr>
          <w:rFonts w:eastAsiaTheme="minorEastAsia"/>
          <w:sz w:val="28"/>
          <w:szCs w:val="28"/>
        </w:rPr>
        <w:t xml:space="preserve"> , получаем искомую величину </w:t>
      </w:r>
      <m:oMath>
        <m:r>
          <w:rPr>
            <w:rFonts w:ascii="Cambria Math" w:eastAsiaTheme="minorEastAsia" w:hAnsi="Cambria Math"/>
            <w:sz w:val="36"/>
            <w:szCs w:val="36"/>
          </w:rPr>
          <m:t>h</m:t>
        </m:r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cstheme="minorHAnsi"/>
                <w:sz w:val="44"/>
                <w:szCs w:val="44"/>
              </w:rPr>
              <m:t>Mɡ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16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k</m:t>
                </m:r>
              </m:e>
              <m:sub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cstheme="minorHAnsi"/>
                <w:sz w:val="44"/>
                <w:szCs w:val="44"/>
              </w:rPr>
              <m:t>Mɡ</m:t>
            </m:r>
          </m:num>
          <m:den>
            <m:r>
              <w:rPr>
                <w:rFonts w:ascii="Cambria Math" w:hAnsi="Cambria Math" w:cstheme="minorHAnsi"/>
                <w:sz w:val="44"/>
                <w:szCs w:val="44"/>
              </w:rPr>
              <m:t>4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k</m:t>
                </m:r>
              </m:e>
              <m:sub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44"/>
                <w:szCs w:val="44"/>
                <w:lang w:eastAsia="ru-RU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8 кг ∙ 10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кг</m:t>
                </m:r>
              </m:den>
            </m:f>
          </m:num>
          <m:den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16∙100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м</m:t>
                </m:r>
              </m:den>
            </m:f>
          </m:den>
        </m:f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44"/>
                <w:szCs w:val="44"/>
                <w:lang w:eastAsia="ru-RU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8 кг ∙ 10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кг</m:t>
                </m:r>
              </m:den>
            </m:f>
          </m:num>
          <m:den>
            <m:r>
              <w:rPr>
                <w:rFonts w:ascii="Cambria Math" w:eastAsia="Times New Roman" w:hAnsi="Cambria Math" w:cstheme="minorHAnsi"/>
                <w:color w:val="000000"/>
                <w:sz w:val="44"/>
                <w:szCs w:val="44"/>
                <w:lang w:eastAsia="ru-RU"/>
              </w:rPr>
              <m:t xml:space="preserve">4∙200 </m:t>
            </m:r>
            <m:f>
              <m:f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44"/>
                    <w:szCs w:val="4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val="en-US" w:eastAsia="ru-RU"/>
                  </w:rPr>
                  <m:t>H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44"/>
                    <w:szCs w:val="44"/>
                    <w:lang w:eastAsia="ru-RU"/>
                  </w:rPr>
                  <m:t>м</m:t>
                </m:r>
              </m:den>
            </m:f>
          </m:den>
        </m:f>
        <m:r>
          <w:rPr>
            <w:rFonts w:ascii="Cambria Math" w:eastAsiaTheme="minorEastAsia" w:hAnsi="Cambria Math"/>
            <w:sz w:val="32"/>
            <w:szCs w:val="32"/>
          </w:rPr>
          <m:t>=0,05 м+0,1 м=0,15 м=15</m:t>
        </m:r>
      </m:oMath>
      <w:r w:rsidR="00E61793">
        <w:rPr>
          <w:rFonts w:eastAsiaTheme="minorEastAsia"/>
          <w:sz w:val="32"/>
          <w:szCs w:val="32"/>
        </w:rPr>
        <w:t xml:space="preserve"> </w:t>
      </w:r>
      <w:r w:rsidR="00E61793">
        <w:rPr>
          <w:rFonts w:eastAsiaTheme="minorEastAsia"/>
          <w:sz w:val="28"/>
          <w:szCs w:val="28"/>
        </w:rPr>
        <w:t>см</w:t>
      </w:r>
      <w:r w:rsidRPr="0045752F">
        <w:rPr>
          <w:rFonts w:eastAsiaTheme="minorEastAsia"/>
          <w:sz w:val="28"/>
          <w:szCs w:val="28"/>
        </w:rPr>
        <w:t>.</w:t>
      </w:r>
    </w:p>
    <w:p w:rsidR="00F85FFB" w:rsidRDefault="00F85FFB" w:rsidP="00F85FFB">
      <w:pPr>
        <w:rPr>
          <w:rFonts w:eastAsiaTheme="minorEastAsia"/>
          <w:sz w:val="28"/>
          <w:szCs w:val="28"/>
        </w:rPr>
      </w:pPr>
      <w:r w:rsidRPr="002F2861">
        <w:rPr>
          <w:rFonts w:eastAsiaTheme="minorEastAsia"/>
          <w:b/>
          <w:sz w:val="28"/>
          <w:szCs w:val="28"/>
        </w:rPr>
        <w:t>Ответ.</w:t>
      </w:r>
      <w:r>
        <w:rPr>
          <w:rFonts w:eastAsiaTheme="minorEastAsia"/>
          <w:sz w:val="28"/>
          <w:szCs w:val="28"/>
        </w:rPr>
        <w:t xml:space="preserve"> Блок опустится на </w:t>
      </w:r>
      <m:oMath>
        <m:r>
          <w:rPr>
            <w:rFonts w:ascii="Cambria Math" w:eastAsiaTheme="minorEastAsia" w:hAnsi="Cambria Math"/>
            <w:sz w:val="32"/>
            <w:szCs w:val="32"/>
          </w:rPr>
          <m:t>h=</m:t>
        </m:r>
      </m:oMath>
      <w:r>
        <w:rPr>
          <w:rFonts w:eastAsiaTheme="minorEastAsia"/>
          <w:sz w:val="32"/>
          <w:szCs w:val="32"/>
        </w:rPr>
        <w:t xml:space="preserve"> </w:t>
      </w:r>
      <m:oMath>
        <m:r>
          <w:rPr>
            <w:rFonts w:ascii="Cambria Math" w:eastAsiaTheme="minorEastAsia" w:hAnsi="Cambria Math"/>
            <w:sz w:val="32"/>
            <w:szCs w:val="32"/>
          </w:rPr>
          <m:t>15</m:t>
        </m:r>
      </m:oMath>
      <w:r>
        <w:rPr>
          <w:rFonts w:eastAsiaTheme="minorEastAsia"/>
          <w:sz w:val="32"/>
          <w:szCs w:val="32"/>
        </w:rPr>
        <w:t xml:space="preserve"> </w:t>
      </w:r>
      <w:r w:rsidRPr="0045752F">
        <w:rPr>
          <w:rFonts w:eastAsiaTheme="minorEastAsia"/>
          <w:sz w:val="28"/>
          <w:szCs w:val="28"/>
        </w:rPr>
        <w:t>см</w:t>
      </w:r>
      <w:r>
        <w:rPr>
          <w:rFonts w:eastAsiaTheme="minorEastAsia"/>
          <w:sz w:val="28"/>
          <w:szCs w:val="28"/>
        </w:rPr>
        <w:t>.</w:t>
      </w:r>
    </w:p>
    <w:p w:rsidR="00F85FFB" w:rsidRPr="006B0042" w:rsidRDefault="006B0042" w:rsidP="00F85FFB">
      <w:pPr>
        <w:rPr>
          <w:rFonts w:eastAsiaTheme="minorEastAsia"/>
          <w:b/>
          <w:sz w:val="28"/>
          <w:szCs w:val="28"/>
        </w:rPr>
      </w:pPr>
      <w:r w:rsidRPr="006B0042">
        <w:rPr>
          <w:rFonts w:eastAsiaTheme="minorEastAsia"/>
          <w:b/>
          <w:sz w:val="28"/>
          <w:szCs w:val="28"/>
        </w:rPr>
        <w:t>-------------------------------------------------------------------------------------------------------------</w:t>
      </w:r>
    </w:p>
    <w:p w:rsidR="00F85FFB" w:rsidRPr="0045752F" w:rsidRDefault="00F85FFB" w:rsidP="00F85FFB">
      <w:pPr>
        <w:rPr>
          <w:rFonts w:eastAsiaTheme="minorEastAsia"/>
          <w:sz w:val="28"/>
          <w:szCs w:val="28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Задание 3</w:t>
      </w:r>
      <w:r w:rsidRPr="0057271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:</w:t>
      </w:r>
    </w:p>
    <w:p w:rsidR="00F85FFB" w:rsidRDefault="00F85FFB" w:rsidP="00F85FFB">
      <w:pPr>
        <w:rPr>
          <w:rFonts w:eastAsiaTheme="minorEastAsia"/>
          <w:sz w:val="28"/>
          <w:szCs w:val="28"/>
        </w:rPr>
      </w:pPr>
      <w:r w:rsidRPr="0045752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B66ABE" wp14:editId="4A29BB76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3381375" cy="2228850"/>
            <wp:effectExtent l="0" t="0" r="9525" b="0"/>
            <wp:wrapSquare wrapText="bothSides"/>
            <wp:docPr id="2" name="Рисунок 2" descr="IMG_20160925_21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60925_2121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5" t="20039" r="28760" b="2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sz w:val="28"/>
          <w:szCs w:val="28"/>
        </w:rPr>
        <w:t>Вода будет перетекать туда, где давление на уровне отверстия меньше. Рассмотрим условия равновесия сосудов.</w:t>
      </w:r>
    </w:p>
    <w:p w:rsidR="00F85FFB" w:rsidRDefault="00F85FFB" w:rsidP="00F85FFB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Отметим, что подвес не действует непосредственно на сосуд, он скреплён только с поршнем. Поршень, в свою очередь, также не действует на сосуд (трения нет), он лишь </w:t>
      </w:r>
      <w:r>
        <w:rPr>
          <w:rFonts w:eastAsiaTheme="minorEastAsia"/>
          <w:sz w:val="28"/>
          <w:szCs w:val="28"/>
        </w:rPr>
        <w:lastRenderedPageBreak/>
        <w:t xml:space="preserve">оказывает воздействие на воду. Именно через воду, посредством её давления, происходит взаимодействие подвеса и сосуда. Каждый сосуд, рассматриваемый отдельно от находящейся в нём воды, находится в равновесии под действием трёх сил: силы тяжести сосуда </w:t>
      </w:r>
      <m:oMath>
        <m:r>
          <w:rPr>
            <w:rFonts w:ascii="Cambria Math" w:eastAsiaTheme="minorEastAsia" w:hAnsi="Cambria Math"/>
            <w:sz w:val="33"/>
            <w:szCs w:val="33"/>
          </w:rPr>
          <m:t>mg</m:t>
        </m:r>
      </m:oMath>
      <w:r>
        <w:rPr>
          <w:rFonts w:eastAsiaTheme="minorEastAsia"/>
          <w:sz w:val="28"/>
          <w:szCs w:val="28"/>
        </w:rPr>
        <w:t xml:space="preserve">, силы давления воды </w:t>
      </w:r>
      <m:oMath>
        <m:r>
          <w:rPr>
            <w:rFonts w:ascii="Cambria Math" w:eastAsiaTheme="minorEastAsia" w:hAnsi="Cambria Math"/>
            <w:sz w:val="33"/>
            <w:szCs w:val="33"/>
          </w:rPr>
          <m:t>pS</m:t>
        </m:r>
      </m:oMath>
      <w:r>
        <w:rPr>
          <w:rFonts w:eastAsiaTheme="minorEastAsia"/>
          <w:sz w:val="32"/>
          <w:szCs w:val="32"/>
        </w:rPr>
        <w:t xml:space="preserve"> </w:t>
      </w:r>
      <w:r w:rsidRPr="00E957B7">
        <w:rPr>
          <w:rFonts w:eastAsiaTheme="minorEastAsia"/>
          <w:sz w:val="28"/>
          <w:szCs w:val="28"/>
        </w:rPr>
        <w:t>(</w:t>
      </w:r>
      <w:r>
        <w:rPr>
          <w:rFonts w:eastAsiaTheme="minorEastAsia"/>
          <w:sz w:val="28"/>
          <w:szCs w:val="28"/>
        </w:rPr>
        <w:t xml:space="preserve">действует на дно сверху) и силы давления воздуха </w:t>
      </w:r>
      <m:oMath>
        <m:sSub>
          <m:sSubPr>
            <m:ctrlPr>
              <w:rPr>
                <w:rFonts w:ascii="Cambria Math" w:eastAsiaTheme="minorEastAsia" w:hAnsi="Cambria Math"/>
                <w:i/>
                <w:sz w:val="33"/>
                <w:szCs w:val="33"/>
              </w:rPr>
            </m:ctrlPr>
          </m:sSubPr>
          <m:e>
            <m:r>
              <w:rPr>
                <w:rFonts w:ascii="Cambria Math" w:eastAsiaTheme="minorEastAsia" w:hAnsi="Cambria Math"/>
                <w:sz w:val="33"/>
                <w:szCs w:val="33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33"/>
                <w:szCs w:val="33"/>
              </w:rPr>
              <m:t>a</m:t>
            </m:r>
          </m:sub>
        </m:sSub>
        <m:r>
          <w:rPr>
            <w:rFonts w:ascii="Cambria Math" w:eastAsiaTheme="minorEastAsia" w:hAnsi="Cambria Math"/>
            <w:sz w:val="33"/>
            <w:szCs w:val="33"/>
          </w:rPr>
          <m:t>S</m:t>
        </m:r>
      </m:oMath>
      <w:r>
        <w:rPr>
          <w:rFonts w:eastAsiaTheme="minorEastAsia"/>
          <w:sz w:val="28"/>
          <w:szCs w:val="28"/>
        </w:rPr>
        <w:t xml:space="preserve"> (действует на дно снизу):</w:t>
      </w:r>
      <w:r>
        <w:rPr>
          <w:rFonts w:eastAsiaTheme="minorEastAsia"/>
          <w:sz w:val="28"/>
          <w:szCs w:val="28"/>
        </w:rPr>
        <w:br/>
      </w:r>
      <m:oMathPara>
        <m:oMath>
          <m:r>
            <w:rPr>
              <w:rFonts w:ascii="Cambria Math" w:eastAsiaTheme="minorEastAsia" w:hAnsi="Cambria Math"/>
              <w:sz w:val="36"/>
              <w:szCs w:val="36"/>
            </w:rPr>
            <m:t>mg+p</m:t>
          </m:r>
          <m:r>
            <w:rPr>
              <w:rFonts w:ascii="Cambria Math" w:eastAsiaTheme="minorEastAsia" w:hAnsi="Cambria Math"/>
              <w:sz w:val="36"/>
              <w:szCs w:val="36"/>
              <w:lang w:val="en-US"/>
            </w:rPr>
            <m:t>S</m:t>
          </m:r>
          <m:r>
            <w:rPr>
              <w:rFonts w:ascii="Cambria Math" w:eastAsiaTheme="minorEastAsia" w:hAnsi="Cambria Math"/>
              <w:sz w:val="36"/>
              <w:szCs w:val="36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36"/>
                  <w:szCs w:val="36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36"/>
                  <w:szCs w:val="36"/>
                </w:rPr>
                <m:t>a</m:t>
              </m:r>
            </m:sub>
          </m:sSub>
          <m:r>
            <w:rPr>
              <w:rFonts w:ascii="Cambria Math" w:eastAsiaTheme="minorEastAsia" w:hAnsi="Cambria Math"/>
              <w:sz w:val="36"/>
              <w:szCs w:val="36"/>
            </w:rPr>
            <m:t>S</m:t>
          </m:r>
          <m:r>
            <m:rPr>
              <m:sty m:val="p"/>
            </m:rPr>
            <w:rPr>
              <w:rFonts w:eastAsiaTheme="minorEastAsia"/>
              <w:sz w:val="28"/>
              <w:szCs w:val="28"/>
            </w:rPr>
            <w:br/>
          </m:r>
        </m:oMath>
      </m:oMathPara>
      <w:r>
        <w:rPr>
          <w:rFonts w:eastAsiaTheme="minorEastAsia"/>
          <w:sz w:val="28"/>
          <w:szCs w:val="28"/>
        </w:rPr>
        <w:t xml:space="preserve">где                                                                                                                                        </w:t>
      </w:r>
      <m:oMath>
        <m:r>
          <w:rPr>
            <w:rFonts w:ascii="Cambria Math" w:eastAsiaTheme="minorEastAsia" w:hAnsi="Cambria Math"/>
            <w:sz w:val="33"/>
            <w:szCs w:val="33"/>
          </w:rPr>
          <m:t>m-</m:t>
        </m:r>
      </m:oMath>
      <w:r>
        <w:rPr>
          <w:rFonts w:eastAsiaTheme="minorEastAsia"/>
          <w:sz w:val="33"/>
          <w:szCs w:val="33"/>
        </w:rPr>
        <w:t xml:space="preserve"> </w:t>
      </w:r>
      <w:r w:rsidRPr="00774DA8">
        <w:rPr>
          <w:rFonts w:eastAsiaTheme="minorEastAsia"/>
          <w:sz w:val="28"/>
          <w:szCs w:val="28"/>
        </w:rPr>
        <w:t>мас</w:t>
      </w:r>
      <w:r>
        <w:rPr>
          <w:rFonts w:eastAsiaTheme="minorEastAsia"/>
          <w:sz w:val="28"/>
          <w:szCs w:val="28"/>
        </w:rPr>
        <w:t xml:space="preserve">са сосуда,                                                                                                        </w:t>
      </w:r>
      <m:oMath>
        <m:r>
          <w:rPr>
            <w:rFonts w:ascii="Cambria Math" w:eastAsiaTheme="minorEastAsia" w:hAnsi="Cambria Math"/>
            <w:sz w:val="36"/>
            <w:szCs w:val="36"/>
          </w:rPr>
          <m:t>p</m:t>
        </m:r>
        <m:r>
          <w:rPr>
            <w:rFonts w:ascii="Cambria Math" w:eastAsiaTheme="minorEastAsia" w:hAnsi="Cambria Math"/>
            <w:sz w:val="28"/>
            <w:szCs w:val="28"/>
          </w:rPr>
          <m:t>-</m:t>
        </m:r>
      </m:oMath>
      <w:r>
        <w:rPr>
          <w:rFonts w:eastAsiaTheme="minorEastAsia"/>
          <w:sz w:val="28"/>
          <w:szCs w:val="28"/>
        </w:rPr>
        <w:t xml:space="preserve"> давление воды на уровне дна,                                   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a</m:t>
            </m:r>
          </m:sub>
        </m:sSub>
        <m:r>
          <w:rPr>
            <w:rFonts w:ascii="Cambria Math" w:eastAsiaTheme="minorEastAsia" w:hAnsi="Cambria Math"/>
            <w:sz w:val="36"/>
            <w:szCs w:val="36"/>
          </w:rPr>
          <m:t>-</m:t>
        </m:r>
      </m:oMath>
      <w:r>
        <w:rPr>
          <w:rFonts w:eastAsiaTheme="minorEastAsia"/>
          <w:sz w:val="36"/>
          <w:szCs w:val="36"/>
        </w:rPr>
        <w:t xml:space="preserve"> </w:t>
      </w:r>
      <w:r>
        <w:rPr>
          <w:rFonts w:eastAsiaTheme="minorEastAsia"/>
          <w:sz w:val="28"/>
          <w:szCs w:val="28"/>
        </w:rPr>
        <w:t xml:space="preserve">атмосферное давление,                                                                                                                    </w:t>
      </w:r>
      <m:oMath>
        <m:r>
          <w:rPr>
            <w:rFonts w:ascii="Cambria Math" w:eastAsiaTheme="minorEastAsia" w:hAnsi="Cambria Math"/>
            <w:sz w:val="36"/>
            <w:szCs w:val="36"/>
          </w:rPr>
          <m:t>S-</m:t>
        </m:r>
      </m:oMath>
      <w:r>
        <w:rPr>
          <w:rFonts w:eastAsiaTheme="minorEastAsia"/>
          <w:sz w:val="36"/>
          <w:szCs w:val="36"/>
        </w:rPr>
        <w:t xml:space="preserve"> </w:t>
      </w:r>
      <w:r>
        <w:rPr>
          <w:rFonts w:eastAsiaTheme="minorEastAsia"/>
          <w:sz w:val="28"/>
          <w:szCs w:val="28"/>
        </w:rPr>
        <w:t>площадь дна</w:t>
      </w:r>
    </w:p>
    <w:p w:rsidR="00F85FFB" w:rsidRDefault="00F85FFB" w:rsidP="00F85FFB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Отметим, что давление воздуха сверху действует не на сосуд, а на поршень, и поэтому не даёт вклад.</w:t>
      </w:r>
    </w:p>
    <w:p w:rsidR="00F85FFB" w:rsidRDefault="00F85FFB" w:rsidP="00F85FFB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Первое и третье слагаемое в этом равенстве одинаковы для обоих сосудов, поэтому давление воды на уровне дна в сосудах одинаково. Поскольку расстояние от отверстия до дна больше в правом сосуде, в нём давление на уровне отверстия будет меньше, и вода потечёт в его сторону.</w:t>
      </w:r>
    </w:p>
    <w:p w:rsidR="00F85FFB" w:rsidRDefault="00F85FFB" w:rsidP="00F85FFB">
      <w:pPr>
        <w:rPr>
          <w:rFonts w:eastAsiaTheme="minorEastAsia"/>
          <w:sz w:val="28"/>
          <w:szCs w:val="28"/>
        </w:rPr>
      </w:pPr>
      <w:r w:rsidRPr="002F2861">
        <w:rPr>
          <w:rFonts w:eastAsiaTheme="minorEastAsia"/>
          <w:b/>
          <w:sz w:val="28"/>
          <w:szCs w:val="28"/>
        </w:rPr>
        <w:t>Ответ.</w:t>
      </w:r>
      <w:r>
        <w:rPr>
          <w:rFonts w:eastAsiaTheme="minorEastAsia"/>
          <w:sz w:val="28"/>
          <w:szCs w:val="28"/>
        </w:rPr>
        <w:t xml:space="preserve"> Вода будет перетекать в правый сосуд.</w:t>
      </w:r>
    </w:p>
    <w:p w:rsidR="00F85FFB" w:rsidRPr="006B0042" w:rsidRDefault="006B0042" w:rsidP="00F85FFB">
      <w:pPr>
        <w:rPr>
          <w:rFonts w:eastAsiaTheme="minorEastAsia"/>
          <w:b/>
          <w:sz w:val="28"/>
          <w:szCs w:val="28"/>
        </w:rPr>
      </w:pPr>
      <w:r w:rsidRPr="006B0042">
        <w:rPr>
          <w:rFonts w:eastAsiaTheme="minorEastAsia"/>
          <w:b/>
          <w:sz w:val="28"/>
          <w:szCs w:val="28"/>
        </w:rPr>
        <w:t>-------------------------------------------------------------------------------------------------------------</w:t>
      </w:r>
    </w:p>
    <w:p w:rsidR="00F85FFB" w:rsidRDefault="006B0042" w:rsidP="00F85FFB">
      <w:pP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="00F85FFB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Задание 4</w:t>
      </w:r>
      <w:r w:rsidR="00F85FFB" w:rsidRPr="0057271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:</w:t>
      </w:r>
    </w:p>
    <w:p w:rsidR="00F85FFB" w:rsidRDefault="00F85FFB" w:rsidP="00F85FFB">
      <w:pPr>
        <w:rPr>
          <w:rFonts w:eastAsia="Times New Roman" w:cstheme="minorHAnsi"/>
          <w:sz w:val="28"/>
          <w:szCs w:val="28"/>
        </w:rPr>
      </w:pPr>
      <w:r w:rsidRPr="002F2861">
        <w:rPr>
          <w:rFonts w:eastAsia="Times New Roman" w:cstheme="minorHAnsi"/>
          <w:bCs/>
          <w:color w:val="000000"/>
          <w:sz w:val="28"/>
          <w:szCs w:val="28"/>
          <w:lang w:eastAsia="ru-RU"/>
        </w:rPr>
        <w:t>Обозначим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:                                                                                                                                     </w:t>
      </w:r>
      <m:oMath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q-</m:t>
        </m:r>
      </m:oMath>
      <w:r>
        <w:rPr>
          <w:rFonts w:eastAsia="Times New Roman" w:cstheme="minorHAnsi"/>
          <w:bCs/>
          <w:color w:val="000000"/>
          <w:sz w:val="33"/>
          <w:szCs w:val="33"/>
          <w:lang w:eastAsia="ru-RU"/>
        </w:rPr>
        <w:t xml:space="preserve"> </w:t>
      </w:r>
      <w:r w:rsidRPr="002F2861">
        <w:rPr>
          <w:rFonts w:eastAsia="Times New Roman" w:cstheme="minorHAnsi"/>
          <w:bCs/>
          <w:color w:val="000000"/>
          <w:sz w:val="28"/>
          <w:szCs w:val="28"/>
          <w:lang w:eastAsia="ru-RU"/>
        </w:rPr>
        <w:t>удельная</w:t>
      </w:r>
      <w:r>
        <w:rPr>
          <w:rFonts w:eastAsia="Times New Roman" w:cstheme="minorHAnsi"/>
          <w:bCs/>
          <w:color w:val="000000"/>
          <w:sz w:val="33"/>
          <w:szCs w:val="33"/>
          <w:lang w:eastAsia="ru-RU"/>
        </w:rPr>
        <w:t xml:space="preserve"> </w:t>
      </w:r>
      <w:r w:rsidRPr="002F2861">
        <w:rPr>
          <w:rFonts w:eastAsia="Times New Roman" w:cstheme="minorHAnsi"/>
          <w:bCs/>
          <w:color w:val="000000"/>
          <w:sz w:val="28"/>
          <w:szCs w:val="28"/>
          <w:lang w:eastAsia="ru-RU"/>
        </w:rPr>
        <w:t>теплота сгорания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топлива,                                                                                </w:t>
      </w:r>
      <m:oMath>
        <m:r>
          <w:rPr>
            <w:rFonts w:ascii="Cambria Math" w:eastAsiaTheme="minorEastAsia" w:hAnsi="Cambria Math"/>
            <w:sz w:val="33"/>
            <w:szCs w:val="33"/>
          </w:rPr>
          <m:t>m-</m:t>
        </m:r>
      </m:oMath>
      <w:r>
        <w:rPr>
          <w:rFonts w:eastAsia="Times New Roman" w:cstheme="minorHAnsi"/>
          <w:sz w:val="33"/>
          <w:szCs w:val="33"/>
        </w:rPr>
        <w:t xml:space="preserve"> </w:t>
      </w:r>
      <w:r>
        <w:rPr>
          <w:rFonts w:eastAsia="Times New Roman" w:cstheme="minorHAnsi"/>
          <w:sz w:val="28"/>
          <w:szCs w:val="28"/>
        </w:rPr>
        <w:t xml:space="preserve">вся масса потреблённого топлива.                                                                           Тогда </w:t>
      </w:r>
      <m:oMath>
        <m:r>
          <w:rPr>
            <w:rFonts w:ascii="Cambria Math" w:eastAsiaTheme="minorEastAsia" w:hAnsi="Cambria Math"/>
            <w:sz w:val="33"/>
            <w:szCs w:val="33"/>
          </w:rPr>
          <m:t>m'=0,95m-</m:t>
        </m:r>
      </m:oMath>
      <w:r>
        <w:rPr>
          <w:rFonts w:eastAsia="Times New Roman" w:cstheme="minorHAnsi"/>
          <w:sz w:val="33"/>
          <w:szCs w:val="33"/>
        </w:rPr>
        <w:t xml:space="preserve"> </w:t>
      </w:r>
      <w:r w:rsidRPr="00C660E6">
        <w:rPr>
          <w:rFonts w:eastAsia="Times New Roman" w:cstheme="minorHAnsi"/>
          <w:sz w:val="28"/>
          <w:szCs w:val="28"/>
        </w:rPr>
        <w:t xml:space="preserve">масса </w:t>
      </w:r>
      <w:r>
        <w:rPr>
          <w:rFonts w:eastAsia="Times New Roman" w:cstheme="minorHAnsi"/>
          <w:sz w:val="28"/>
          <w:szCs w:val="28"/>
        </w:rPr>
        <w:t>не</w:t>
      </w:r>
      <w:r w:rsidRPr="00C660E6">
        <w:rPr>
          <w:rFonts w:eastAsia="Times New Roman" w:cstheme="minorHAnsi"/>
          <w:sz w:val="28"/>
          <w:szCs w:val="28"/>
        </w:rPr>
        <w:t>вытекшего топлива</w:t>
      </w:r>
      <w:r>
        <w:rPr>
          <w:rFonts w:eastAsia="Times New Roman" w:cstheme="minorHAnsi"/>
          <w:sz w:val="28"/>
          <w:szCs w:val="28"/>
        </w:rPr>
        <w:t xml:space="preserve">. Пока неисправность не устранена, КПД равен </w:t>
      </w:r>
      <m:oMath>
        <m:r>
          <w:rPr>
            <w:rFonts w:ascii="Cambria Math" w:eastAsia="Times New Roman" w:hAnsi="Cambria Math" w:cstheme="minorHAnsi"/>
            <w:sz w:val="33"/>
            <w:szCs w:val="33"/>
          </w:rPr>
          <m:t>η=</m:t>
        </m:r>
        <m:f>
          <m:fPr>
            <m:ctrlPr>
              <w:rPr>
                <w:rFonts w:ascii="Cambria Math" w:hAnsi="Cambria Math" w:cstheme="minorHAnsi"/>
                <w:i/>
                <w:sz w:val="48"/>
                <w:szCs w:val="48"/>
              </w:rPr>
            </m:ctrlPr>
          </m:fPr>
          <m:num>
            <m:r>
              <w:rPr>
                <w:rFonts w:ascii="Cambria Math" w:hAnsi="Cambria Math" w:cstheme="minorHAnsi"/>
                <w:sz w:val="48"/>
                <w:szCs w:val="48"/>
              </w:rPr>
              <m:t>A</m:t>
            </m:r>
          </m:num>
          <m:den>
            <m:r>
              <w:rPr>
                <w:rFonts w:ascii="Cambria Math" w:hAnsi="Cambria Math" w:cstheme="minorHAnsi"/>
                <w:sz w:val="48"/>
                <w:szCs w:val="48"/>
              </w:rPr>
              <m:t>m∙q</m:t>
            </m:r>
          </m:den>
        </m:f>
      </m:oMath>
      <w:r>
        <w:rPr>
          <w:rFonts w:eastAsia="Times New Roman" w:cstheme="minorHAnsi"/>
          <w:sz w:val="48"/>
          <w:szCs w:val="48"/>
        </w:rPr>
        <w:t xml:space="preserve"> </w:t>
      </w:r>
      <w:r>
        <w:rPr>
          <w:rFonts w:eastAsia="Times New Roman" w:cstheme="minorHAnsi"/>
          <w:sz w:val="28"/>
          <w:szCs w:val="28"/>
        </w:rPr>
        <w:t>,</w:t>
      </w:r>
      <w:r>
        <w:rPr>
          <w:rFonts w:eastAsia="Times New Roman" w:cstheme="minorHAnsi"/>
          <w:sz w:val="48"/>
          <w:szCs w:val="48"/>
        </w:rPr>
        <w:t xml:space="preserve"> </w:t>
      </w:r>
      <w:r>
        <w:rPr>
          <w:rFonts w:eastAsia="Times New Roman" w:cstheme="minorHAnsi"/>
          <w:sz w:val="28"/>
          <w:szCs w:val="28"/>
        </w:rPr>
        <w:t xml:space="preserve">где </w:t>
      </w:r>
      <m:oMath>
        <m:r>
          <w:rPr>
            <w:rFonts w:ascii="Cambria Math" w:hAnsi="Cambria Math" w:cstheme="minorHAnsi"/>
            <w:sz w:val="33"/>
            <w:szCs w:val="33"/>
          </w:rPr>
          <m:t>A</m:t>
        </m:r>
        <m:r>
          <w:rPr>
            <w:rFonts w:ascii="Cambria Math" w:eastAsiaTheme="minorEastAsia" w:hAnsi="Cambria Math"/>
            <w:sz w:val="33"/>
            <w:szCs w:val="33"/>
          </w:rPr>
          <m:t>-</m:t>
        </m:r>
      </m:oMath>
      <w:r>
        <w:rPr>
          <w:rFonts w:eastAsia="Times New Roman" w:cstheme="minorHAnsi"/>
          <w:sz w:val="33"/>
          <w:szCs w:val="33"/>
        </w:rPr>
        <w:t xml:space="preserve"> </w:t>
      </w:r>
      <w:r w:rsidRPr="00B241E1">
        <w:rPr>
          <w:rFonts w:eastAsia="Times New Roman" w:cstheme="minorHAnsi"/>
          <w:sz w:val="28"/>
          <w:szCs w:val="28"/>
        </w:rPr>
        <w:t>работа, совершённая двигателем.</w:t>
      </w:r>
      <w:r>
        <w:rPr>
          <w:rFonts w:eastAsia="Times New Roman" w:cstheme="minorHAnsi"/>
          <w:sz w:val="28"/>
          <w:szCs w:val="28"/>
        </w:rPr>
        <w:t xml:space="preserve">               </w:t>
      </w:r>
    </w:p>
    <w:p w:rsidR="00F85FFB" w:rsidRPr="00C660E6" w:rsidRDefault="00F85FFB" w:rsidP="00F85FFB">
      <w:pPr>
        <w:rPr>
          <w:rFonts w:eastAsiaTheme="minorEastAsia"/>
          <w:i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Пусть мы устранили неисправность и заставили двигатель совершить ту же самую работу. На это понадобится масса </w:t>
      </w:r>
      <m:oMath>
        <m:r>
          <w:rPr>
            <w:rFonts w:ascii="Cambria Math" w:eastAsiaTheme="minorEastAsia" w:hAnsi="Cambria Math"/>
            <w:sz w:val="33"/>
            <w:szCs w:val="33"/>
          </w:rPr>
          <m:t>m'</m:t>
        </m:r>
      </m:oMath>
    </w:p>
    <w:p w:rsidR="00F85FFB" w:rsidRDefault="00F85FFB" w:rsidP="00F85FFB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топлива, а КПД будет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br/>
      </w: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i/>
                  <w:sz w:val="33"/>
                  <w:szCs w:val="33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sz w:val="33"/>
                  <w:szCs w:val="33"/>
                </w:rPr>
                <m:t>η</m:t>
              </m:r>
            </m:e>
            <m:sub>
              <m:r>
                <w:rPr>
                  <w:rFonts w:ascii="Cambria Math" w:eastAsia="Times New Roman" w:hAnsi="Cambria Math" w:cstheme="minorHAnsi"/>
                  <w:sz w:val="33"/>
                  <w:szCs w:val="33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33"/>
              <w:szCs w:val="33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33"/>
                  <w:szCs w:val="33"/>
                </w:rPr>
              </m:ctrlPr>
            </m:fPr>
            <m:num>
              <m:r>
                <w:rPr>
                  <w:rFonts w:ascii="Cambria Math" w:hAnsi="Cambria Math" w:cstheme="minorHAnsi"/>
                  <w:sz w:val="33"/>
                  <w:szCs w:val="33"/>
                </w:rPr>
                <m:t>A</m:t>
              </m:r>
            </m:num>
            <m:den>
              <m:r>
                <w:rPr>
                  <w:rFonts w:ascii="Cambria Math" w:hAnsi="Cambria Math" w:cstheme="minorHAnsi"/>
                  <w:sz w:val="33"/>
                  <w:szCs w:val="33"/>
                </w:rPr>
                <m:t>m'∙q</m:t>
              </m:r>
            </m:den>
          </m:f>
          <m:r>
            <w:rPr>
              <w:rFonts w:ascii="Cambria Math" w:eastAsiaTheme="minorEastAsia" w:hAnsi="Cambria Math"/>
              <w:sz w:val="33"/>
              <w:szCs w:val="33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33"/>
                  <w:szCs w:val="33"/>
                </w:rPr>
              </m:ctrlPr>
            </m:fPr>
            <m:num>
              <m:r>
                <w:rPr>
                  <w:rFonts w:ascii="Cambria Math" w:hAnsi="Cambria Math" w:cstheme="minorHAnsi"/>
                  <w:sz w:val="33"/>
                  <w:szCs w:val="33"/>
                </w:rPr>
                <m:t>A</m:t>
              </m:r>
            </m:num>
            <m:den>
              <m:r>
                <w:rPr>
                  <w:rFonts w:ascii="Cambria Math" w:hAnsi="Cambria Math" w:cstheme="minorHAnsi"/>
                  <w:sz w:val="33"/>
                  <w:szCs w:val="33"/>
                </w:rPr>
                <m:t>m∙q</m:t>
              </m:r>
            </m:den>
          </m:f>
          <m:r>
            <w:rPr>
              <w:rFonts w:ascii="Cambria Math" w:hAnsi="Cambria Math" w:cstheme="minorHAnsi"/>
              <w:sz w:val="33"/>
              <w:szCs w:val="33"/>
            </w:rPr>
            <m:t>∙</m:t>
          </m:r>
          <m:f>
            <m:fPr>
              <m:ctrlPr>
                <w:rPr>
                  <w:rFonts w:ascii="Cambria Math" w:hAnsi="Cambria Math" w:cstheme="minorHAnsi"/>
                  <w:i/>
                  <w:sz w:val="33"/>
                  <w:szCs w:val="33"/>
                </w:rPr>
              </m:ctrlPr>
            </m:fPr>
            <m:num>
              <m:r>
                <w:rPr>
                  <w:rFonts w:ascii="Cambria Math" w:hAnsi="Cambria Math" w:cstheme="minorHAnsi"/>
                  <w:sz w:val="33"/>
                  <w:szCs w:val="33"/>
                </w:rPr>
                <m:t>m</m:t>
              </m:r>
            </m:num>
            <m:den>
              <m:r>
                <w:rPr>
                  <w:rFonts w:ascii="Cambria Math" w:hAnsi="Cambria Math" w:cstheme="minorHAnsi"/>
                  <w:sz w:val="33"/>
                  <w:szCs w:val="33"/>
                </w:rPr>
                <m:t>m'</m:t>
              </m:r>
            </m:den>
          </m:f>
          <m:r>
            <w:rPr>
              <w:rFonts w:ascii="Cambria Math" w:eastAsiaTheme="minorEastAsia" w:hAnsi="Cambria Math"/>
              <w:sz w:val="33"/>
              <w:szCs w:val="33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33"/>
                  <w:szCs w:val="33"/>
                </w:rPr>
              </m:ctrlPr>
            </m:fPr>
            <m:num>
              <m:r>
                <w:rPr>
                  <w:rFonts w:ascii="Cambria Math" w:hAnsi="Cambria Math" w:cstheme="minorHAnsi"/>
                  <w:sz w:val="33"/>
                  <w:szCs w:val="33"/>
                </w:rPr>
                <m:t>η</m:t>
              </m:r>
            </m:num>
            <m:den>
              <m:r>
                <w:rPr>
                  <w:rFonts w:ascii="Cambria Math" w:hAnsi="Cambria Math" w:cstheme="minorHAnsi"/>
                  <w:sz w:val="33"/>
                  <w:szCs w:val="33"/>
                </w:rPr>
                <m:t>0,95</m:t>
              </m:r>
            </m:den>
          </m:f>
          <m:r>
            <w:rPr>
              <w:rFonts w:ascii="Cambria Math" w:hAnsi="Cambria Math" w:cstheme="minorHAnsi"/>
              <w:sz w:val="33"/>
              <w:szCs w:val="33"/>
            </w:rPr>
            <m:t>≈21%</m:t>
          </m:r>
          <m:r>
            <m:rPr>
              <m:sty m:val="p"/>
            </m:rPr>
            <w:rPr>
              <w:rFonts w:eastAsia="Times New Roman" w:cstheme="minorHAnsi"/>
              <w:color w:val="000000"/>
              <w:sz w:val="28"/>
              <w:szCs w:val="28"/>
              <w:lang w:eastAsia="ru-RU"/>
            </w:rPr>
            <w:br/>
          </m:r>
        </m:oMath>
      </m:oMathPara>
    </w:p>
    <w:p w:rsidR="00F85FFB" w:rsidRDefault="00F85FFB" w:rsidP="00F85FFB">
      <w:pPr>
        <w:spacing w:after="0" w:line="240" w:lineRule="auto"/>
        <w:rPr>
          <w:rFonts w:eastAsia="Times New Roman" w:cstheme="minorHAnsi"/>
          <w:sz w:val="33"/>
          <w:szCs w:val="33"/>
        </w:rPr>
      </w:pPr>
      <w:r w:rsidRPr="00D620B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lastRenderedPageBreak/>
        <w:t>Ответ.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КПД составит </w:t>
      </w:r>
      <m:oMath>
        <m:r>
          <w:rPr>
            <w:rFonts w:ascii="Cambria Math" w:hAnsi="Cambria Math" w:cstheme="minorHAnsi"/>
            <w:sz w:val="33"/>
            <w:szCs w:val="33"/>
          </w:rPr>
          <m:t>21%</m:t>
        </m:r>
      </m:oMath>
      <w:r>
        <w:rPr>
          <w:rFonts w:eastAsia="Times New Roman" w:cstheme="minorHAnsi"/>
          <w:sz w:val="33"/>
          <w:szCs w:val="33"/>
        </w:rPr>
        <w:t>.</w:t>
      </w:r>
    </w:p>
    <w:p w:rsidR="00F85FFB" w:rsidRPr="006B0042" w:rsidRDefault="006B0042" w:rsidP="00F85FFB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6B0042">
        <w:rPr>
          <w:rFonts w:eastAsia="Times New Roman" w:cstheme="minorHAnsi"/>
          <w:b/>
          <w:sz w:val="28"/>
          <w:szCs w:val="28"/>
        </w:rPr>
        <w:t>-------------------------------------------------------------------------------------------------------------</w:t>
      </w:r>
    </w:p>
    <w:p w:rsidR="00F85FFB" w:rsidRDefault="00F85FFB" w:rsidP="00F85FFB">
      <w:pP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6B004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</w:t>
      </w:r>
      <w:r w:rsidR="006B0042" w:rsidRPr="006B0042">
        <w:rPr>
          <w:rFonts w:eastAsia="Times New Roman" w:cstheme="minorHAnsi"/>
          <w:b/>
          <w:bCs/>
          <w:color w:val="FFFFFF" w:themeColor="background1"/>
          <w:sz w:val="18"/>
          <w:szCs w:val="28"/>
          <w:lang w:eastAsia="ru-RU"/>
        </w:rPr>
        <w:t>.</w:t>
      </w:r>
      <w:r w:rsidR="006B004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Задание 5</w:t>
      </w:r>
      <w:r w:rsidRPr="0057271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:</w:t>
      </w:r>
    </w:p>
    <w:p w:rsidR="00F85FFB" w:rsidRDefault="00F85FFB" w:rsidP="00F85FFB">
      <w:pPr>
        <w:rPr>
          <w:rFonts w:eastAsia="Times New Roman" w:cstheme="minorHAnsi"/>
          <w:bCs/>
          <w:color w:val="000000"/>
          <w:sz w:val="33"/>
          <w:szCs w:val="33"/>
          <w:lang w:eastAsia="ru-RU"/>
        </w:rPr>
      </w:pPr>
      <w:r w:rsidRPr="00FC1188">
        <w:rPr>
          <w:rFonts w:eastAsia="Times New Roman" w:cstheme="minorHAnsi"/>
          <w:bCs/>
          <w:color w:val="000000"/>
          <w:sz w:val="28"/>
          <w:szCs w:val="28"/>
          <w:lang w:eastAsia="ru-RU"/>
        </w:rPr>
        <w:t>Обозн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ачим искомую силу трения скольжения </w:t>
      </w: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3"/>
                <w:szCs w:val="33"/>
                <w:lang w:eastAsia="ru-RU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eastAsia="ru-RU"/>
              </w:rPr>
              <m:t>тр.</m:t>
            </m:r>
          </m:sub>
        </m:sSub>
      </m:oMath>
      <w:r>
        <w:rPr>
          <w:rFonts w:eastAsia="Times New Roman" w:cstheme="minorHAnsi"/>
          <w:bCs/>
          <w:color w:val="000000"/>
          <w:sz w:val="33"/>
          <w:szCs w:val="33"/>
          <w:lang w:eastAsia="ru-RU"/>
        </w:rPr>
        <w:t xml:space="preserve"> </w:t>
      </w:r>
      <w:r w:rsidRPr="00FC1188">
        <w:rPr>
          <w:rFonts w:eastAsia="Times New Roman" w:cstheme="minorHAnsi"/>
          <w:bCs/>
          <w:color w:val="000000"/>
          <w:sz w:val="28"/>
          <w:szCs w:val="28"/>
          <w:lang w:eastAsia="ru-RU"/>
        </w:rPr>
        <w:t>Сила</w:t>
      </w:r>
      <w:r>
        <w:rPr>
          <w:rFonts w:eastAsia="Times New Roman" w:cstheme="minorHAnsi"/>
          <w:bCs/>
          <w:color w:val="000000"/>
          <w:sz w:val="33"/>
          <w:szCs w:val="33"/>
          <w:lang w:eastAsia="ru-RU"/>
        </w:rPr>
        <w:t xml:space="preserve"> </w:t>
      </w:r>
      <w:r w:rsidRPr="00FC1188">
        <w:rPr>
          <w:rFonts w:eastAsia="Times New Roman" w:cstheme="minorHAnsi"/>
          <w:bCs/>
          <w:color w:val="000000"/>
          <w:sz w:val="28"/>
          <w:szCs w:val="28"/>
          <w:lang w:eastAsia="ru-RU"/>
        </w:rPr>
        <w:t>трения всегда направлена в сторону, противоположную движению.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Кроме силы трения, на брусок действуют силы тяжести и реакции опоры, которые вместе создают скатывающую силу </w:t>
      </w:r>
      <m:oMath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val="en-US" w:eastAsia="ru-RU"/>
          </w:rPr>
          <m:t>F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, направленную вниз вдоль плоскости. Поскольку брусок может покоиться на наклонной плоскости, </w:t>
      </w:r>
      <m:oMath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val="en-US" w:eastAsia="ru-RU"/>
          </w:rPr>
          <m:t>F</m:t>
        </m:r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eastAsia="ru-RU"/>
          </w:rPr>
          <m:t>≤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3"/>
                <w:szCs w:val="33"/>
                <w:lang w:eastAsia="ru-RU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eastAsia="ru-RU"/>
              </w:rPr>
              <m:t>тр.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eastAsia="ru-RU"/>
          </w:rPr>
          <m:t xml:space="preserve"> </m:t>
        </m:r>
      </m:oMath>
      <w:r>
        <w:rPr>
          <w:rFonts w:eastAsia="Times New Roman" w:cstheme="minorHAnsi"/>
          <w:bCs/>
          <w:color w:val="000000"/>
          <w:sz w:val="33"/>
          <w:szCs w:val="33"/>
          <w:lang w:eastAsia="ru-RU"/>
        </w:rPr>
        <w:t xml:space="preserve"> </w:t>
      </w:r>
    </w:p>
    <w:p w:rsidR="00F85FFB" w:rsidRDefault="00F85FFB" w:rsidP="00F85FFB">
      <w:pPr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B72147">
        <w:rPr>
          <w:rFonts w:eastAsia="Times New Roman" w:cstheme="minorHAnsi"/>
          <w:bCs/>
          <w:color w:val="000000"/>
          <w:sz w:val="28"/>
          <w:szCs w:val="28"/>
          <w:lang w:eastAsia="ru-RU"/>
        </w:rPr>
        <w:t>Ког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да брусок тащат вверх, сила трения и проекция силы тяжести направлены в одну сторону, когда вниз </w:t>
      </w:r>
      <m:oMath>
        <m:r>
          <w:rPr>
            <w:rFonts w:ascii="Cambria Math" w:eastAsiaTheme="minorEastAsia" w:hAnsi="Cambria Math"/>
            <w:sz w:val="33"/>
            <w:szCs w:val="33"/>
          </w:rPr>
          <m:t>-</m:t>
        </m:r>
      </m:oMath>
      <w:r>
        <w:rPr>
          <w:rFonts w:eastAsia="Times New Roman" w:cstheme="minorHAnsi"/>
          <w:sz w:val="33"/>
          <w:szCs w:val="33"/>
        </w:rPr>
        <w:t xml:space="preserve"> </w:t>
      </w:r>
      <w:r w:rsidRPr="00B72147">
        <w:rPr>
          <w:rFonts w:eastAsia="Times New Roman" w:cstheme="minorHAnsi"/>
          <w:sz w:val="28"/>
          <w:szCs w:val="28"/>
        </w:rPr>
        <w:t>в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противоположные. Поэтому </w:t>
      </w: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3"/>
                <w:szCs w:val="33"/>
                <w:lang w:eastAsia="ru-RU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3"/>
                <w:szCs w:val="33"/>
                <w:lang w:eastAsia="ru-RU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eastAsia="ru-RU"/>
              </w:rPr>
              <m:t>тр.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+</m:t>
        </m:r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val="en-US" w:eastAsia="ru-RU"/>
          </w:rPr>
          <m:t>F</m:t>
        </m:r>
      </m:oMath>
      <w:r w:rsidRPr="00B72147">
        <w:rPr>
          <w:rFonts w:eastAsia="Times New Roman" w:cstheme="minorHAnsi"/>
          <w:bCs/>
          <w:color w:val="000000"/>
          <w:sz w:val="28"/>
          <w:szCs w:val="28"/>
          <w:lang w:eastAsia="ru-RU"/>
        </w:rPr>
        <w:t>,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3"/>
                <w:szCs w:val="33"/>
                <w:lang w:eastAsia="ru-RU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3"/>
                <w:szCs w:val="33"/>
                <w:lang w:eastAsia="ru-RU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val="en-US" w:eastAsia="ru-RU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eastAsia="ru-RU"/>
              </w:rPr>
              <m:t>тр.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-</m:t>
        </m:r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val="en-US" w:eastAsia="ru-RU"/>
          </w:rPr>
          <m:t>F</m:t>
        </m:r>
      </m:oMath>
      <w:r w:rsidRPr="00B72147">
        <w:rPr>
          <w:rFonts w:eastAsia="Times New Roman" w:cstheme="minorHAnsi"/>
          <w:bCs/>
          <w:color w:val="000000"/>
          <w:sz w:val="28"/>
          <w:szCs w:val="28"/>
          <w:lang w:eastAsia="ru-RU"/>
        </w:rPr>
        <w:t>.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Из последних двух уравнений выражаем силу трения.</w:t>
      </w:r>
    </w:p>
    <w:p w:rsidR="00464CD5" w:rsidRDefault="00F85FFB" w:rsidP="00464CD5">
      <w:pPr>
        <w:rPr>
          <w:rFonts w:eastAsia="Times New Roman" w:cstheme="minorHAnsi"/>
          <w:sz w:val="48"/>
          <w:szCs w:val="52"/>
        </w:rPr>
      </w:pPr>
      <w:r w:rsidRPr="00D620B7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Ответ.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Искомая сила трения равна </w:t>
      </w:r>
      <m:oMath>
        <m:r>
          <w:rPr>
            <w:rFonts w:ascii="Cambria Math" w:eastAsia="Times New Roman" w:hAnsi="Cambria Math" w:cstheme="minorHAnsi"/>
            <w:color w:val="FFFFFF" w:themeColor="background1"/>
            <w:sz w:val="24"/>
            <w:szCs w:val="28"/>
            <w:lang w:eastAsia="ru-RU"/>
          </w:rPr>
          <m:t>.</m:t>
        </m:r>
        <m:f>
          <m:fPr>
            <m:ctrlPr>
              <w:rPr>
                <w:rFonts w:ascii="Cambria Math" w:hAnsi="Cambria Math" w:cstheme="minorHAnsi"/>
                <w:i/>
                <w:sz w:val="48"/>
                <w:szCs w:val="52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48"/>
                    <w:szCs w:val="5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48"/>
                    <w:szCs w:val="52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48"/>
                    <w:szCs w:val="52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theme="minorHAnsi"/>
                <w:color w:val="000000"/>
                <w:sz w:val="48"/>
                <w:szCs w:val="52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48"/>
                    <w:szCs w:val="5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48"/>
                    <w:szCs w:val="52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48"/>
                    <w:szCs w:val="52"/>
                    <w:lang w:eastAsia="ru-RU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theme="minorHAnsi"/>
                <w:sz w:val="48"/>
                <w:szCs w:val="52"/>
              </w:rPr>
              <m:t>2</m:t>
            </m:r>
          </m:den>
        </m:f>
      </m:oMath>
    </w:p>
    <w:p w:rsidR="006B0042" w:rsidRDefault="006B0042" w:rsidP="006B0042">
      <w:pP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-------------------------------------------------------------------------------------------------------------</w:t>
      </w:r>
    </w:p>
    <w:p w:rsidR="006B0042" w:rsidRPr="004F4A4B" w:rsidRDefault="006B0042" w:rsidP="006B0042">
      <w:pPr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Задание 6</w:t>
      </w:r>
      <w:r w:rsidRPr="0057271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:</w:t>
      </w:r>
    </w:p>
    <w:p w:rsidR="006B0042" w:rsidRDefault="006B0042" w:rsidP="006B0042">
      <w:pPr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Ускорение жучка в любой точке определяется силой трения, которая, в свою очередь, связана с коэффициентом т</w:t>
      </w:r>
      <w:bookmarkStart w:id="1" w:name="_GoBack"/>
      <w:bookmarkEnd w:id="1"/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рения. Ускорение мы найдём, разделив приращение скорости жучка за очень малый интервал времени </w:t>
      </w:r>
      <m:oMath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τ</m:t>
        </m:r>
      </m:oMath>
      <w:r>
        <w:rPr>
          <w:rFonts w:eastAsia="Times New Roman" w:cstheme="minorHAnsi"/>
          <w:bCs/>
          <w:color w:val="000000"/>
          <w:sz w:val="33"/>
          <w:szCs w:val="33"/>
          <w:lang w:eastAsia="ru-RU"/>
        </w:rPr>
        <w:t xml:space="preserve">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на продолжительность этого интервала (интервал этот мы выбираем сами).</w:t>
      </w:r>
    </w:p>
    <w:p w:rsidR="006B0042" w:rsidRDefault="006B0042" w:rsidP="006B0042">
      <w:p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В нашем случае для расчёта полного приращения скорости удобно рассмотреть три его составляющие. Одна из них связана с поворотом линейной (касательной) скорости пластинки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ω∙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val="en-US" w:eastAsia="ru-RU"/>
          </w:rPr>
          <m:t>r</m:t>
        </m:r>
      </m:oMath>
      <w:r w:rsidRPr="00605012"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на угол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ω∙τ-</m:t>
        </m:r>
      </m:oMath>
      <w:r>
        <w:rPr>
          <w:rFonts w:eastAsia="Times New Roman" w:cstheme="minorHAnsi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это даст приращение скорости </w:t>
      </w:r>
      <m:oMath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3"/>
                <w:szCs w:val="33"/>
                <w:lang w:eastAsia="ru-RU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eastAsia="ru-RU"/>
              </w:rPr>
              <m:t>υ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=ω∙</m:t>
        </m:r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val="en-US" w:eastAsia="ru-RU"/>
          </w:rPr>
          <m:t>r</m:t>
        </m:r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val="en-US" w:eastAsia="ru-RU"/>
          </w:rPr>
          <m:t>ω</m:t>
        </m:r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val="en-US" w:eastAsia="ru-RU"/>
          </w:rPr>
          <m:t>τ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, что обеспечит хорошо известное центростремительное ускорение, равное </w:t>
      </w:r>
      <m:oMath>
        <m:sSup>
          <m:sSup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3"/>
                <w:szCs w:val="33"/>
                <w:lang w:eastAsia="ru-RU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eastAsia="ru-RU"/>
              </w:rPr>
              <m:t>ω</m:t>
            </m:r>
          </m:e>
          <m:sup>
            <m:r>
              <w:rPr>
                <w:rFonts w:ascii="Cambria Math" w:eastAsia="Times New Roman" w:hAnsi="Cambria Math" w:cstheme="minorHAnsi"/>
                <w:color w:val="000000"/>
                <w:sz w:val="33"/>
                <w:szCs w:val="33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val="en-US" w:eastAsia="ru-RU"/>
          </w:rPr>
          <m:t>r</m:t>
        </m:r>
      </m:oMath>
      <w:r>
        <w:rPr>
          <w:rFonts w:eastAsia="Times New Roman" w:cstheme="minorHAnsi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и направление вдоль радиуса к центру. Вторая составляющая связана с поворотом скорости </w:t>
      </w:r>
      <m:oMath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υ</m:t>
        </m:r>
      </m:oMath>
      <w:r>
        <w:rPr>
          <w:rFonts w:eastAsia="Times New Roman" w:cstheme="minorHAnsi"/>
          <w:color w:val="000000"/>
          <w:sz w:val="36"/>
          <w:szCs w:val="36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жучка на этот же угол </w:t>
      </w:r>
      <m:oMath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val="en-US" w:eastAsia="ru-RU"/>
          </w:rPr>
          <m:t>ω</m:t>
        </m:r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eastAsia="ru-RU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33"/>
            <w:szCs w:val="33"/>
            <w:lang w:val="en-US" w:eastAsia="ru-RU"/>
          </w:rPr>
          <m:t>τ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, что даёт приращение скорости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6"/>
                <w:szCs w:val="3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36"/>
                <w:szCs w:val="36"/>
                <w:lang w:eastAsia="ru-RU"/>
              </w:rPr>
              <m:t>υ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36"/>
                <w:szCs w:val="36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=ω∙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val="en-US" w:eastAsia="ru-RU"/>
          </w:rPr>
          <m:t>τ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∙</m:t>
        </m:r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υ</m:t>
        </m:r>
      </m:oMath>
      <w:r>
        <w:rPr>
          <w:rFonts w:eastAsia="Times New Roman" w:cstheme="minorHAnsi"/>
          <w:color w:val="000000"/>
          <w:sz w:val="36"/>
          <w:szCs w:val="36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 ускорение, равное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ω∙</m:t>
        </m:r>
        <m:r>
          <w:rPr>
            <w:rFonts w:ascii="Cambria Math" w:hAnsi="Cambria Math" w:cstheme="minorHAnsi"/>
            <w:sz w:val="32"/>
            <w:szCs w:val="32"/>
            <w:lang w:val="en-US"/>
          </w:rPr>
          <m:t>m</m:t>
        </m:r>
      </m:oMath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и направленное перпендикулярно радиусу в направлении вращения. И наконец, третья составляющая приращения скорости связана с тем, что по мере увеличения расстояния от центра вращения увеличивается линейная (касательная) скорость жучка: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∆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6"/>
                <w:szCs w:val="3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36"/>
                <w:szCs w:val="36"/>
                <w:lang w:eastAsia="ru-RU"/>
              </w:rPr>
              <m:t>υ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36"/>
                <w:szCs w:val="36"/>
                <w:lang w:eastAsia="ru-RU"/>
              </w:rPr>
              <m:t>3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=ω∙</m:t>
        </m:r>
        <m:d>
          <m:d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2"/>
                <w:szCs w:val="32"/>
                <w:lang w:eastAsia="ru-RU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0000"/>
                <w:sz w:val="32"/>
                <w:szCs w:val="32"/>
                <w:lang w:val="en-US" w:eastAsia="ru-RU"/>
              </w:rPr>
              <m:t>r</m:t>
            </m:r>
            <m:r>
              <w:rPr>
                <w:rFonts w:ascii="Cambria Math" w:eastAsia="Times New Roman" w:hAnsi="Cambria Math" w:cstheme="minorHAnsi"/>
                <w:color w:val="000000"/>
                <w:sz w:val="32"/>
                <w:szCs w:val="32"/>
                <w:lang w:eastAsia="ru-RU"/>
              </w:rPr>
              <m:t>∙∆</m:t>
            </m:r>
            <m:r>
              <w:rPr>
                <w:rFonts w:ascii="Cambria Math" w:eastAsia="Times New Roman" w:hAnsi="Cambria Math" w:cstheme="minorHAnsi"/>
                <w:color w:val="000000"/>
                <w:sz w:val="36"/>
                <w:szCs w:val="36"/>
                <w:lang w:eastAsia="ru-RU"/>
              </w:rPr>
              <m:t>r</m:t>
            </m: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36"/>
                <w:szCs w:val="36"/>
                <w:lang w:eastAsia="ru-RU"/>
              </w:rPr>
            </m:ctrlPr>
          </m:e>
        </m:d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-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ω∙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val="en-US" w:eastAsia="ru-RU"/>
          </w:rPr>
          <m:t>r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=ω∙</m:t>
        </m:r>
        <m:r>
          <w:rPr>
            <w:rFonts w:ascii="Cambria Math" w:hAnsi="Cambria Math" w:cstheme="minorHAnsi"/>
            <w:sz w:val="32"/>
            <w:szCs w:val="32"/>
            <w:lang w:val="en-US"/>
          </w:rPr>
          <m:t>m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∙τ</m:t>
        </m:r>
      </m:oMath>
      <w:r w:rsidRPr="007208CF">
        <w:rPr>
          <w:rFonts w:eastAsia="Times New Roman" w:cstheme="minorHAnsi"/>
          <w:bCs/>
          <w:color w:val="000000"/>
          <w:sz w:val="28"/>
          <w:szCs w:val="28"/>
          <w:lang w:eastAsia="ru-RU"/>
        </w:rPr>
        <w:t>;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это даёт ускорение, равное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ω∙</m:t>
        </m:r>
        <m:r>
          <w:rPr>
            <w:rFonts w:ascii="Cambria Math" w:hAnsi="Cambria Math" w:cstheme="minorHAnsi"/>
            <w:sz w:val="32"/>
            <w:szCs w:val="32"/>
            <w:lang w:val="en-US"/>
          </w:rPr>
          <m:t>m</m:t>
        </m:r>
      </m:oMath>
      <w:r>
        <w:rPr>
          <w:rFonts w:eastAsia="Times New Roman" w:cstheme="minorHAnsi"/>
          <w:color w:val="000000"/>
          <w:sz w:val="36"/>
          <w:szCs w:val="36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и направленное перпендикулярно радиусу в сторону вращения, то есть она просто складывается со вторым ускорением.</w:t>
      </w:r>
    </w:p>
    <w:p w:rsidR="006B0042" w:rsidRDefault="006B0042" w:rsidP="006B0042">
      <w:pPr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Итак, полное ускорение жучка можно найти, сложив две его перпендикулярные составляющие. Модуль полного ускорения (именно эта величина нас интересует) </w:t>
      </w:r>
      <w:proofErr w:type="gramStart"/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равен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a</m:t>
        </m:r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theme="minorHAnsi"/>
                <w:i/>
                <w:color w:val="000000"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8"/>
                    <w:szCs w:val="28"/>
                    <w:lang w:eastAsia="ru-RU"/>
                  </w:rPr>
                  <m:t>(</m:t>
                </m:r>
                <m:sSup>
                  <m:sSup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  <w:color w:val="000000"/>
                        <w:sz w:val="32"/>
                        <w:szCs w:val="32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theme="minorHAnsi"/>
                        <w:color w:val="000000"/>
                        <w:sz w:val="32"/>
                        <w:szCs w:val="32"/>
                        <w:lang w:eastAsia="ru-RU"/>
                      </w:rPr>
                      <m:t>ω</m:t>
                    </m:r>
                  </m:e>
                  <m:sup>
                    <m:r>
                      <w:rPr>
                        <w:rFonts w:ascii="Cambria Math" w:eastAsia="Times New Roman" w:hAnsi="Cambria Math" w:cstheme="minorHAnsi"/>
                        <w:color w:val="000000"/>
                        <w:sz w:val="32"/>
                        <w:szCs w:val="32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theme="minorHAnsi"/>
                    <w:color w:val="000000"/>
                    <w:sz w:val="32"/>
                    <w:szCs w:val="32"/>
                    <w:lang w:eastAsia="ru-RU"/>
                  </w:rPr>
                  <m:t>∙</m:t>
                </m:r>
                <m:r>
                  <w:rPr>
                    <w:rFonts w:ascii="Cambria Math" w:eastAsia="Times New Roman" w:hAnsi="Cambria Math" w:cstheme="minorHAnsi"/>
                    <w:color w:val="000000"/>
                    <w:sz w:val="32"/>
                    <w:szCs w:val="32"/>
                    <w:lang w:val="en-US" w:eastAsia="ru-RU"/>
                  </w:rPr>
                  <m:t>r</m:t>
                </m:r>
                <m:r>
                  <w:rPr>
                    <w:rFonts w:ascii="Cambria Math" w:eastAsia="Times New Roman" w:hAnsi="Cambria Math" w:cstheme="minorHAnsi"/>
                    <w:color w:val="000000"/>
                    <w:sz w:val="28"/>
                    <w:szCs w:val="28"/>
                    <w:lang w:eastAsia="ru-RU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theme="minorHAnsi"/>
                    <w:color w:val="000000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theme="minorHAnsi"/>
            <w:color w:val="000000"/>
            <w:sz w:val="28"/>
            <w:szCs w:val="28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 w:cstheme="minorHAnsi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8"/>
                <w:szCs w:val="28"/>
                <w:lang w:eastAsia="ru-RU"/>
              </w:rPr>
              <m:t>(2∙</m:t>
            </m:r>
            <m:r>
              <w:rPr>
                <w:rFonts w:ascii="Cambria Math" w:eastAsia="Times New Roman" w:hAnsi="Cambria Math" w:cstheme="minorHAnsi"/>
                <w:color w:val="000000"/>
                <w:sz w:val="32"/>
                <w:szCs w:val="32"/>
                <w:lang w:eastAsia="ru-RU"/>
              </w:rPr>
              <m:t>ω∙</m:t>
            </m:r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m</m:t>
            </m:r>
            <m:r>
              <w:rPr>
                <w:rFonts w:ascii="Cambria Math" w:eastAsia="Times New Roman" w:hAnsi="Cambria Math" w:cstheme="minorHAnsi"/>
                <w:color w:val="000000"/>
                <w:sz w:val="28"/>
                <w:szCs w:val="28"/>
                <w:lang w:eastAsia="ru-RU"/>
              </w:rPr>
              <m:t>)</m:t>
            </m:r>
          </m:e>
          <m:sup>
            <m:r>
              <w:rPr>
                <w:rFonts w:ascii="Cambria Math" w:eastAsia="Times New Roman" w:hAnsi="Cambria Math" w:cstheme="minorHAnsi"/>
                <w:color w:val="000000"/>
                <w:sz w:val="28"/>
                <w:szCs w:val="28"/>
                <w:lang w:eastAsia="ru-RU"/>
              </w:rPr>
              <m:t>2</m:t>
            </m:r>
          </m:sup>
        </m:sSup>
      </m:oMath>
      <w:r w:rsidR="0028768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B0042" w:rsidRDefault="006B0042" w:rsidP="006B0042">
      <w:pPr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Максимальное по величине ускорение получится у самого края пластинки, </w:t>
      </w:r>
      <w:proofErr w:type="gramStart"/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где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val="en-US" w:eastAsia="ru-RU"/>
          </w:rPr>
          <m:t>r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=0,2</m:t>
        </m:r>
      </m:oMath>
      <w:r>
        <w:rPr>
          <w:rFonts w:eastAsia="Times New Roman" w:cstheme="minorHAnsi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м</w:t>
      </w:r>
      <w:proofErr w:type="gramEnd"/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, угловая скорость равна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ω=2π∙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40"/>
                <w:szCs w:val="40"/>
                <w:lang w:eastAsia="ru-RU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40"/>
                <w:szCs w:val="40"/>
                <w:lang w:eastAsia="ru-RU"/>
              </w:rPr>
              <m:t>75</m:t>
            </m:r>
          </m:num>
          <m:den>
            <m:sSup>
              <m:sSup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40"/>
                    <w:szCs w:val="40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40"/>
                    <w:szCs w:val="40"/>
                    <w:lang w:eastAsia="ru-RU"/>
                  </w:rPr>
                  <m:t>60 с</m:t>
                </m:r>
              </m:e>
              <m:sup>
                <m:r>
                  <w:rPr>
                    <w:rFonts w:ascii="Cambria Math" w:eastAsia="Times New Roman" w:hAnsi="Cambria Math" w:cstheme="minorHAnsi"/>
                    <w:color w:val="000000"/>
                    <w:sz w:val="40"/>
                    <w:szCs w:val="40"/>
                    <w:lang w:eastAsia="ru-RU"/>
                  </w:rPr>
                  <m:t>-1</m:t>
                </m:r>
              </m:sup>
            </m:sSup>
          </m:den>
        </m:f>
        <m:r>
          <w:rPr>
            <w:rFonts w:ascii="Cambria Math" w:hAnsi="Cambria Math" w:cstheme="minorHAnsi"/>
            <w:sz w:val="33"/>
            <w:szCs w:val="33"/>
          </w:rPr>
          <m:t>≈</m:t>
        </m:r>
        <m:r>
          <w:rPr>
            <w:rFonts w:ascii="Cambria Math" w:hAnsi="Cambria Math" w:cstheme="minorHAnsi"/>
            <w:sz w:val="32"/>
            <w:szCs w:val="32"/>
          </w:rPr>
          <m:t xml:space="preserve">7,85 </m:t>
        </m:r>
        <m:sSup>
          <m:sSup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theme="minorHAnsi"/>
                <w:sz w:val="32"/>
                <w:szCs w:val="32"/>
              </w:rPr>
              <m:t>с</m:t>
            </m:r>
          </m:e>
          <m:sup>
            <m:r>
              <w:rPr>
                <w:rFonts w:ascii="Cambria Math" w:hAnsi="Cambria Math" w:cstheme="minorHAnsi"/>
                <w:sz w:val="32"/>
                <w:szCs w:val="32"/>
              </w:rPr>
              <m:t>-1</m:t>
            </m:r>
          </m:sup>
        </m:sSup>
      </m:oMath>
      <w:r>
        <w:rPr>
          <w:rFonts w:eastAsia="Times New Roman" w:cstheme="minorHAnsi"/>
          <w:sz w:val="28"/>
          <w:szCs w:val="28"/>
        </w:rPr>
        <w:t xml:space="preserve">; при этом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a</m:t>
        </m:r>
        <m:r>
          <w:rPr>
            <w:rFonts w:ascii="Cambria Math" w:hAnsi="Cambria Math" w:cstheme="minorHAnsi"/>
            <w:sz w:val="32"/>
            <w:szCs w:val="32"/>
          </w:rPr>
          <m:t xml:space="preserve">≈12,32 </m:t>
        </m:r>
        <m:f>
          <m:fPr>
            <m:ctrlPr>
              <w:rPr>
                <w:rFonts w:ascii="Cambria Math" w:hAnsi="Cambria Math" w:cstheme="minorHAnsi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HAnsi"/>
                <w:sz w:val="40"/>
                <w:szCs w:val="40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40"/>
                    <w:szCs w:val="40"/>
                  </w:rPr>
                  <m:t>с</m:t>
                </m:r>
              </m:e>
              <m:sup>
                <m:r>
                  <w:rPr>
                    <w:rFonts w:ascii="Cambria Math" w:hAnsi="Cambria Math" w:cstheme="minorHAnsi"/>
                    <w:sz w:val="40"/>
                    <w:szCs w:val="40"/>
                  </w:rPr>
                  <m:t>2</m:t>
                </m:r>
              </m:sup>
            </m:sSup>
          </m:den>
        </m:f>
      </m:oMath>
      <w:r>
        <w:rPr>
          <w:rFonts w:eastAsia="Times New Roman" w:cstheme="minorHAnsi"/>
          <w:sz w:val="40"/>
          <w:szCs w:val="40"/>
        </w:rPr>
        <w:t xml:space="preserve"> </w:t>
      </w:r>
      <w:r>
        <w:rPr>
          <w:rFonts w:eastAsia="Times New Roman" w:cstheme="minorHAnsi"/>
          <w:sz w:val="28"/>
          <w:szCs w:val="28"/>
        </w:rPr>
        <w:t xml:space="preserve">. Принимая </w:t>
      </w:r>
      <m:oMath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val="en-US" w:eastAsia="ru-RU"/>
          </w:rPr>
          <m:t>g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=10</m:t>
        </m:r>
        <m:f>
          <m:fPr>
            <m:ctrlPr>
              <w:rPr>
                <w:rFonts w:ascii="Cambria Math" w:hAnsi="Cambria Math" w:cstheme="minorHAnsi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theme="minorHAnsi"/>
                <w:sz w:val="40"/>
                <w:szCs w:val="40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 w:cstheme="minorHAnsi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40"/>
                    <w:szCs w:val="40"/>
                  </w:rPr>
                  <m:t>с</m:t>
                </m:r>
              </m:e>
              <m:sup>
                <m:r>
                  <w:rPr>
                    <w:rFonts w:ascii="Cambria Math" w:hAnsi="Cambria Math" w:cstheme="minorHAnsi"/>
                    <w:sz w:val="40"/>
                    <w:szCs w:val="40"/>
                  </w:rPr>
                  <m:t>2</m:t>
                </m:r>
              </m:sup>
            </m:sSup>
          </m:den>
        </m:f>
      </m:oMath>
      <w:r>
        <w:rPr>
          <w:rFonts w:eastAsia="Times New Roman" w:cstheme="minorHAnsi"/>
          <w:sz w:val="40"/>
          <w:szCs w:val="40"/>
        </w:rPr>
        <w:t xml:space="preserve"> </w:t>
      </w:r>
      <w:r>
        <w:rPr>
          <w:rFonts w:eastAsia="Times New Roman" w:cstheme="minorHAnsi"/>
          <w:sz w:val="28"/>
          <w:szCs w:val="28"/>
        </w:rPr>
        <w:t xml:space="preserve">, получим минимально необходимый коэффициент трения: </w:t>
      </w:r>
    </w:p>
    <w:p w:rsidR="006B0042" w:rsidRPr="006B0042" w:rsidRDefault="006B0042" w:rsidP="006B0042">
      <w:pPr>
        <w:spacing w:after="0" w:line="240" w:lineRule="auto"/>
        <w:rPr>
          <w:rFonts w:eastAsia="Times New Roman" w:cstheme="minorHAnsi"/>
          <w:bCs/>
          <w:color w:val="000000"/>
          <w:sz w:val="33"/>
          <w:szCs w:val="33"/>
          <w:lang w:eastAsia="ru-RU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36"/>
              <w:szCs w:val="36"/>
              <w:lang w:eastAsia="ru-RU"/>
            </w:rPr>
            <m:t>μ=</m:t>
          </m:r>
          <m:f>
            <m:fPr>
              <m:ctrlPr>
                <w:rPr>
                  <w:rFonts w:ascii="Cambria Math" w:hAnsi="Cambria Math" w:cstheme="minorHAnsi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theme="minorHAnsi"/>
                  <w:sz w:val="36"/>
                  <w:szCs w:val="36"/>
                  <w:lang w:val="en-US"/>
                </w:rPr>
                <m:t>m</m:t>
              </m:r>
              <m:r>
                <w:rPr>
                  <w:rFonts w:ascii="Cambria Math" w:hAnsi="Cambria Math" w:cstheme="minorHAnsi"/>
                  <w:sz w:val="36"/>
                  <w:szCs w:val="36"/>
                </w:rPr>
                <m:t>∙a</m:t>
              </m:r>
            </m:num>
            <m:den>
              <m:r>
                <w:rPr>
                  <w:rFonts w:ascii="Cambria Math" w:hAnsi="Cambria Math" w:cstheme="minorHAnsi"/>
                  <w:sz w:val="36"/>
                  <w:szCs w:val="36"/>
                </w:rPr>
                <m:t>m∙g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36"/>
              <w:szCs w:val="36"/>
              <w:lang w:eastAsia="ru-RU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33"/>
                  <w:szCs w:val="33"/>
                </w:rPr>
              </m:ctrlPr>
            </m:fPr>
            <m:num>
              <m:r>
                <w:rPr>
                  <w:rFonts w:ascii="Cambria Math" w:hAnsi="Cambria Math" w:cstheme="minorHAnsi"/>
                  <w:sz w:val="33"/>
                  <w:szCs w:val="33"/>
                  <w:lang w:val="en-US"/>
                </w:rPr>
                <m:t>0,002 кг</m:t>
              </m:r>
              <m:r>
                <w:rPr>
                  <w:rFonts w:ascii="Cambria Math" w:hAnsi="Cambria Math" w:cstheme="minorHAnsi"/>
                  <w:sz w:val="33"/>
                  <w:szCs w:val="33"/>
                </w:rPr>
                <m:t xml:space="preserve">∙12,32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33"/>
                      <w:szCs w:val="33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3"/>
                      <w:szCs w:val="33"/>
                    </w:rPr>
                    <m:t>м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33"/>
                          <w:szCs w:val="33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33"/>
                          <w:szCs w:val="33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33"/>
                          <w:szCs w:val="33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 w:cstheme="minorHAnsi"/>
                  <w:sz w:val="33"/>
                  <w:szCs w:val="33"/>
                  <w:lang w:val="en-US"/>
                </w:rPr>
                <m:t>0,002 кг</m:t>
              </m:r>
              <m:r>
                <w:rPr>
                  <w:rFonts w:ascii="Cambria Math" w:hAnsi="Cambria Math" w:cstheme="minorHAnsi"/>
                  <w:sz w:val="33"/>
                  <w:szCs w:val="33"/>
                </w:rPr>
                <m:t>∙</m:t>
              </m:r>
              <m:r>
                <w:rPr>
                  <w:rFonts w:ascii="Cambria Math" w:eastAsia="Times New Roman" w:hAnsi="Cambria Math" w:cstheme="minorHAnsi"/>
                  <w:color w:val="000000"/>
                  <w:sz w:val="33"/>
                  <w:szCs w:val="33"/>
                  <w:lang w:eastAsia="ru-RU"/>
                </w:rPr>
                <m:t>10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33"/>
                      <w:szCs w:val="33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3"/>
                      <w:szCs w:val="33"/>
                    </w:rPr>
                    <m:t>м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33"/>
                          <w:szCs w:val="33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33"/>
                          <w:szCs w:val="33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33"/>
                          <w:szCs w:val="33"/>
                        </w:rPr>
                        <m:t>2</m:t>
                      </m:r>
                    </m:sup>
                  </m:sSup>
                </m:den>
              </m:f>
            </m:den>
          </m:f>
          <m:r>
            <w:rPr>
              <w:rFonts w:ascii="Cambria Math" w:hAnsi="Cambria Math" w:cstheme="minorHAnsi"/>
              <w:sz w:val="33"/>
              <w:szCs w:val="33"/>
            </w:rPr>
            <m:t>≈1,232</m:t>
          </m:r>
        </m:oMath>
      </m:oMathPara>
    </w:p>
    <w:p w:rsidR="006B0042" w:rsidRPr="006B0042" w:rsidRDefault="006B0042" w:rsidP="006B0042">
      <w:pPr>
        <w:spacing w:after="0" w:line="240" w:lineRule="auto"/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6B004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Ответ.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При </w:t>
      </w:r>
      <m:oMath>
        <m:r>
          <w:rPr>
            <w:rFonts w:ascii="Cambria Math" w:eastAsia="Times New Roman" w:hAnsi="Cambria Math" w:cstheme="minorHAnsi"/>
            <w:color w:val="000000"/>
            <w:sz w:val="36"/>
            <w:szCs w:val="36"/>
            <w:lang w:eastAsia="ru-RU"/>
          </w:rPr>
          <m:t>μ</m:t>
        </m:r>
        <m:r>
          <w:rPr>
            <w:rFonts w:ascii="Cambria Math" w:hAnsi="Cambria Math" w:cstheme="minorHAnsi"/>
            <w:sz w:val="33"/>
            <w:szCs w:val="33"/>
          </w:rPr>
          <m:t>≈1,232</m:t>
        </m:r>
      </m:oMath>
      <w:r>
        <w:rPr>
          <w:rFonts w:eastAsia="Times New Roman" w:cstheme="minorHAnsi"/>
          <w:sz w:val="33"/>
          <w:szCs w:val="33"/>
        </w:rPr>
        <w:t xml:space="preserve"> </w:t>
      </w:r>
      <w:r>
        <w:rPr>
          <w:rFonts w:eastAsia="Times New Roman" w:cstheme="minorHAnsi"/>
          <w:sz w:val="28"/>
          <w:szCs w:val="28"/>
        </w:rPr>
        <w:t>.</w:t>
      </w:r>
    </w:p>
    <w:p w:rsidR="006B0042" w:rsidRPr="006B0042" w:rsidRDefault="006B0042" w:rsidP="00464CD5">
      <w:pPr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6B0042">
        <w:rPr>
          <w:rFonts w:eastAsia="Times New Roman" w:cstheme="minorHAnsi"/>
          <w:b/>
          <w:sz w:val="28"/>
          <w:szCs w:val="28"/>
        </w:rPr>
        <w:t xml:space="preserve">------------------------------------------------------------------------------------------------------------- </w:t>
      </w:r>
    </w:p>
    <w:p w:rsidR="006B0042" w:rsidRPr="006B0042" w:rsidRDefault="006B0042" w:rsidP="00464CD5">
      <w:pPr>
        <w:rPr>
          <w:rFonts w:eastAsia="Times New Roman" w:cstheme="minorHAnsi"/>
          <w:sz w:val="28"/>
          <w:szCs w:val="28"/>
        </w:rPr>
      </w:pPr>
    </w:p>
    <w:p w:rsidR="00464CD5" w:rsidRPr="00464CD5" w:rsidRDefault="00464CD5" w:rsidP="00464CD5">
      <w:pPr>
        <w:rPr>
          <w:rFonts w:eastAsia="Times New Roman" w:cstheme="minorHAnsi"/>
          <w:sz w:val="48"/>
          <w:szCs w:val="52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Задание 7</w:t>
      </w:r>
      <w:r w:rsidRPr="0057271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: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  <w:r w:rsidRPr="004647D1">
        <w:rPr>
          <w:rFonts w:eastAsia="Times New Roman" w:cstheme="minorHAnsi"/>
          <w:bCs/>
          <w:color w:val="FFFFFF" w:themeColor="background1"/>
          <w:sz w:val="14"/>
          <w:szCs w:val="28"/>
          <w:lang w:eastAsia="ru-RU"/>
        </w:rPr>
        <w:t>.</w:t>
      </w:r>
    </w:p>
    <w:p w:rsidR="00464CD5" w:rsidRDefault="00464CD5" w:rsidP="00464CD5">
      <w:pPr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7E714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54C1A55" wp14:editId="439AFD2E">
            <wp:simplePos x="10763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2371725" cy="2395855"/>
            <wp:effectExtent l="0" t="0" r="9525" b="4445"/>
            <wp:wrapSquare wrapText="bothSides"/>
            <wp:docPr id="3" name="Рисунок 3" descr="IMG_20160925_21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60925_2141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2" t="18474" r="16821" b="3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Начертим схему, эквивалентную данной в условии.</w:t>
      </w:r>
      <w:r w:rsidR="004F4A4B" w:rsidRPr="004F4A4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F4A4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B36159" wp14:editId="05AA64C8">
            <wp:extent cx="2953162" cy="206721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D5" w:rsidRDefault="00464CD5" w:rsidP="00464CD5">
      <w:pPr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proofErr w:type="gramStart"/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Лампочка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3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горит</w:t>
      </w:r>
      <w:proofErr w:type="gramEnd"/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ярче остальных, поскольку напряжение на ней равно напряжению источника. Лампочки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1</m:t>
        </m:r>
        <m: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 xml:space="preserve"> </m:t>
        </m:r>
      </m:oMath>
      <w:proofErr w:type="gramStart"/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и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4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горят</w:t>
      </w:r>
      <w:proofErr w:type="gramEnd"/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одинаково ярко, так как 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lastRenderedPageBreak/>
        <w:t xml:space="preserve">напряжение на них одинаково. </w:t>
      </w:r>
      <w:proofErr w:type="gramStart"/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Лампочка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2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горит</w:t>
      </w:r>
      <w:proofErr w:type="gramEnd"/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ярче лампочки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1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, поскольку через лампочку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2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течёт вдвое больший ток.</w:t>
      </w:r>
    </w:p>
    <w:p w:rsidR="00ED65FB" w:rsidRPr="00287684" w:rsidRDefault="00464CD5">
      <w:pPr>
        <w:rPr>
          <w:rFonts w:eastAsia="Times New Roman" w:cstheme="minorHAnsi"/>
          <w:bCs/>
          <w:color w:val="000000"/>
          <w:sz w:val="28"/>
          <w:szCs w:val="28"/>
          <w:lang w:eastAsia="ru-RU"/>
        </w:rPr>
      </w:pPr>
      <w:r w:rsidRPr="004647D1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Ответ.</w:t>
      </w:r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Лампочки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1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и</w:t>
      </w:r>
      <w:proofErr w:type="gramEnd"/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4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;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2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 xml:space="preserve">; </w:t>
      </w:r>
      <m:oMath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32"/>
            <w:szCs w:val="32"/>
            <w:lang w:eastAsia="ru-RU"/>
          </w:rPr>
          <m:t>3</m:t>
        </m:r>
      </m:oMath>
      <w:r>
        <w:rPr>
          <w:rFonts w:eastAsia="Times New Roman" w:cstheme="minorHAnsi"/>
          <w:bCs/>
          <w:color w:val="000000"/>
          <w:sz w:val="28"/>
          <w:szCs w:val="28"/>
          <w:lang w:eastAsia="ru-RU"/>
        </w:rPr>
        <w:t>.</w:t>
      </w:r>
      <w:bookmarkEnd w:id="0"/>
    </w:p>
    <w:sectPr w:rsidR="00ED65FB" w:rsidRPr="00287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D93"/>
    <w:rsid w:val="00287684"/>
    <w:rsid w:val="00464CD5"/>
    <w:rsid w:val="004F0861"/>
    <w:rsid w:val="004F4A4B"/>
    <w:rsid w:val="005D24A1"/>
    <w:rsid w:val="00605012"/>
    <w:rsid w:val="006B0042"/>
    <w:rsid w:val="007208CF"/>
    <w:rsid w:val="007354AD"/>
    <w:rsid w:val="008422FC"/>
    <w:rsid w:val="009C4AEB"/>
    <w:rsid w:val="00A35FE5"/>
    <w:rsid w:val="00A5182F"/>
    <w:rsid w:val="00AE2D93"/>
    <w:rsid w:val="00B45326"/>
    <w:rsid w:val="00B942F2"/>
    <w:rsid w:val="00DB5421"/>
    <w:rsid w:val="00E259C1"/>
    <w:rsid w:val="00E61793"/>
    <w:rsid w:val="00E8140A"/>
    <w:rsid w:val="00ED65FB"/>
    <w:rsid w:val="00F4593F"/>
    <w:rsid w:val="00F85FFB"/>
    <w:rsid w:val="00FA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D3C4D7-40F4-4C3B-A6F6-5B4B1825F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422F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6</cp:revision>
  <dcterms:created xsi:type="dcterms:W3CDTF">2016-11-24T21:46:00Z</dcterms:created>
  <dcterms:modified xsi:type="dcterms:W3CDTF">2016-11-25T15:34:00Z</dcterms:modified>
</cp:coreProperties>
</file>