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0" w:rsidRDefault="00FD6CA0" w:rsidP="00FD6CA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ФИО:  Рудой Алексей Дмитриевич</w:t>
      </w:r>
    </w:p>
    <w:p w:rsidR="00FD6CA0" w:rsidRDefault="00FD6CA0" w:rsidP="00FD6CA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Населенный пункт (деревня, село, город): город Туймазы</w:t>
      </w:r>
    </w:p>
    <w:p w:rsidR="00FD6CA0" w:rsidRDefault="00FD6CA0" w:rsidP="00FD6CA0">
      <w:pPr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</w:rPr>
        <w:t xml:space="preserve">Официальное название и № школы: </w:t>
      </w:r>
      <w:r>
        <w:rPr>
          <w:b/>
          <w:color w:val="000000"/>
          <w:sz w:val="32"/>
          <w:szCs w:val="32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с углубленным </w:t>
      </w:r>
      <w:r>
        <w:rPr>
          <w:rFonts w:ascii="Cambria" w:hAnsi="Cambria"/>
          <w:b/>
          <w:color w:val="000000"/>
          <w:sz w:val="32"/>
          <w:szCs w:val="32"/>
          <w:shd w:val="clear" w:color="auto" w:fill="FFFFFF"/>
        </w:rPr>
        <w:t>изучением</w:t>
      </w:r>
      <w:r>
        <w:rPr>
          <w:b/>
          <w:color w:val="000000"/>
          <w:sz w:val="32"/>
          <w:szCs w:val="32"/>
          <w:shd w:val="clear" w:color="auto" w:fill="FFFFFF"/>
        </w:rPr>
        <w:t xml:space="preserve"> отдельных предметов №8 г. Туймазы муниципального района </w:t>
      </w:r>
      <w:proofErr w:type="spellStart"/>
      <w:r>
        <w:rPr>
          <w:b/>
          <w:color w:val="000000"/>
          <w:sz w:val="32"/>
          <w:szCs w:val="32"/>
          <w:shd w:val="clear" w:color="auto" w:fill="FFFFFF"/>
        </w:rPr>
        <w:t>Туймазинский</w:t>
      </w:r>
      <w:proofErr w:type="spellEnd"/>
      <w:r>
        <w:rPr>
          <w:b/>
          <w:color w:val="000000"/>
          <w:sz w:val="32"/>
          <w:szCs w:val="32"/>
          <w:shd w:val="clear" w:color="auto" w:fill="FFFFFF"/>
        </w:rPr>
        <w:t xml:space="preserve"> район Республики Башкортостан</w:t>
      </w:r>
    </w:p>
    <w:p w:rsidR="00FD6CA0" w:rsidRDefault="00FD6CA0" w:rsidP="00FD6CA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Класс  6</w:t>
      </w:r>
      <w:proofErr w:type="gramStart"/>
      <w:r>
        <w:rPr>
          <w:rFonts w:ascii="Cambria" w:hAnsi="Cambria"/>
          <w:b/>
          <w:sz w:val="32"/>
          <w:szCs w:val="32"/>
        </w:rPr>
        <w:t xml:space="preserve"> В</w:t>
      </w:r>
      <w:proofErr w:type="gramEnd"/>
    </w:p>
    <w:p w:rsidR="00FD6CA0" w:rsidRDefault="00FD6CA0" w:rsidP="00FD6CA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ФИО учителя  математики </w:t>
      </w:r>
      <w:proofErr w:type="spellStart"/>
      <w:r>
        <w:rPr>
          <w:rFonts w:ascii="Cambria" w:hAnsi="Cambria"/>
          <w:b/>
          <w:sz w:val="32"/>
          <w:szCs w:val="32"/>
        </w:rPr>
        <w:t>Ляйля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Римовна</w:t>
      </w:r>
      <w:proofErr w:type="spellEnd"/>
    </w:p>
    <w:p w:rsidR="00894989" w:rsidRDefault="00894989" w:rsidP="00FD6CA0">
      <w:pPr>
        <w:rPr>
          <w:rFonts w:ascii="Cambria" w:hAnsi="Cambria"/>
          <w:b/>
          <w:sz w:val="32"/>
          <w:szCs w:val="32"/>
        </w:rPr>
      </w:pPr>
    </w:p>
    <w:p w:rsidR="00894989" w:rsidRDefault="00894989" w:rsidP="0089498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ЗАДАНИЯ</w:t>
      </w:r>
    </w:p>
    <w:p w:rsidR="00894989" w:rsidRDefault="00894989" w:rsidP="0089498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по МАТЕМАТИКЕ</w:t>
      </w:r>
    </w:p>
    <w:p w:rsidR="00894989" w:rsidRDefault="00894989" w:rsidP="0089498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для учащихся 6 класса</w:t>
      </w:r>
    </w:p>
    <w:p w:rsidR="00A21FB6" w:rsidRDefault="00A21FB6" w:rsidP="0089498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Задача № 1.</w:t>
      </w:r>
    </w:p>
    <w:p w:rsidR="00A21FB6" w:rsidRDefault="00A21FB6" w:rsidP="00A21FB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Замените буквы</w:t>
      </w:r>
      <w:proofErr w:type="gramStart"/>
      <w:r>
        <w:rPr>
          <w:rFonts w:ascii="Cambria" w:hAnsi="Cambria"/>
          <w:b/>
          <w:sz w:val="32"/>
          <w:szCs w:val="32"/>
        </w:rPr>
        <w:t xml:space="preserve"> А</w:t>
      </w:r>
      <w:proofErr w:type="gramEnd"/>
      <w:r>
        <w:rPr>
          <w:rFonts w:ascii="Cambria" w:hAnsi="Cambria"/>
          <w:b/>
          <w:sz w:val="32"/>
          <w:szCs w:val="32"/>
        </w:rPr>
        <w:t xml:space="preserve">, В, С и </w:t>
      </w:r>
      <w:r>
        <w:rPr>
          <w:rFonts w:ascii="Cambria" w:hAnsi="Cambria"/>
          <w:b/>
          <w:sz w:val="32"/>
          <w:szCs w:val="32"/>
          <w:lang w:val="en-US"/>
        </w:rPr>
        <w:t>D</w:t>
      </w:r>
      <w:r>
        <w:rPr>
          <w:rFonts w:ascii="Cambria" w:hAnsi="Cambria"/>
          <w:b/>
          <w:sz w:val="32"/>
          <w:szCs w:val="32"/>
        </w:rPr>
        <w:t xml:space="preserve"> цифрами так, чтобы получилось верное равенство</w:t>
      </w:r>
    </w:p>
    <w:p w:rsidR="00A21FB6" w:rsidRDefault="00A21FB6" w:rsidP="00A21FB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АААА+ВВВ-СС+</w:t>
      </w:r>
      <w:r>
        <w:rPr>
          <w:rFonts w:ascii="Cambria" w:hAnsi="Cambria"/>
          <w:b/>
          <w:sz w:val="32"/>
          <w:szCs w:val="32"/>
          <w:lang w:val="en-US"/>
        </w:rPr>
        <w:t>D</w:t>
      </w:r>
      <w:r>
        <w:rPr>
          <w:rFonts w:ascii="Cambria" w:hAnsi="Cambria"/>
          <w:b/>
          <w:sz w:val="32"/>
          <w:szCs w:val="32"/>
        </w:rPr>
        <w:t>=1995</w:t>
      </w:r>
    </w:p>
    <w:p w:rsidR="00E61771" w:rsidRDefault="00E61771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Решение:</w:t>
      </w:r>
    </w:p>
    <w:p w:rsidR="00E61771" w:rsidRDefault="00E61771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 условии задачи не сказано, что разные буквы соответствуют разным цифрам, значит:</w:t>
      </w:r>
    </w:p>
    <w:p w:rsidR="00E61771" w:rsidRDefault="00E61771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</w:t>
      </w:r>
      <w:r w:rsidR="006F122F">
        <w:rPr>
          <w:rFonts w:ascii="Cambria" w:hAnsi="Cambria"/>
          <w:b/>
          <w:sz w:val="32"/>
          <w:szCs w:val="32"/>
        </w:rPr>
        <w:t>А</w:t>
      </w:r>
      <w:r>
        <w:rPr>
          <w:rFonts w:ascii="Cambria" w:hAnsi="Cambria"/>
          <w:b/>
          <w:sz w:val="32"/>
          <w:szCs w:val="32"/>
        </w:rPr>
        <w:t xml:space="preserve"> </w:t>
      </w:r>
      <w:proofErr w:type="gramStart"/>
      <w:r>
        <w:rPr>
          <w:rFonts w:ascii="Cambria" w:hAnsi="Cambria"/>
          <w:b/>
          <w:sz w:val="32"/>
          <w:szCs w:val="32"/>
        </w:rPr>
        <w:t>)с</w:t>
      </w:r>
      <w:proofErr w:type="gramEnd"/>
      <w:r>
        <w:rPr>
          <w:rFonts w:ascii="Cambria" w:hAnsi="Cambria"/>
          <w:b/>
          <w:sz w:val="32"/>
          <w:szCs w:val="32"/>
        </w:rPr>
        <w:t>оответствует  цифре 1</w:t>
      </w:r>
    </w:p>
    <w:p w:rsidR="00E61771" w:rsidRDefault="00E61771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(В) соответствует цифре 8</w:t>
      </w:r>
    </w:p>
    <w:p w:rsidR="006F122F" w:rsidRDefault="006F122F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(С) соответствует цифре 1</w:t>
      </w:r>
    </w:p>
    <w:p w:rsidR="006F122F" w:rsidRDefault="006F122F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</w:t>
      </w:r>
      <w:r>
        <w:rPr>
          <w:rFonts w:ascii="Cambria" w:hAnsi="Cambria"/>
          <w:b/>
          <w:sz w:val="32"/>
          <w:szCs w:val="32"/>
          <w:lang w:val="en-US"/>
        </w:rPr>
        <w:t>D</w:t>
      </w:r>
      <w:r>
        <w:rPr>
          <w:rFonts w:ascii="Cambria" w:hAnsi="Cambria"/>
          <w:b/>
          <w:sz w:val="32"/>
          <w:szCs w:val="32"/>
        </w:rPr>
        <w:t>) соответствует цифре 7</w:t>
      </w:r>
    </w:p>
    <w:p w:rsidR="006F122F" w:rsidRDefault="006F122F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Составляем верное равенство:</w:t>
      </w:r>
    </w:p>
    <w:p w:rsidR="006F122F" w:rsidRDefault="00047DAE" w:rsidP="00E617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 xml:space="preserve">Ответ: </w:t>
      </w:r>
      <w:r w:rsidR="006F122F">
        <w:rPr>
          <w:rFonts w:ascii="Cambria" w:hAnsi="Cambria"/>
          <w:b/>
          <w:sz w:val="32"/>
          <w:szCs w:val="32"/>
        </w:rPr>
        <w:t>1111+888-11+7=1995</w:t>
      </w:r>
    </w:p>
    <w:p w:rsidR="006620F6" w:rsidRDefault="006620F6" w:rsidP="00E61771">
      <w:pPr>
        <w:jc w:val="both"/>
        <w:rPr>
          <w:rFonts w:ascii="Cambria" w:hAnsi="Cambria"/>
          <w:b/>
          <w:sz w:val="32"/>
          <w:szCs w:val="32"/>
        </w:rPr>
      </w:pPr>
    </w:p>
    <w:p w:rsidR="006620F6" w:rsidRDefault="006620F6" w:rsidP="006620F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Задача № 2.</w:t>
      </w:r>
    </w:p>
    <w:p w:rsidR="006620F6" w:rsidRDefault="006620F6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К Васе пришли его одноклассники. Мать Васи спросила у него,  сколько пришло гостей. Вася ответил: «Больше шести», а стоящая рядом сестренка сказала: «Больше пяти». Сколько было гостей</w:t>
      </w:r>
      <w:proofErr w:type="gramStart"/>
      <w:r>
        <w:rPr>
          <w:rFonts w:ascii="Cambria" w:hAnsi="Cambria"/>
          <w:b/>
          <w:sz w:val="32"/>
          <w:szCs w:val="32"/>
        </w:rPr>
        <w:t xml:space="preserve"> ,</w:t>
      </w:r>
      <w:proofErr w:type="gramEnd"/>
      <w:r>
        <w:rPr>
          <w:rFonts w:ascii="Cambria" w:hAnsi="Cambria"/>
          <w:b/>
          <w:sz w:val="32"/>
          <w:szCs w:val="32"/>
        </w:rPr>
        <w:t xml:space="preserve"> если известно, что один ответ верный, а другой нет?</w:t>
      </w:r>
      <w:r w:rsidR="0096693D">
        <w:rPr>
          <w:rFonts w:ascii="Cambria" w:hAnsi="Cambria"/>
          <w:b/>
          <w:sz w:val="32"/>
          <w:szCs w:val="32"/>
        </w:rPr>
        <w:t xml:space="preserve"> </w:t>
      </w:r>
    </w:p>
    <w:p w:rsidR="0096693D" w:rsidRDefault="0096693D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Решение:</w:t>
      </w:r>
    </w:p>
    <w:p w:rsidR="0096693D" w:rsidRDefault="0096693D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 нас есть вариант если Вася сказал правду, то сестренка соврала</w:t>
      </w:r>
      <w:proofErr w:type="gramStart"/>
      <w:r>
        <w:rPr>
          <w:rFonts w:ascii="Cambria" w:hAnsi="Cambria"/>
          <w:b/>
          <w:sz w:val="32"/>
          <w:szCs w:val="32"/>
        </w:rPr>
        <w:t xml:space="preserve"> ,</w:t>
      </w:r>
      <w:proofErr w:type="gramEnd"/>
      <w:r>
        <w:rPr>
          <w:rFonts w:ascii="Cambria" w:hAnsi="Cambria"/>
          <w:b/>
          <w:sz w:val="32"/>
          <w:szCs w:val="32"/>
        </w:rPr>
        <w:t xml:space="preserve"> а если Вася соврал, то сестренка сказала правду.</w:t>
      </w:r>
    </w:p>
    <w:p w:rsidR="0096693D" w:rsidRDefault="0096693D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Если мы предположим, что Вася сказал правду, то значит, гостей было больше шести. По условиям задачи сестренка сказала, что гостей больше пяти. Получается, что оба ответа верны</w:t>
      </w:r>
      <w:proofErr w:type="gramStart"/>
      <w:r>
        <w:rPr>
          <w:rFonts w:ascii="Cambria" w:hAnsi="Cambria"/>
          <w:b/>
          <w:sz w:val="32"/>
          <w:szCs w:val="32"/>
        </w:rPr>
        <w:t>.</w:t>
      </w:r>
      <w:proofErr w:type="gramEnd"/>
      <w:r>
        <w:rPr>
          <w:rFonts w:ascii="Cambria" w:hAnsi="Cambria"/>
          <w:b/>
          <w:sz w:val="32"/>
          <w:szCs w:val="32"/>
        </w:rPr>
        <w:t xml:space="preserve"> Но  по условиям задачи только один ответ верный, а второй нет. Отсюда Васин ответ не может быть верным. </w:t>
      </w:r>
    </w:p>
    <w:p w:rsidR="0096693D" w:rsidRDefault="0096693D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Теперь если мы предположим, что Васин ответ неверный</w:t>
      </w:r>
      <w:proofErr w:type="gramStart"/>
      <w:r>
        <w:rPr>
          <w:rFonts w:ascii="Cambria" w:hAnsi="Cambria"/>
          <w:b/>
          <w:sz w:val="32"/>
          <w:szCs w:val="32"/>
        </w:rPr>
        <w:t xml:space="preserve"> ,</w:t>
      </w:r>
      <w:proofErr w:type="gramEnd"/>
      <w:r>
        <w:rPr>
          <w:rFonts w:ascii="Cambria" w:hAnsi="Cambria"/>
          <w:b/>
          <w:sz w:val="32"/>
          <w:szCs w:val="32"/>
        </w:rPr>
        <w:t xml:space="preserve"> то получается, что гостей было не больше </w:t>
      </w:r>
      <w:r w:rsidR="004E259E">
        <w:rPr>
          <w:rFonts w:ascii="Cambria" w:hAnsi="Cambria"/>
          <w:b/>
          <w:sz w:val="32"/>
          <w:szCs w:val="32"/>
        </w:rPr>
        <w:t>шести, то есть шесть или меньше шести. Отсюда делаем вывод, что ответ сестренки оказался верным.</w:t>
      </w:r>
      <w:r w:rsidR="00047DAE">
        <w:rPr>
          <w:rFonts w:ascii="Cambria" w:hAnsi="Cambria"/>
          <w:b/>
          <w:sz w:val="32"/>
          <w:szCs w:val="32"/>
        </w:rPr>
        <w:t xml:space="preserve"> Условия задачи </w:t>
      </w:r>
      <w:r>
        <w:rPr>
          <w:rFonts w:ascii="Cambria" w:hAnsi="Cambria"/>
          <w:b/>
          <w:sz w:val="32"/>
          <w:szCs w:val="32"/>
        </w:rPr>
        <w:t xml:space="preserve"> </w:t>
      </w:r>
      <w:r w:rsidR="00047DAE">
        <w:rPr>
          <w:rFonts w:ascii="Cambria" w:hAnsi="Cambria"/>
          <w:b/>
          <w:sz w:val="32"/>
          <w:szCs w:val="32"/>
        </w:rPr>
        <w:t xml:space="preserve"> мы выполнили</w:t>
      </w:r>
      <w:proofErr w:type="gramStart"/>
      <w:r w:rsidR="00047DAE">
        <w:rPr>
          <w:rFonts w:ascii="Cambria" w:hAnsi="Cambria"/>
          <w:b/>
          <w:sz w:val="32"/>
          <w:szCs w:val="32"/>
        </w:rPr>
        <w:t xml:space="preserve"> ,</w:t>
      </w:r>
      <w:proofErr w:type="gramEnd"/>
      <w:r w:rsidR="00047DAE">
        <w:rPr>
          <w:rFonts w:ascii="Cambria" w:hAnsi="Cambria"/>
          <w:b/>
          <w:sz w:val="32"/>
          <w:szCs w:val="32"/>
        </w:rPr>
        <w:t xml:space="preserve"> так как один ответ верный, а другой – нет.</w:t>
      </w:r>
    </w:p>
    <w:p w:rsidR="00047DAE" w:rsidRDefault="00047DAE" w:rsidP="006620F6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Ответ: гостей было шесть человек.</w:t>
      </w:r>
    </w:p>
    <w:p w:rsidR="00047DAE" w:rsidRDefault="00047DAE" w:rsidP="006620F6">
      <w:pPr>
        <w:jc w:val="both"/>
        <w:rPr>
          <w:rFonts w:ascii="Cambria" w:hAnsi="Cambria"/>
          <w:b/>
          <w:sz w:val="32"/>
          <w:szCs w:val="32"/>
        </w:rPr>
      </w:pPr>
    </w:p>
    <w:p w:rsidR="00047DAE" w:rsidRDefault="00047DAE" w:rsidP="00047DA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Задача № 3.</w:t>
      </w:r>
    </w:p>
    <w:p w:rsidR="00047DAE" w:rsidRDefault="00047DAE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На столе лежат 9 карточек, на которых написаны натуральные числа от 1 до 9. Двое </w:t>
      </w:r>
      <w:proofErr w:type="gramStart"/>
      <w:r>
        <w:rPr>
          <w:rFonts w:ascii="Cambria" w:hAnsi="Cambria"/>
          <w:b/>
          <w:sz w:val="32"/>
          <w:szCs w:val="32"/>
        </w:rPr>
        <w:t>играющих</w:t>
      </w:r>
      <w:proofErr w:type="gramEnd"/>
      <w:r>
        <w:rPr>
          <w:rFonts w:ascii="Cambria" w:hAnsi="Cambria"/>
          <w:b/>
          <w:sz w:val="32"/>
          <w:szCs w:val="32"/>
        </w:rPr>
        <w:t xml:space="preserve"> по очереди откладывают в сторону по одной карточке. Играющие </w:t>
      </w:r>
      <w:r>
        <w:rPr>
          <w:rFonts w:ascii="Cambria" w:hAnsi="Cambria"/>
          <w:b/>
          <w:sz w:val="32"/>
          <w:szCs w:val="32"/>
        </w:rPr>
        <w:lastRenderedPageBreak/>
        <w:t>видят числа, написанные на карточках. Проигрывает тот, после хода, которого сумма чисел на отложенных карточках становится больше 25. Кто выиграет при правильной игре: начинающий или его партнер?</w:t>
      </w:r>
    </w:p>
    <w:p w:rsidR="00C03B61" w:rsidRDefault="00C03B61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Решение:</w:t>
      </w:r>
    </w:p>
    <w:p w:rsidR="00C03B61" w:rsidRDefault="00C03B61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Для победы игроку, делающему первый ход, нужно взять карточку с числом 5. </w:t>
      </w:r>
      <w:r w:rsidR="006D416B">
        <w:rPr>
          <w:rFonts w:ascii="Cambria" w:hAnsi="Cambria"/>
          <w:b/>
          <w:sz w:val="32"/>
          <w:szCs w:val="32"/>
        </w:rPr>
        <w:t xml:space="preserve"> Делая свой второй и третий ходы, первый игрок, должен брать карточки, на которых записаны числа, которые будут дополнять до 10 числа, </w:t>
      </w:r>
      <w:r w:rsidR="001A383F">
        <w:rPr>
          <w:rFonts w:ascii="Cambria" w:hAnsi="Cambria"/>
          <w:b/>
          <w:sz w:val="32"/>
          <w:szCs w:val="32"/>
        </w:rPr>
        <w:t>записанные на карточках, выбранные перед этим вторым игроком.</w:t>
      </w:r>
      <w:r w:rsidR="00BC1CE4">
        <w:rPr>
          <w:rFonts w:ascii="Cambria" w:hAnsi="Cambria"/>
          <w:b/>
          <w:sz w:val="32"/>
          <w:szCs w:val="32"/>
        </w:rPr>
        <w:t xml:space="preserve"> Тогда при любых ходах второго игрока, сумма чисел на отложенных карточках составит</w:t>
      </w:r>
      <w:r w:rsidR="00C73306">
        <w:rPr>
          <w:rFonts w:ascii="Cambria" w:hAnsi="Cambria"/>
          <w:b/>
          <w:sz w:val="32"/>
          <w:szCs w:val="32"/>
        </w:rPr>
        <w:t xml:space="preserve"> больше </w:t>
      </w:r>
      <w:r w:rsidR="00BC1CE4">
        <w:rPr>
          <w:rFonts w:ascii="Cambria" w:hAnsi="Cambria"/>
          <w:b/>
          <w:sz w:val="32"/>
          <w:szCs w:val="32"/>
        </w:rPr>
        <w:t xml:space="preserve"> 25, и второй игрок при любом следующем ходе проиграет</w:t>
      </w:r>
      <w:proofErr w:type="gramStart"/>
      <w:r w:rsidR="00BC1CE4">
        <w:rPr>
          <w:rFonts w:ascii="Cambria" w:hAnsi="Cambria"/>
          <w:b/>
          <w:sz w:val="32"/>
          <w:szCs w:val="32"/>
        </w:rPr>
        <w:t xml:space="preserve"> .</w:t>
      </w:r>
      <w:proofErr w:type="gramEnd"/>
    </w:p>
    <w:p w:rsid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Первый ход: первый берет цифру 5, второй  цифру 1(5+1=6); </w:t>
      </w:r>
    </w:p>
    <w:p w:rsid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Второй ход: первый берет 9, второй 2 (5+1+9+2=17);</w:t>
      </w:r>
    </w:p>
    <w:p w:rsid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Третий ход: первый берет 8, второй 3 (5+1+9+2+8+3=28)</w:t>
      </w:r>
    </w:p>
    <w:p w:rsid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28</w:t>
      </w:r>
      <w:r w:rsidRPr="00BC1CE4">
        <w:rPr>
          <w:rFonts w:ascii="Cambria" w:hAnsi="Cambria"/>
          <w:b/>
          <w:sz w:val="32"/>
          <w:szCs w:val="32"/>
        </w:rPr>
        <w:t>&gt;</w:t>
      </w:r>
      <w:r>
        <w:rPr>
          <w:rFonts w:ascii="Cambria" w:hAnsi="Cambria"/>
          <w:b/>
          <w:sz w:val="32"/>
          <w:szCs w:val="32"/>
        </w:rPr>
        <w:t>25 после хода третий раз второго игрока.</w:t>
      </w:r>
    </w:p>
    <w:p w:rsidR="00BC1CE4" w:rsidRP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Ответ: при правильной игре выиграет начинающий.</w:t>
      </w:r>
    </w:p>
    <w:p w:rsidR="00BC1CE4" w:rsidRDefault="00BC1CE4" w:rsidP="00047DAE">
      <w:pPr>
        <w:jc w:val="both"/>
        <w:rPr>
          <w:rFonts w:ascii="Cambria" w:hAnsi="Cambria"/>
          <w:b/>
          <w:sz w:val="32"/>
          <w:szCs w:val="32"/>
        </w:rPr>
      </w:pPr>
    </w:p>
    <w:p w:rsidR="00C03B61" w:rsidRDefault="00C03B61" w:rsidP="00047DAE">
      <w:pPr>
        <w:jc w:val="both"/>
        <w:rPr>
          <w:rFonts w:ascii="Cambria" w:hAnsi="Cambria"/>
          <w:b/>
          <w:sz w:val="32"/>
          <w:szCs w:val="32"/>
        </w:rPr>
      </w:pPr>
    </w:p>
    <w:p w:rsidR="0096693D" w:rsidRPr="006F122F" w:rsidRDefault="0096693D" w:rsidP="006620F6">
      <w:pPr>
        <w:jc w:val="both"/>
        <w:rPr>
          <w:rFonts w:ascii="Cambria" w:hAnsi="Cambria"/>
          <w:b/>
          <w:sz w:val="32"/>
          <w:szCs w:val="32"/>
        </w:rPr>
      </w:pPr>
    </w:p>
    <w:p w:rsidR="00A21FB6" w:rsidRPr="00A21FB6" w:rsidRDefault="0096693D" w:rsidP="00A21FB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</w:p>
    <w:p w:rsidR="00C5055B" w:rsidRDefault="00C5055B"/>
    <w:sectPr w:rsidR="00C5055B" w:rsidSect="00CF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6CA0"/>
    <w:rsid w:val="00047DAE"/>
    <w:rsid w:val="001A383F"/>
    <w:rsid w:val="004E259E"/>
    <w:rsid w:val="006620F6"/>
    <w:rsid w:val="006D416B"/>
    <w:rsid w:val="006F122F"/>
    <w:rsid w:val="00894989"/>
    <w:rsid w:val="0096693D"/>
    <w:rsid w:val="00A21FB6"/>
    <w:rsid w:val="00BC1CE4"/>
    <w:rsid w:val="00C03B61"/>
    <w:rsid w:val="00C5055B"/>
    <w:rsid w:val="00C73306"/>
    <w:rsid w:val="00CF3027"/>
    <w:rsid w:val="00E61771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3000-3B51-4965-8E32-99436E3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2016-12-30T18:20:00Z</dcterms:created>
  <dcterms:modified xsi:type="dcterms:W3CDTF">2016-12-30T19:02:00Z</dcterms:modified>
</cp:coreProperties>
</file>