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F7" w:rsidRDefault="00581C98" w:rsidP="008C295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98">
        <w:rPr>
          <w:rFonts w:ascii="Times New Roman" w:hAnsi="Times New Roman" w:cs="Times New Roman"/>
          <w:sz w:val="24"/>
          <w:szCs w:val="24"/>
        </w:rPr>
        <w:t>Родная земля – это колыбель, которая качает нас на волнах жизни. Она подхватывает</w:t>
      </w:r>
      <w:r w:rsidR="00E77C62">
        <w:rPr>
          <w:rFonts w:ascii="Times New Roman" w:hAnsi="Times New Roman" w:cs="Times New Roman"/>
          <w:sz w:val="24"/>
          <w:szCs w:val="24"/>
        </w:rPr>
        <w:t>, когда мы падаем, укрывает от</w:t>
      </w:r>
      <w:r w:rsidRPr="00581C98">
        <w:rPr>
          <w:rFonts w:ascii="Times New Roman" w:hAnsi="Times New Roman" w:cs="Times New Roman"/>
          <w:sz w:val="24"/>
          <w:szCs w:val="24"/>
        </w:rPr>
        <w:t xml:space="preserve"> невзгод, учит доброте, </w:t>
      </w:r>
      <w:r w:rsidR="00167B64">
        <w:rPr>
          <w:rFonts w:ascii="Times New Roman" w:hAnsi="Times New Roman" w:cs="Times New Roman"/>
          <w:sz w:val="24"/>
          <w:szCs w:val="24"/>
        </w:rPr>
        <w:t xml:space="preserve">дружбе, </w:t>
      </w:r>
      <w:r w:rsidRPr="00581C98">
        <w:rPr>
          <w:rFonts w:ascii="Times New Roman" w:hAnsi="Times New Roman" w:cs="Times New Roman"/>
          <w:sz w:val="24"/>
          <w:szCs w:val="24"/>
        </w:rPr>
        <w:t>любви.</w:t>
      </w:r>
      <w:r>
        <w:rPr>
          <w:rFonts w:ascii="Times New Roman" w:hAnsi="Times New Roman" w:cs="Times New Roman"/>
          <w:sz w:val="24"/>
          <w:szCs w:val="24"/>
        </w:rPr>
        <w:t xml:space="preserve"> Как же люди должны относить</w:t>
      </w:r>
      <w:r w:rsidR="00167B64">
        <w:rPr>
          <w:rFonts w:ascii="Times New Roman" w:hAnsi="Times New Roman" w:cs="Times New Roman"/>
          <w:sz w:val="24"/>
          <w:szCs w:val="24"/>
        </w:rPr>
        <w:t xml:space="preserve">ся к своей отчизне? Именно этой </w:t>
      </w:r>
      <w:r>
        <w:rPr>
          <w:rFonts w:ascii="Times New Roman" w:hAnsi="Times New Roman" w:cs="Times New Roman"/>
          <w:sz w:val="24"/>
          <w:szCs w:val="24"/>
        </w:rPr>
        <w:t>проблеме посвящен текст Сергея Довла</w:t>
      </w:r>
      <w:r w:rsidRPr="00581C98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3558CF" w:rsidRDefault="003558CF" w:rsidP="008C295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отрывке письма француженки автор ставит под сомнение, что человек, который эмигрировал в Америку, когда-нибудь сможет стать настоящим американцем. В размышлениях Довлатова звучит мысль о том, что где бы мы ни были, нас будет окружать память о родном доме, о своих близких и друзьях, с которыми в разлуке. </w:t>
      </w:r>
    </w:p>
    <w:p w:rsidR="003558CF" w:rsidRDefault="003558CF" w:rsidP="008C295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считае</w:t>
      </w:r>
      <w:r w:rsidR="008C0B40">
        <w:rPr>
          <w:rFonts w:ascii="Times New Roman" w:hAnsi="Times New Roman" w:cs="Times New Roman"/>
          <w:sz w:val="24"/>
          <w:szCs w:val="24"/>
        </w:rPr>
        <w:t>т, что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C62">
        <w:rPr>
          <w:rFonts w:ascii="Times New Roman" w:hAnsi="Times New Roman" w:cs="Times New Roman"/>
          <w:sz w:val="24"/>
          <w:szCs w:val="24"/>
        </w:rPr>
        <w:t xml:space="preserve">родину нужно </w:t>
      </w:r>
      <w:r>
        <w:rPr>
          <w:rFonts w:ascii="Times New Roman" w:hAnsi="Times New Roman" w:cs="Times New Roman"/>
          <w:sz w:val="24"/>
          <w:szCs w:val="24"/>
        </w:rPr>
        <w:t>любить и всегда помнить о ней, даже если она «унизила и замучила»</w:t>
      </w:r>
      <w:r w:rsidR="00E77C62">
        <w:rPr>
          <w:rFonts w:ascii="Times New Roman" w:hAnsi="Times New Roman" w:cs="Times New Roman"/>
          <w:sz w:val="24"/>
          <w:szCs w:val="24"/>
        </w:rPr>
        <w:t xml:space="preserve">, ведь наша отчизна, как мать и мать, ее не выбирают. </w:t>
      </w:r>
    </w:p>
    <w:p w:rsidR="00E77C62" w:rsidRDefault="00E77C62" w:rsidP="008C295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согласна с автором и тоже считаю, что </w:t>
      </w:r>
      <w:r w:rsidRPr="00E77C62">
        <w:rPr>
          <w:rFonts w:ascii="Times New Roman" w:hAnsi="Times New Roman" w:cs="Times New Roman"/>
          <w:sz w:val="24"/>
          <w:szCs w:val="24"/>
        </w:rPr>
        <w:t>любовь к Родине, верность ее заветам – эти качества свойственны не только тем, кто встречает зарю на Байкал</w:t>
      </w:r>
      <w:r w:rsidR="008C0B40">
        <w:rPr>
          <w:rFonts w:ascii="Times New Roman" w:hAnsi="Times New Roman" w:cs="Times New Roman"/>
          <w:sz w:val="24"/>
          <w:szCs w:val="24"/>
        </w:rPr>
        <w:t>е, обнимает белый ствол березы</w:t>
      </w:r>
      <w:r w:rsidRPr="00E77C62">
        <w:rPr>
          <w:rFonts w:ascii="Times New Roman" w:hAnsi="Times New Roman" w:cs="Times New Roman"/>
          <w:sz w:val="24"/>
          <w:szCs w:val="24"/>
        </w:rPr>
        <w:t xml:space="preserve">, но и тем, кто по воле судьбы оказался за пределами родной страны. </w:t>
      </w:r>
    </w:p>
    <w:p w:rsidR="00DA2264" w:rsidRDefault="00DA2264" w:rsidP="008C295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264">
        <w:rPr>
          <w:rFonts w:ascii="Times New Roman" w:hAnsi="Times New Roman" w:cs="Times New Roman"/>
          <w:sz w:val="24"/>
          <w:szCs w:val="24"/>
        </w:rPr>
        <w:t>В доказательство своей точки зрения приведу следующий литературный аргумент. Вспомним повесть Н.С.Лескова «Очарованный странник». Главный герой Иван Флягин</w:t>
      </w:r>
      <w:r w:rsidR="00722750">
        <w:rPr>
          <w:rFonts w:ascii="Times New Roman" w:hAnsi="Times New Roman" w:cs="Times New Roman"/>
          <w:sz w:val="24"/>
          <w:szCs w:val="24"/>
        </w:rPr>
        <w:t>,</w:t>
      </w:r>
      <w:r w:rsidRPr="00DA2264">
        <w:rPr>
          <w:rFonts w:ascii="Times New Roman" w:hAnsi="Times New Roman" w:cs="Times New Roman"/>
          <w:sz w:val="24"/>
          <w:szCs w:val="24"/>
        </w:rPr>
        <w:t xml:space="preserve"> </w:t>
      </w:r>
      <w:r w:rsidR="00722750">
        <w:rPr>
          <w:rFonts w:ascii="Times New Roman" w:hAnsi="Times New Roman" w:cs="Times New Roman"/>
          <w:sz w:val="24"/>
          <w:szCs w:val="24"/>
        </w:rPr>
        <w:t xml:space="preserve">оказавшись в плену у </w:t>
      </w:r>
      <w:r w:rsidRPr="00DA2264">
        <w:rPr>
          <w:rFonts w:ascii="Times New Roman" w:hAnsi="Times New Roman" w:cs="Times New Roman"/>
          <w:sz w:val="24"/>
          <w:szCs w:val="24"/>
        </w:rPr>
        <w:t>татар</w:t>
      </w:r>
      <w:r w:rsidR="00722750">
        <w:rPr>
          <w:rFonts w:ascii="Times New Roman" w:hAnsi="Times New Roman" w:cs="Times New Roman"/>
          <w:sz w:val="24"/>
          <w:szCs w:val="24"/>
        </w:rPr>
        <w:t xml:space="preserve">, </w:t>
      </w:r>
      <w:r w:rsidRPr="00DA2264">
        <w:rPr>
          <w:rFonts w:ascii="Times New Roman" w:hAnsi="Times New Roman" w:cs="Times New Roman"/>
          <w:sz w:val="24"/>
          <w:szCs w:val="24"/>
        </w:rPr>
        <w:t>тоскует по русским просторам, вспоминает, как волнуется «серебряное море».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750">
        <w:rPr>
          <w:rFonts w:ascii="Times New Roman" w:hAnsi="Times New Roman" w:cs="Times New Roman"/>
          <w:sz w:val="24"/>
          <w:szCs w:val="24"/>
        </w:rPr>
        <w:t xml:space="preserve">Все, что его окружало, было чужим, поэтому, не выдержав тоски по родине, он сбегает от татар. </w:t>
      </w:r>
    </w:p>
    <w:p w:rsidR="008C0B40" w:rsidRDefault="0071567B" w:rsidP="008C295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как важны воспоминания о родине, говорит в своем романе «</w:t>
      </w:r>
      <w:r w:rsidR="001B2479">
        <w:rPr>
          <w:rFonts w:ascii="Times New Roman" w:hAnsi="Times New Roman" w:cs="Times New Roman"/>
          <w:sz w:val="24"/>
          <w:szCs w:val="24"/>
        </w:rPr>
        <w:t>Машенька</w:t>
      </w:r>
      <w:r>
        <w:rPr>
          <w:rFonts w:ascii="Times New Roman" w:hAnsi="Times New Roman" w:cs="Times New Roman"/>
          <w:sz w:val="24"/>
          <w:szCs w:val="24"/>
        </w:rPr>
        <w:t xml:space="preserve">» писатель В.В.Набоков. </w:t>
      </w:r>
      <w:r w:rsidR="008C0B40" w:rsidRPr="008C0B40">
        <w:rPr>
          <w:rFonts w:ascii="Times New Roman" w:hAnsi="Times New Roman" w:cs="Times New Roman"/>
          <w:sz w:val="24"/>
          <w:szCs w:val="24"/>
        </w:rPr>
        <w:t>Главный герой Ганин Лев живет в эмиграции, в частном пансионе госпожи Дорн.</w:t>
      </w:r>
      <w:r>
        <w:rPr>
          <w:rFonts w:ascii="Times New Roman" w:hAnsi="Times New Roman" w:cs="Times New Roman"/>
          <w:sz w:val="24"/>
          <w:szCs w:val="24"/>
        </w:rPr>
        <w:t xml:space="preserve"> Русские эмигранты ведут унылую </w:t>
      </w:r>
      <w:r w:rsidR="001B2479">
        <w:rPr>
          <w:rFonts w:ascii="Times New Roman" w:hAnsi="Times New Roman" w:cs="Times New Roman"/>
          <w:sz w:val="24"/>
          <w:szCs w:val="24"/>
        </w:rPr>
        <w:t>жизнь,</w:t>
      </w:r>
      <w:r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8C0B40" w:rsidRPr="008C0B40">
        <w:rPr>
          <w:rFonts w:ascii="Times New Roman" w:hAnsi="Times New Roman" w:cs="Times New Roman"/>
          <w:sz w:val="24"/>
          <w:szCs w:val="24"/>
        </w:rPr>
        <w:t xml:space="preserve"> что испытывают невыносимое чувство тоски по родине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40" w:rsidRPr="008C0B40">
        <w:rPr>
          <w:rFonts w:ascii="Times New Roman" w:hAnsi="Times New Roman" w:cs="Times New Roman"/>
          <w:sz w:val="24"/>
          <w:szCs w:val="24"/>
        </w:rPr>
        <w:t xml:space="preserve"> Глядя на фотографию Машеньки</w:t>
      </w:r>
      <w:r>
        <w:rPr>
          <w:rFonts w:ascii="Times New Roman" w:hAnsi="Times New Roman" w:cs="Times New Roman"/>
          <w:sz w:val="24"/>
          <w:szCs w:val="24"/>
        </w:rPr>
        <w:t>, Гинин</w:t>
      </w:r>
      <w:r w:rsidR="008C0B40" w:rsidRPr="008C0B40">
        <w:rPr>
          <w:rFonts w:ascii="Times New Roman" w:hAnsi="Times New Roman" w:cs="Times New Roman"/>
          <w:sz w:val="24"/>
          <w:szCs w:val="24"/>
        </w:rPr>
        <w:t xml:space="preserve"> как бы </w:t>
      </w:r>
      <w:r>
        <w:rPr>
          <w:rFonts w:ascii="Times New Roman" w:hAnsi="Times New Roman" w:cs="Times New Roman"/>
          <w:sz w:val="24"/>
          <w:szCs w:val="24"/>
        </w:rPr>
        <w:t>«пробудился к жизни».</w:t>
      </w:r>
      <w:r w:rsidR="008C0B40" w:rsidRPr="008C0B40">
        <w:rPr>
          <w:rFonts w:ascii="Times New Roman" w:hAnsi="Times New Roman" w:cs="Times New Roman"/>
          <w:sz w:val="24"/>
          <w:szCs w:val="24"/>
        </w:rPr>
        <w:t xml:space="preserve"> </w:t>
      </w:r>
      <w:r w:rsidR="00370626">
        <w:rPr>
          <w:rFonts w:ascii="Times New Roman" w:hAnsi="Times New Roman" w:cs="Times New Roman"/>
          <w:sz w:val="24"/>
          <w:szCs w:val="24"/>
        </w:rPr>
        <w:t>М</w:t>
      </w:r>
      <w:r w:rsidR="001B2479">
        <w:rPr>
          <w:rFonts w:ascii="Times New Roman" w:hAnsi="Times New Roman" w:cs="Times New Roman"/>
          <w:sz w:val="24"/>
          <w:szCs w:val="24"/>
        </w:rPr>
        <w:t xml:space="preserve">ир засиял яркими красками.  </w:t>
      </w:r>
      <w:r w:rsidR="001B2479" w:rsidRPr="008C0B40">
        <w:rPr>
          <w:rFonts w:ascii="Times New Roman" w:hAnsi="Times New Roman" w:cs="Times New Roman"/>
          <w:sz w:val="24"/>
          <w:szCs w:val="24"/>
        </w:rPr>
        <w:t xml:space="preserve">И все это только после того, как он прикоснулся к </w:t>
      </w:r>
      <w:r w:rsidR="001B2479">
        <w:rPr>
          <w:rFonts w:ascii="Times New Roman" w:hAnsi="Times New Roman" w:cs="Times New Roman"/>
          <w:sz w:val="24"/>
          <w:szCs w:val="24"/>
        </w:rPr>
        <w:t>родине</w:t>
      </w:r>
      <w:r w:rsidR="001B2479" w:rsidRPr="008C0B40">
        <w:rPr>
          <w:rFonts w:ascii="Times New Roman" w:hAnsi="Times New Roman" w:cs="Times New Roman"/>
          <w:sz w:val="24"/>
          <w:szCs w:val="24"/>
        </w:rPr>
        <w:t>, через образ Машеньки.</w:t>
      </w:r>
    </w:p>
    <w:p w:rsidR="001B2479" w:rsidRDefault="001B2479" w:rsidP="008C295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еще раз подчеркну: встреча с р</w:t>
      </w:r>
      <w:r w:rsidRPr="001B2479">
        <w:rPr>
          <w:rFonts w:ascii="Times New Roman" w:hAnsi="Times New Roman" w:cs="Times New Roman"/>
          <w:sz w:val="24"/>
          <w:szCs w:val="24"/>
        </w:rPr>
        <w:t>одиной из укромных уголков души выплеснет те самые светлые помыслы и деяния, самые лучшие побуждения и, конечно, мечты, которые выльются благодатными слезами, омывая истерзанное разлукой сердце.</w:t>
      </w:r>
    </w:p>
    <w:p w:rsidR="008C295B" w:rsidRPr="008C295B" w:rsidRDefault="008C295B" w:rsidP="00DA226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95B" w:rsidRPr="00B458C7" w:rsidRDefault="008C295B" w:rsidP="008C295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295B" w:rsidRPr="00B458C7" w:rsidSect="00AB16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EAE"/>
    <w:rsid w:val="00030303"/>
    <w:rsid w:val="0007013D"/>
    <w:rsid w:val="00167B64"/>
    <w:rsid w:val="001B2479"/>
    <w:rsid w:val="00226707"/>
    <w:rsid w:val="00285ABF"/>
    <w:rsid w:val="002D6B45"/>
    <w:rsid w:val="00331B03"/>
    <w:rsid w:val="003535FE"/>
    <w:rsid w:val="003558CF"/>
    <w:rsid w:val="00370626"/>
    <w:rsid w:val="004A51B4"/>
    <w:rsid w:val="004D6422"/>
    <w:rsid w:val="00542CD0"/>
    <w:rsid w:val="005706AD"/>
    <w:rsid w:val="00581C98"/>
    <w:rsid w:val="00593F5F"/>
    <w:rsid w:val="00651240"/>
    <w:rsid w:val="006D30A6"/>
    <w:rsid w:val="00705D61"/>
    <w:rsid w:val="0070746F"/>
    <w:rsid w:val="0071567B"/>
    <w:rsid w:val="00722750"/>
    <w:rsid w:val="00862959"/>
    <w:rsid w:val="008C0B40"/>
    <w:rsid w:val="008C295B"/>
    <w:rsid w:val="00966D5C"/>
    <w:rsid w:val="009E6EAE"/>
    <w:rsid w:val="00AB16D8"/>
    <w:rsid w:val="00B32E82"/>
    <w:rsid w:val="00B458C7"/>
    <w:rsid w:val="00C136F7"/>
    <w:rsid w:val="00D77765"/>
    <w:rsid w:val="00DA2264"/>
    <w:rsid w:val="00E769EF"/>
    <w:rsid w:val="00E77C62"/>
    <w:rsid w:val="00F05852"/>
    <w:rsid w:val="00F14094"/>
    <w:rsid w:val="00F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6EAE"/>
  </w:style>
  <w:style w:type="paragraph" w:styleId="a3">
    <w:name w:val="Normal (Web)"/>
    <w:basedOn w:val="a"/>
    <w:uiPriority w:val="99"/>
    <w:semiHidden/>
    <w:unhideWhenUsed/>
    <w:rsid w:val="009E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EAE"/>
    <w:rPr>
      <w:color w:val="0000FF"/>
      <w:u w:val="single"/>
    </w:rPr>
  </w:style>
  <w:style w:type="character" w:styleId="a5">
    <w:name w:val="Strong"/>
    <w:basedOn w:val="a0"/>
    <w:uiPriority w:val="22"/>
    <w:qFormat/>
    <w:rsid w:val="00AB16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9E4CD-D097-4E72-A0CE-1DF0CB9D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2016-03-30T18:06:00Z</cp:lastPrinted>
  <dcterms:created xsi:type="dcterms:W3CDTF">2016-03-21T14:17:00Z</dcterms:created>
  <dcterms:modified xsi:type="dcterms:W3CDTF">2016-03-30T18:19:00Z</dcterms:modified>
</cp:coreProperties>
</file>