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F2" w:rsidRDefault="009C7541" w:rsidP="00AF78CB">
      <w:pPr>
        <w:pStyle w:val="a3"/>
      </w:pPr>
      <w:r>
        <w:t xml:space="preserve">            </w:t>
      </w:r>
      <w:r w:rsidR="002D01F2">
        <w:t>Родина занимает особое место в сердце любого гражданина. У каждого она своя, и в первую очередь это родной край, где прошло детство, и все самое лучшее, что с ним связано.</w:t>
      </w:r>
      <w:r>
        <w:t xml:space="preserve"> Могут ли люди забыть свой отчий край</w:t>
      </w:r>
      <w:r w:rsidR="002D01F2">
        <w:t>, если она предала его</w:t>
      </w:r>
      <w:r>
        <w:t xml:space="preserve"> интересы, и считать Родиной </w:t>
      </w:r>
      <w:r w:rsidR="002D01F2">
        <w:t>страну, куда</w:t>
      </w:r>
      <w:r>
        <w:t xml:space="preserve"> он эмигрировал? Как истинно благородный человек должен относиться к своей Отчизне? Именно над этой проблемой размышляет советский и американский писатель, журналист С.Д.Довлатов.</w:t>
      </w:r>
      <w:r w:rsidR="0040715A">
        <w:t xml:space="preserve">    </w:t>
      </w:r>
    </w:p>
    <w:p w:rsidR="009C7541" w:rsidRDefault="009C7541" w:rsidP="00AF78CB">
      <w:pPr>
        <w:pStyle w:val="a3"/>
      </w:pPr>
      <w:r>
        <w:t xml:space="preserve">             Чтобы привлечь внимание читателей к этому вопросу, автор приводит письмо, вывезенное из Союза в Америку одной героической француженкой. Довлатов ставит под сомнение, что человек, эмигрировавший в Америку, станет когда-нибудь истинным американцем. Сергей Донатович вспоминает про все, что связано с родной землей: его детство, школьные годы, армия, первые неудачные рукописи. Автор письма утверждает, что, где бы человек ни находился, его всегда будет окружать память о родном крае, о своих друзьях, с которыми пришлось расстаться.</w:t>
      </w:r>
    </w:p>
    <w:p w:rsidR="002D01F2" w:rsidRDefault="00A84A42" w:rsidP="00AF78CB">
      <w:pPr>
        <w:pStyle w:val="a3"/>
      </w:pPr>
      <w:r>
        <w:t xml:space="preserve">               Данные аргументы позволяют Довлатову прийти к обоснованному выводу о том, что к своей Родине нужно относиться с любовью и всегда помнить о ней, даже если она отвергнет человека. Ведь Отчизну, как и мать, не выбирают.</w:t>
      </w:r>
    </w:p>
    <w:p w:rsidR="00A84A42" w:rsidRDefault="00A84A42" w:rsidP="00AF78CB">
      <w:pPr>
        <w:pStyle w:val="a3"/>
      </w:pPr>
      <w:r>
        <w:t xml:space="preserve">                </w:t>
      </w:r>
      <w:r w:rsidR="00C06C31">
        <w:t>Трудно не согласиться с автором. Действительно, любовь к Родине – часть нашего мировоззрения. Нам не прожить без Отчизны.</w:t>
      </w:r>
    </w:p>
    <w:p w:rsidR="00C06C31" w:rsidRDefault="00C06C31" w:rsidP="00AF78CB">
      <w:pPr>
        <w:pStyle w:val="a3"/>
      </w:pPr>
      <w:r>
        <w:t xml:space="preserve">               Не случайно многие писатели, поэты, композиторы, эмигрировав из России, вспоминали о своей Родине лишь добрым словом. Приведу пример из жизни известного композитора С.В.Рахманинова. Америка сделала его богатым человеком, но не смогла сделать его счастливым. От ностальгической тоски по родной земле его не могли избавить ни роскошь, ни слава. Сам же Сергей Васильевич признавался: «Уехав из России, я потерял желание сочинять. Лишившись Родины, я потерял самого себя». Эти слова являются ярким доказательством того, что человек счастлив только на Родине, ведь расстаться с памятью о прошлом невозможно.</w:t>
      </w:r>
    </w:p>
    <w:p w:rsidR="002D01F2" w:rsidRDefault="00C06C31" w:rsidP="00385EE2">
      <w:pPr>
        <w:pStyle w:val="a3"/>
      </w:pPr>
      <w:r>
        <w:t xml:space="preserve">                   Приведу еще один аргумент, который показывает, что человек, оказавшийся на чужбине, испытывает тоску по родным местам, любимой Отчизне.</w:t>
      </w:r>
      <w:r w:rsidR="00385EE2">
        <w:t xml:space="preserve"> Н.С.Лесков в своем произведении «Очарованный странник» повествует о жизни, скитаниях Ивана Флягина по неизвестным ему землям. Главный герой, находясь не на родной земле, каждый раз вспоминает отчий край, любит ее и всячески пытается вернуться, несмотря на все трудности. Какое великое чувство заключено в его незатейливом рассказе об одиночестве в татарском</w:t>
      </w:r>
      <w:r w:rsidR="00D3613D">
        <w:t xml:space="preserve"> плену: «…Тут глубине тоски дна нет</w:t>
      </w:r>
      <w:r w:rsidR="007A04E4">
        <w:t>… З</w:t>
      </w:r>
      <w:r w:rsidR="00D3613D">
        <w:t xml:space="preserve">ришь, сам не знаешь куда, и вдруг пред тобой отколь ни возьмется обозначается монастырь или храм, и вспомнишь крещеную землю и заплачешь». </w:t>
      </w:r>
      <w:r w:rsidR="007A04E4">
        <w:t xml:space="preserve">Он </w:t>
      </w:r>
      <w:r w:rsidR="00D3613D">
        <w:t xml:space="preserve">страдал, скучал по Родине. Какие могли быть у него чувства, кроме боли, горя, тоски? Флягину чужбина была чуждой и только на Отчизне он смог бы найти душевный покой. </w:t>
      </w:r>
    </w:p>
    <w:p w:rsidR="0040715A" w:rsidRPr="007A04E4" w:rsidRDefault="00D3613D" w:rsidP="00AF78CB">
      <w:pPr>
        <w:pStyle w:val="a3"/>
      </w:pPr>
      <w:r>
        <w:t xml:space="preserve">                   В заключени</w:t>
      </w:r>
      <w:r w:rsidR="007A04E4">
        <w:t>е</w:t>
      </w:r>
      <w:r>
        <w:t xml:space="preserve"> хотелось бы отметить, что для каждого человека Родина одна, она всегда будет ждать его несмотря ни на что, а мы, в свою очередь, должны помнить и чтить ее.</w:t>
      </w:r>
    </w:p>
    <w:sectPr w:rsidR="0040715A" w:rsidRPr="007A04E4" w:rsidSect="00526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78CB"/>
    <w:rsid w:val="000F3519"/>
    <w:rsid w:val="000F4988"/>
    <w:rsid w:val="001B5BD7"/>
    <w:rsid w:val="00245DF6"/>
    <w:rsid w:val="002873BB"/>
    <w:rsid w:val="002D01F2"/>
    <w:rsid w:val="00385EE2"/>
    <w:rsid w:val="003E5674"/>
    <w:rsid w:val="0040715A"/>
    <w:rsid w:val="004616C3"/>
    <w:rsid w:val="00473E5A"/>
    <w:rsid w:val="00526ACC"/>
    <w:rsid w:val="005315D9"/>
    <w:rsid w:val="00736EBC"/>
    <w:rsid w:val="007545C1"/>
    <w:rsid w:val="007A04E4"/>
    <w:rsid w:val="007B213D"/>
    <w:rsid w:val="009A701D"/>
    <w:rsid w:val="009C7541"/>
    <w:rsid w:val="00A36AA3"/>
    <w:rsid w:val="00A84A42"/>
    <w:rsid w:val="00AF78CB"/>
    <w:rsid w:val="00C06C31"/>
    <w:rsid w:val="00D3613D"/>
    <w:rsid w:val="00DA2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A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78C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4BDE0-D4EC-4247-A044-DFFE8AA0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2016-03-30T17:18:00Z</dcterms:created>
  <dcterms:modified xsi:type="dcterms:W3CDTF">2016-03-31T17:31:00Z</dcterms:modified>
</cp:coreProperties>
</file>