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30" w:rsidRDefault="00C82B30">
      <w:r w:rsidRPr="00C62435">
        <w:t xml:space="preserve">        </w:t>
      </w:r>
      <w:r w:rsidR="00C62435">
        <w:t>Родной край – это самое прекрасное и удивительное место на земле. Почему же родной край манит к себе? Почему о нём тоскуют на чужбине? Именно эти вопросы, которые не могут не волновать человека, затрагивает в своём тексте известный русский поэт К. Д. Бальмонт.</w:t>
      </w:r>
    </w:p>
    <w:p w:rsidR="00C62435" w:rsidRDefault="00C62435">
      <w:r>
        <w:t xml:space="preserve">         Автор рассказывает нам о том, </w:t>
      </w:r>
      <w:r w:rsidR="00004934">
        <w:t xml:space="preserve">что </w:t>
      </w:r>
      <w:r>
        <w:t xml:space="preserve">вынужден был уехать за границу. </w:t>
      </w:r>
      <w:r w:rsidR="00004934">
        <w:t>Н</w:t>
      </w:r>
      <w:r>
        <w:t>есмотря на это</w:t>
      </w:r>
      <w:proofErr w:type="gramStart"/>
      <w:r>
        <w:t xml:space="preserve"> </w:t>
      </w:r>
      <w:r w:rsidR="00004934">
        <w:t>,</w:t>
      </w:r>
      <w:proofErr w:type="gramEnd"/>
      <w:r>
        <w:t xml:space="preserve">в душе он навсегда сохранил тёплые чувства к родине. С волнением поэт говорит: «Я полон беспредельной любви к миру и к моей матери, которая называется Россия. Нет дня, </w:t>
      </w:r>
      <w:proofErr w:type="gramStart"/>
      <w:r>
        <w:t>когда бы я не тосковал</w:t>
      </w:r>
      <w:proofErr w:type="gramEnd"/>
      <w:r>
        <w:t xml:space="preserve"> о России, нет часа, когда бы я не порывался вернуться». Поэт утверждает, что Россия – это его Родина, независимо от того, что в ней происходит. В этом, на мой взгляд, заключается позиция автора.</w:t>
      </w:r>
    </w:p>
    <w:p w:rsidR="00C62435" w:rsidRDefault="00C62435">
      <w:r>
        <w:t xml:space="preserve">         Я полностью согласна с мнением К. Д. Бальмонта. Для меня </w:t>
      </w:r>
      <w:r w:rsidR="00202137">
        <w:t xml:space="preserve">Родина – это моя Россия. Это то, что внутри меня, чего не отнимешь никогда. Я люблю свою </w:t>
      </w:r>
      <w:r w:rsidR="00004934">
        <w:t xml:space="preserve">страну </w:t>
      </w:r>
      <w:r w:rsidR="00202137">
        <w:t>и искренне верю, что она справится со всеми невзгодами, встречающимися у неё на пути.</w:t>
      </w:r>
    </w:p>
    <w:p w:rsidR="00202137" w:rsidRDefault="00202137">
      <w:r>
        <w:t xml:space="preserve">        Доказательство этой мысли можно найти в произведении Н. С. Лескова «Очарованный странник». Уже в названии повести зашифрован определённый смысл. Думаю</w:t>
      </w:r>
      <w:r w:rsidR="00004934">
        <w:t>,</w:t>
      </w:r>
      <w:r>
        <w:t xml:space="preserve"> душа героя очарована любовью к родине, к жизни. Безграничны просторы русской земли, и Иван </w:t>
      </w:r>
      <w:proofErr w:type="spellStart"/>
      <w:r>
        <w:t>Северьяныч</w:t>
      </w:r>
      <w:proofErr w:type="spellEnd"/>
      <w:r>
        <w:t xml:space="preserve"> </w:t>
      </w:r>
      <w:proofErr w:type="spellStart"/>
      <w:r>
        <w:t>Флягин</w:t>
      </w:r>
      <w:proofErr w:type="spellEnd"/>
      <w:r>
        <w:t xml:space="preserve"> хочет их увидеть. Любовь к родине, вся «</w:t>
      </w:r>
      <w:proofErr w:type="spellStart"/>
      <w:r w:rsidR="001B4F57">
        <w:t>очарованн</w:t>
      </w:r>
      <w:r>
        <w:t>ость</w:t>
      </w:r>
      <w:proofErr w:type="spellEnd"/>
      <w:r>
        <w:t xml:space="preserve">» просыпаются в его сердце, когда он попадает в плен к татарам. Теперь он понимает, что все эти </w:t>
      </w:r>
      <w:r w:rsidR="001B4F57">
        <w:t>степи, реки, леса, табуны, красавцы-</w:t>
      </w:r>
      <w:r>
        <w:t xml:space="preserve">кони – это всё Отчизна, а все эти </w:t>
      </w:r>
      <w:r w:rsidR="001B4F57">
        <w:t>кучера, форейторы, борцы, торговцы, солдаты, уланы, дети</w:t>
      </w:r>
      <w:proofErr w:type="gramStart"/>
      <w:r w:rsidR="001B4F57">
        <w:t xml:space="preserve"> ,</w:t>
      </w:r>
      <w:proofErr w:type="gramEnd"/>
      <w:r w:rsidR="001B4F57">
        <w:t xml:space="preserve"> красавицы-женщины – родной народ, и что всё это достойно очарования . Он из</w:t>
      </w:r>
      <w:r w:rsidR="00004934">
        <w:t xml:space="preserve">о </w:t>
      </w:r>
      <w:r w:rsidR="001B4F57">
        <w:t xml:space="preserve"> всех сил пытается сбежать из плена</w:t>
      </w:r>
      <w:r w:rsidR="00004934">
        <w:t>,</w:t>
      </w:r>
      <w:r w:rsidR="001B4F57">
        <w:t xml:space="preserve"> и только на одинна</w:t>
      </w:r>
      <w:r w:rsidR="00D841E2">
        <w:t xml:space="preserve">дцатый год </w:t>
      </w:r>
      <w:r w:rsidR="001B4F57">
        <w:t xml:space="preserve"> </w:t>
      </w:r>
      <w:r w:rsidR="00D841E2">
        <w:t xml:space="preserve">герой воплощает </w:t>
      </w:r>
      <w:r w:rsidR="001B4F57">
        <w:t xml:space="preserve">свою мечту в реальность. Убежать из плена во многом </w:t>
      </w:r>
      <w:r w:rsidR="00004934">
        <w:t xml:space="preserve">удается </w:t>
      </w:r>
      <w:r w:rsidR="001B4F57">
        <w:t>благодаря своей вере, любви к Родине, которая играет в жизни каждого русского человека огромную роль, особенно в трудных ситуациях.</w:t>
      </w:r>
    </w:p>
    <w:p w:rsidR="001B4F57" w:rsidRDefault="001B4F57">
      <w:r>
        <w:t xml:space="preserve">         Прочитав текст К. Д. Бальмонта, я вспомнила прошлогоднюю поездку в Нью-Йорк. Там живёт моя тётя. Мы с мамой месяц пробыли у неё в гостях. Всё было замечательно: посетили много музеев, аквапарк, катались на американских горках, гуляли в </w:t>
      </w:r>
      <w:r w:rsidR="007A58D5">
        <w:t>парках, но мне почему-то было не совсем уютно, не хватало искреннего, более теплого общения с людьми, хотелось поскорее уехать домой. Особенно было тоскливо от того</w:t>
      </w:r>
      <w:proofErr w:type="gramStart"/>
      <w:r w:rsidR="007A58D5">
        <w:t xml:space="preserve"> ,</w:t>
      </w:r>
      <w:proofErr w:type="gramEnd"/>
      <w:r w:rsidR="007A58D5">
        <w:t>что я не слышала родную речь, даже в аэропорту все надписи были только на английском и китайском языках, кругом слышалась чужая, мне непонятная речь. Как же обрадовалась, когда в терминале услышала крик трёхлетней девочки: «Папа, хочу на улицу…». Мне было так приятно, что скоро</w:t>
      </w:r>
      <w:proofErr w:type="gramStart"/>
      <w:r w:rsidR="007A58D5">
        <w:t xml:space="preserve"> </w:t>
      </w:r>
      <w:r w:rsidR="00004934">
        <w:t>,</w:t>
      </w:r>
      <w:proofErr w:type="gramEnd"/>
      <w:r w:rsidR="007A58D5">
        <w:t>через восемь часов</w:t>
      </w:r>
      <w:r w:rsidR="00004934">
        <w:t>,</w:t>
      </w:r>
      <w:r w:rsidR="007A58D5">
        <w:t xml:space="preserve"> буду в Москве, где все свои, родные, близкие.</w:t>
      </w:r>
    </w:p>
    <w:p w:rsidR="007A58D5" w:rsidRPr="00C62435" w:rsidRDefault="007A58D5">
      <w:r>
        <w:t xml:space="preserve">       Таким образом, думаю, для каждого человека тоска по родным местам – это одно из самых тяжёлых чувств, разъедающих душу, заставляющих ежеминутно испытывать неописуемую боль, желание вернуться на Родину и никогда больше не покидать её.</w:t>
      </w:r>
    </w:p>
    <w:sectPr w:rsidR="007A58D5" w:rsidRPr="00C62435" w:rsidSect="00C82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B30"/>
    <w:rsid w:val="00004934"/>
    <w:rsid w:val="001B4F57"/>
    <w:rsid w:val="00202137"/>
    <w:rsid w:val="00251CD3"/>
    <w:rsid w:val="004162B4"/>
    <w:rsid w:val="007A58D5"/>
    <w:rsid w:val="00C10CD2"/>
    <w:rsid w:val="00C62435"/>
    <w:rsid w:val="00C82B30"/>
    <w:rsid w:val="00D8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2016-03-21T13:25:00Z</dcterms:created>
  <dcterms:modified xsi:type="dcterms:W3CDTF">2016-03-27T10:55:00Z</dcterms:modified>
</cp:coreProperties>
</file>