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4F" w:rsidRDefault="00B82C4F" w:rsidP="00B82C4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82C4F" w:rsidRDefault="00B82C4F" w:rsidP="00B82C4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12128" w:rsidRPr="00A12128" w:rsidRDefault="00B82C4F" w:rsidP="00A1212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Галиаскарова Лилия Хамитовна</w:t>
      </w:r>
      <w:r w:rsidRPr="00A121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128" w:rsidRPr="00A12128">
        <w:rPr>
          <w:rStyle w:val="apple-converted-spac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</w:rPr>
        <w:t> </w:t>
      </w:r>
      <w:r w:rsidR="00A12128">
        <w:rPr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</w:rPr>
        <w:t>м</w:t>
      </w:r>
      <w:r w:rsidR="00A12128" w:rsidRPr="00A12128">
        <w:rPr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</w:rPr>
        <w:t>униципальное бюджетное образовательное учреждение средняя общеобразовательная школа с.Имянликулево муниципального района Чекмагушевский район Республики Башкортостан</w:t>
      </w:r>
      <w:r w:rsidR="00A12128">
        <w:rPr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</w:rPr>
        <w:t>, 10 класс</w:t>
      </w:r>
    </w:p>
    <w:p w:rsidR="00A12128" w:rsidRDefault="00B8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Руководитель-Галиаскарова Альфина Саньярифовна, учитель русского языка и литературы</w:t>
      </w:r>
      <w:r w:rsidR="00A12128">
        <w:rPr>
          <w:rFonts w:ascii="Times New Roman" w:hAnsi="Times New Roman" w:cs="Times New Roman"/>
          <w:sz w:val="24"/>
          <w:szCs w:val="24"/>
        </w:rPr>
        <w:t>.</w:t>
      </w:r>
    </w:p>
    <w:p w:rsidR="00B82C4F" w:rsidRDefault="00A12128" w:rsidP="00A12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Вариант3</w:t>
      </w:r>
    </w:p>
    <w:p w:rsidR="005F467E" w:rsidRPr="00B87C94" w:rsidRDefault="00A1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7C94" w:rsidRPr="00B87C94">
        <w:rPr>
          <w:rFonts w:ascii="Times New Roman" w:hAnsi="Times New Roman" w:cs="Times New Roman"/>
          <w:sz w:val="24"/>
          <w:szCs w:val="24"/>
        </w:rPr>
        <w:t xml:space="preserve"> </w:t>
      </w:r>
      <w:r w:rsidR="00586F4E" w:rsidRPr="00B87C94">
        <w:rPr>
          <w:rFonts w:ascii="Times New Roman" w:hAnsi="Times New Roman" w:cs="Times New Roman"/>
          <w:sz w:val="24"/>
          <w:szCs w:val="24"/>
        </w:rPr>
        <w:t>Почему любовь к Родине остается у человека навсегда, независимо оттого, где он находится? Какое чувство испытывает человек, оказавшись вдалеке от Родины? Над такими вопросами задумываешься после прочтения текста К.Бальмонта. Автор приглашает читателей к размышлению над проблемой тоски по Родине.</w:t>
      </w:r>
    </w:p>
    <w:p w:rsidR="00586F4E" w:rsidRDefault="00B87C94">
      <w:pPr>
        <w:rPr>
          <w:rFonts w:ascii="Times New Roman" w:hAnsi="Times New Roman" w:cs="Times New Roman"/>
          <w:sz w:val="24"/>
          <w:szCs w:val="24"/>
        </w:rPr>
      </w:pPr>
      <w:r w:rsidRPr="00B87C94">
        <w:rPr>
          <w:rFonts w:ascii="Times New Roman" w:hAnsi="Times New Roman" w:cs="Times New Roman"/>
          <w:sz w:val="24"/>
          <w:szCs w:val="24"/>
        </w:rPr>
        <w:t xml:space="preserve">       </w:t>
      </w:r>
      <w:r w:rsidR="00586F4E" w:rsidRPr="00B87C94">
        <w:rPr>
          <w:rFonts w:ascii="Times New Roman" w:hAnsi="Times New Roman" w:cs="Times New Roman"/>
          <w:sz w:val="24"/>
          <w:szCs w:val="24"/>
        </w:rPr>
        <w:t xml:space="preserve"> Автор  с ностальгией вспоминает как «шуршат камыши», сделавшие его тем поэтом, которым он стал, как «поют соловьи» в родных местах. «Я полон</w:t>
      </w:r>
      <w:r w:rsidRPr="00B87C94">
        <w:rPr>
          <w:rFonts w:ascii="Times New Roman" w:hAnsi="Times New Roman" w:cs="Times New Roman"/>
          <w:sz w:val="24"/>
          <w:szCs w:val="24"/>
        </w:rPr>
        <w:t xml:space="preserve"> беспредельной любви… к моей матери, которая называется Россия»,-пишет он. Действительно, Родина как мать, одна и на всю жизнь. Другой такой Родины никогда не будет. «Россия всегда есть Россия»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C94" w:rsidRDefault="00B8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Хочется сказать, что авторская позиция ясна и понятна</w:t>
      </w:r>
      <w:r w:rsidR="006C464A">
        <w:rPr>
          <w:rFonts w:ascii="Times New Roman" w:hAnsi="Times New Roman" w:cs="Times New Roman"/>
          <w:sz w:val="24"/>
          <w:szCs w:val="24"/>
        </w:rPr>
        <w:t>. «…нет дня, когда бы я не тосковал о России, нет часа, когда бы я не порывался вернуться»,- утверждает К. Бальмонт. Мы понимаем, что для автора Родина-</w:t>
      </w:r>
      <w:r w:rsidR="00714A85">
        <w:rPr>
          <w:rFonts w:ascii="Times New Roman" w:hAnsi="Times New Roman" w:cs="Times New Roman"/>
          <w:sz w:val="24"/>
          <w:szCs w:val="24"/>
        </w:rPr>
        <w:t xml:space="preserve"> это место,</w:t>
      </w:r>
      <w:r w:rsidR="006C464A">
        <w:rPr>
          <w:rFonts w:ascii="Times New Roman" w:hAnsi="Times New Roman" w:cs="Times New Roman"/>
          <w:sz w:val="24"/>
          <w:szCs w:val="24"/>
        </w:rPr>
        <w:t xml:space="preserve"> </w:t>
      </w:r>
      <w:r w:rsidR="00714A85">
        <w:rPr>
          <w:rFonts w:ascii="Times New Roman" w:hAnsi="Times New Roman" w:cs="Times New Roman"/>
          <w:sz w:val="24"/>
          <w:szCs w:val="24"/>
        </w:rPr>
        <w:t>г</w:t>
      </w:r>
      <w:r w:rsidR="006C464A">
        <w:rPr>
          <w:rFonts w:ascii="Times New Roman" w:hAnsi="Times New Roman" w:cs="Times New Roman"/>
          <w:sz w:val="24"/>
          <w:szCs w:val="24"/>
        </w:rPr>
        <w:t>де прошло его детство и юность, где сформировалась его личность, и воспоминания о ней останутся на всю жизнь.</w:t>
      </w:r>
    </w:p>
    <w:p w:rsidR="006C464A" w:rsidRDefault="006C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автором нельзя не согласиться. Я тоже считаю, что любовь к Родине живет в сердце человека всегда. Воспоминания о родной земле  связаны у</w:t>
      </w:r>
      <w:r w:rsidR="00714A85">
        <w:rPr>
          <w:rFonts w:ascii="Times New Roman" w:hAnsi="Times New Roman" w:cs="Times New Roman"/>
          <w:sz w:val="24"/>
          <w:szCs w:val="24"/>
        </w:rPr>
        <w:t xml:space="preserve"> нас  с первыми радостями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A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еще не осознанной благодарностью за нее.</w:t>
      </w:r>
    </w:p>
    <w:p w:rsidR="006C464A" w:rsidRDefault="006C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Аргументом в доказательство моей позиции может послужить пример из произведения</w:t>
      </w:r>
      <w:r w:rsidR="00714A85">
        <w:rPr>
          <w:rFonts w:ascii="Times New Roman" w:hAnsi="Times New Roman" w:cs="Times New Roman"/>
          <w:sz w:val="24"/>
          <w:szCs w:val="24"/>
        </w:rPr>
        <w:t xml:space="preserve"> А.Никитина «Хождение за три моря». Никитин рассказывает о том, что отважный русский путешественник побывал во многих странах, видел удивительную красоту Юго-Восточной Азии, но постоянно жил только воспоминаниями о Родине, «Русской земле», очень тосковал о ней.</w:t>
      </w:r>
    </w:p>
    <w:p w:rsidR="00714A85" w:rsidRDefault="00714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сборниках рассказов</w:t>
      </w:r>
      <w:r w:rsidR="000D3094">
        <w:rPr>
          <w:rFonts w:ascii="Times New Roman" w:hAnsi="Times New Roman" w:cs="Times New Roman"/>
          <w:sz w:val="24"/>
          <w:szCs w:val="24"/>
        </w:rPr>
        <w:t xml:space="preserve"> Н.Тэффи «Русь» и «Городок» воссоздана горестная жизнь эмигрантов-соотечественников, лишенных родины. Тоска по оставленной России заставляет их называть свое существование «жизнью над бездной».</w:t>
      </w:r>
    </w:p>
    <w:p w:rsidR="000D3094" w:rsidRDefault="000D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Невольно вспоминается  стихотворение И.Бунина «У птицы есть гнездо, у зверя есть нора…»</w:t>
      </w:r>
      <w:r w:rsidR="000661CE">
        <w:rPr>
          <w:rFonts w:ascii="Times New Roman" w:hAnsi="Times New Roman" w:cs="Times New Roman"/>
          <w:sz w:val="24"/>
          <w:szCs w:val="24"/>
        </w:rPr>
        <w:t>.</w:t>
      </w:r>
      <w:r w:rsidR="00B82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Строки</w:t>
      </w:r>
      <w:r w:rsidR="000661C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эта,</w:t>
      </w:r>
      <w:r w:rsidR="00B82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находившегося в иммиграции, пронизаны болью</w:t>
      </w:r>
      <w:r w:rsidR="000661CE">
        <w:rPr>
          <w:rFonts w:ascii="Times New Roman" w:hAnsi="Times New Roman" w:cs="Times New Roman"/>
          <w:sz w:val="24"/>
          <w:szCs w:val="24"/>
        </w:rPr>
        <w:t>, тоской по Родине.</w:t>
      </w:r>
    </w:p>
    <w:p w:rsidR="000661CE" w:rsidRDefault="00B8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0E3">
        <w:rPr>
          <w:rFonts w:ascii="Times New Roman" w:hAnsi="Times New Roman" w:cs="Times New Roman"/>
          <w:sz w:val="24"/>
          <w:szCs w:val="24"/>
          <w:lang w:val="ba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0661CE">
        <w:rPr>
          <w:rFonts w:ascii="Times New Roman" w:hAnsi="Times New Roman" w:cs="Times New Roman"/>
          <w:sz w:val="24"/>
          <w:szCs w:val="24"/>
        </w:rPr>
        <w:t xml:space="preserve"> хотелось бы сказать, что данный текст п</w:t>
      </w:r>
      <w:r>
        <w:rPr>
          <w:rFonts w:ascii="Times New Roman" w:hAnsi="Times New Roman" w:cs="Times New Roman"/>
          <w:sz w:val="24"/>
          <w:szCs w:val="24"/>
        </w:rPr>
        <w:t>редставляет  интерес для читате</w:t>
      </w:r>
      <w:r w:rsidR="000661CE">
        <w:rPr>
          <w:rFonts w:ascii="Times New Roman" w:hAnsi="Times New Roman" w:cs="Times New Roman"/>
          <w:sz w:val="24"/>
          <w:szCs w:val="24"/>
        </w:rPr>
        <w:t>лей. Он заставляет задуматься над тем, что ощущение Родины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CE">
        <w:rPr>
          <w:rFonts w:ascii="Times New Roman" w:hAnsi="Times New Roman" w:cs="Times New Roman"/>
          <w:sz w:val="24"/>
          <w:szCs w:val="24"/>
        </w:rPr>
        <w:t>- важнейшее чувство для каждого человека.</w:t>
      </w:r>
    </w:p>
    <w:p w:rsidR="000D3094" w:rsidRPr="00B87C94" w:rsidRDefault="000D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0D3094" w:rsidRPr="00B87C94" w:rsidSect="00D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586F4E"/>
    <w:rsid w:val="000661CE"/>
    <w:rsid w:val="000D3094"/>
    <w:rsid w:val="001610E3"/>
    <w:rsid w:val="00325509"/>
    <w:rsid w:val="00533284"/>
    <w:rsid w:val="00586F4E"/>
    <w:rsid w:val="006C464A"/>
    <w:rsid w:val="00714A85"/>
    <w:rsid w:val="0086786D"/>
    <w:rsid w:val="009915EB"/>
    <w:rsid w:val="009B7048"/>
    <w:rsid w:val="00A12128"/>
    <w:rsid w:val="00B82C4F"/>
    <w:rsid w:val="00B87C94"/>
    <w:rsid w:val="00D41E6A"/>
    <w:rsid w:val="00F0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4F"/>
    <w:pPr>
      <w:ind w:left="720"/>
      <w:contextualSpacing/>
    </w:pPr>
  </w:style>
  <w:style w:type="character" w:customStyle="1" w:styleId="apple-converted-space">
    <w:name w:val="apple-converted-space"/>
    <w:basedOn w:val="a0"/>
    <w:rsid w:val="00A1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2016-03-15T13:45:00Z</dcterms:created>
  <dcterms:modified xsi:type="dcterms:W3CDTF">2016-03-20T09:20:00Z</dcterms:modified>
</cp:coreProperties>
</file>