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D0" w:rsidRDefault="003951D0" w:rsidP="003951D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0520" w:rsidRDefault="00B80520" w:rsidP="00395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2.</w:t>
      </w:r>
    </w:p>
    <w:p w:rsidR="00B80520" w:rsidRPr="00B80520" w:rsidRDefault="00B80520" w:rsidP="00B8052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3951D0" w:rsidRPr="003951D0" w:rsidRDefault="003951D0" w:rsidP="003951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(1)Это письмо дошло чудом. (2)Вывезла его из Союза одна героическая француженка… (3)Вот это письмо. (4) Я пропускаю несколько абзацев личного характера.(5) И дальше:</w:t>
      </w:r>
    </w:p>
    <w:p w:rsidR="003951D0" w:rsidRPr="003951D0" w:rsidRDefault="003951D0" w:rsidP="003951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«(6) Твоя эмиграция – не частное дело. (7) Иначе ты не писатель, а квартиросъемщик. (8)Ты вырвался, чтобы рассказать о нас и о своем прошлом. (9)Все остальное мелко.(10) Все остальное унижает достоинство писателя.</w:t>
      </w:r>
    </w:p>
    <w:p w:rsidR="003951D0" w:rsidRPr="003951D0" w:rsidRDefault="003951D0" w:rsidP="003951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(11)Ты ехал не за джинсами и не за подержанной автомашиной. (12)Ты ехал – рассказывать. (13)Так помни же о нас...</w:t>
      </w:r>
    </w:p>
    <w:p w:rsidR="003951D0" w:rsidRPr="003951D0" w:rsidRDefault="003951D0" w:rsidP="003951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(14)Говорят, вы стали американцами, свободными, раскованными, динамичными. (15)Почти такими же стремительными, как ваши автомобили.(16) Почти такими же содержательными, как ваши холодильники… (17)Мы смеемся над этими разговорами.(18) Смеемся и не верим. (19)Да какие же вы американцы?! (20)Не бывать тебе американцем.(21) И не уйти от своего прошлого. (22)Это кажется, что тебя окружают небоскребы. (23)Тебя окружает прошлое. (24)То есть мы. (25)Ещё раз говорю – помни о нас...»</w:t>
      </w:r>
    </w:p>
    <w:p w:rsidR="003951D0" w:rsidRPr="003951D0" w:rsidRDefault="003951D0" w:rsidP="003951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(26) Я много раздумывал над этим письмом.</w:t>
      </w:r>
    </w:p>
    <w:p w:rsidR="003951D0" w:rsidRPr="003951D0" w:rsidRDefault="003951D0" w:rsidP="003951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(27) Есть свойство, по которому можно раз и навсегда отличить благородного человека.(28) Благородный человек воспринимает любое несчастье как расплату за собственные грехи. (29)Он винит лишь себя, какое бы горе его ни постигло.</w:t>
      </w:r>
    </w:p>
    <w:p w:rsidR="003951D0" w:rsidRPr="003951D0" w:rsidRDefault="003951D0" w:rsidP="003951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(30) Если изменила любимая, благородный человек говорит: «Я был невнимателен и груб.(31)Подавлял ее индивидуальность. (32) Не замечал её проблем.(33)Оскорблял её чувства.(34) Я сам толкнул её на этот шаг».</w:t>
      </w:r>
    </w:p>
    <w:p w:rsidR="003951D0" w:rsidRPr="003951D0" w:rsidRDefault="003951D0" w:rsidP="003951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(35) Если друг оказался предателем, благородный человек говорит: «Я раздражал его своим мнимым превосходством.(36) Высмеивал его недостатки.(37) Задевал его амбиции.(38)Я сам вынудил его к предательству...»</w:t>
      </w:r>
    </w:p>
    <w:p w:rsidR="003951D0" w:rsidRPr="003951D0" w:rsidRDefault="003951D0" w:rsidP="003951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(39) А если произошло что-то самое дикое и нелепое?(40) Если родина отвергла нашу любовь?(41) Унизила и замучила нас? (42) Предала наши интересы?</w:t>
      </w:r>
    </w:p>
    <w:p w:rsidR="003951D0" w:rsidRPr="003951D0" w:rsidRDefault="003951D0" w:rsidP="003951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(43) Тогда благородный человек говорит: «Матерей не выбирают.(44) Это моя единственная родина.(45) Я люблю Америку, восхищаюсь Америкой, благодарен Америке, но родина моя далеко.(46) Потерявшая, загубившая и отвергнувшая лучших сыновей!(47) Где уж ей быть доброй, веселой и ласковой?!»</w:t>
      </w:r>
    </w:p>
    <w:p w:rsidR="003951D0" w:rsidRPr="003951D0" w:rsidRDefault="003951D0" w:rsidP="003951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 xml:space="preserve">(48) Берёзы, оказывается, растут повсюду.(49)Но разве от этого легче?(50) Родина – это мы сами.(51)Наши первые игрушки.(52)перешитые курточки старших братьев.(53) Бутерброды, завернутые в газету.(54)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3951D0">
        <w:rPr>
          <w:rFonts w:ascii="Times New Roman" w:hAnsi="Times New Roman" w:cs="Times New Roman"/>
          <w:i/>
          <w:sz w:val="24"/>
          <w:szCs w:val="24"/>
        </w:rPr>
        <w:t>евочки в строгих коричневых юбках.(55)Экзамены, шпаргалки...(56)Нелепые, ужасные стихи…(57) Армейская махорка…(58) Косо перечеркнутые строки…(59) Рукописи, милиция...</w:t>
      </w:r>
    </w:p>
    <w:p w:rsidR="003951D0" w:rsidRPr="003951D0" w:rsidRDefault="003951D0" w:rsidP="003951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(60) Все, что с нами было, - родина! И все, что было, - остается навсегда...</w:t>
      </w:r>
    </w:p>
    <w:p w:rsidR="003951D0" w:rsidRPr="003951D0" w:rsidRDefault="003951D0" w:rsidP="003951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(С. Довлатов)</w:t>
      </w:r>
    </w:p>
    <w:p w:rsidR="003951D0" w:rsidRPr="003951D0" w:rsidRDefault="003951D0" w:rsidP="003951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1D0">
        <w:rPr>
          <w:rFonts w:ascii="Times New Roman" w:hAnsi="Times New Roman" w:cs="Times New Roman"/>
          <w:b/>
          <w:bCs/>
          <w:sz w:val="24"/>
          <w:szCs w:val="24"/>
        </w:rPr>
        <w:t>Серге́йДона́товичДовла́тов</w:t>
      </w:r>
      <w:r w:rsidRPr="003951D0">
        <w:rPr>
          <w:rFonts w:ascii="Times New Roman" w:hAnsi="Times New Roman" w:cs="Times New Roman"/>
          <w:sz w:val="24"/>
          <w:szCs w:val="24"/>
        </w:rPr>
        <w:t> (</w:t>
      </w:r>
      <w:hyperlink r:id="rId5" w:tooltip="1941 год" w:history="1">
        <w:r w:rsidRPr="003951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1941</w:t>
        </w:r>
      </w:hyperlink>
      <w:r w:rsidRPr="003951D0">
        <w:rPr>
          <w:rFonts w:ascii="Times New Roman" w:hAnsi="Times New Roman" w:cs="Times New Roman"/>
          <w:sz w:val="24"/>
          <w:szCs w:val="24"/>
        </w:rPr>
        <w:t> </w:t>
      </w:r>
      <w:r w:rsidR="00FC5018">
        <w:rPr>
          <w:rFonts w:ascii="Times New Roman" w:hAnsi="Times New Roman" w:cs="Times New Roman"/>
          <w:sz w:val="24"/>
          <w:szCs w:val="24"/>
        </w:rPr>
        <w:t>‒</w:t>
      </w:r>
      <w:r w:rsidRPr="003951D0">
        <w:rPr>
          <w:rFonts w:ascii="Times New Roman" w:hAnsi="Times New Roman" w:cs="Times New Roman"/>
          <w:sz w:val="24"/>
          <w:szCs w:val="24"/>
        </w:rPr>
        <w:t> </w:t>
      </w:r>
      <w:hyperlink r:id="rId6" w:tooltip="1990 год" w:history="1">
        <w:r w:rsidRPr="003951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1990</w:t>
        </w:r>
      </w:hyperlink>
      <w:r w:rsidRPr="003951D0">
        <w:rPr>
          <w:rFonts w:ascii="Times New Roman" w:hAnsi="Times New Roman" w:cs="Times New Roman"/>
          <w:sz w:val="24"/>
          <w:szCs w:val="24"/>
        </w:rPr>
        <w:t>) </w:t>
      </w:r>
      <w:r w:rsidR="00FC5018">
        <w:rPr>
          <w:rFonts w:ascii="Times New Roman" w:hAnsi="Times New Roman" w:cs="Times New Roman"/>
          <w:sz w:val="24"/>
          <w:szCs w:val="24"/>
        </w:rPr>
        <w:t>‒</w:t>
      </w:r>
      <w:r w:rsidRPr="003951D0">
        <w:rPr>
          <w:rFonts w:ascii="Times New Roman" w:hAnsi="Times New Roman" w:cs="Times New Roman"/>
          <w:sz w:val="24"/>
          <w:szCs w:val="24"/>
        </w:rPr>
        <w:t xml:space="preserve"> советский и американский писатель и журналист.Родился </w:t>
      </w:r>
      <w:hyperlink r:id="rId7" w:tooltip="3 сентября" w:history="1">
        <w:r w:rsidRPr="003951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3 сентября</w:t>
        </w:r>
      </w:hyperlink>
      <w:r w:rsidRPr="003951D0">
        <w:rPr>
          <w:rFonts w:ascii="Times New Roman" w:hAnsi="Times New Roman" w:cs="Times New Roman"/>
          <w:sz w:val="24"/>
          <w:szCs w:val="24"/>
        </w:rPr>
        <w:t> </w:t>
      </w:r>
      <w:hyperlink r:id="rId8" w:tooltip="1941 год" w:history="1">
        <w:r w:rsidRPr="003951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1941 года</w:t>
        </w:r>
      </w:hyperlink>
      <w:r w:rsidRPr="003951D0">
        <w:rPr>
          <w:rFonts w:ascii="Times New Roman" w:hAnsi="Times New Roman" w:cs="Times New Roman"/>
          <w:sz w:val="24"/>
          <w:szCs w:val="24"/>
        </w:rPr>
        <w:t> в </w:t>
      </w:r>
      <w:hyperlink r:id="rId9" w:tooltip="Уфа" w:history="1">
        <w:r w:rsidRPr="003951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Уфе</w:t>
        </w:r>
      </w:hyperlink>
      <w:r w:rsidRPr="003951D0">
        <w:rPr>
          <w:rFonts w:ascii="Times New Roman" w:hAnsi="Times New Roman" w:cs="Times New Roman"/>
          <w:sz w:val="24"/>
          <w:szCs w:val="24"/>
        </w:rPr>
        <w:t>. В </w:t>
      </w:r>
      <w:hyperlink r:id="rId10" w:tooltip="1978 год" w:history="1">
        <w:r w:rsidRPr="003951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1978 году</w:t>
        </w:r>
      </w:hyperlink>
      <w:r w:rsidRPr="003951D0">
        <w:rPr>
          <w:rFonts w:ascii="Times New Roman" w:hAnsi="Times New Roman" w:cs="Times New Roman"/>
          <w:sz w:val="24"/>
          <w:szCs w:val="24"/>
        </w:rPr>
        <w:t> из-за преследования властей Довлатов эмигрировал из СССР. За двенадцать лет эмиграции издал двенадцать книг в США и Европе.</w:t>
      </w:r>
    </w:p>
    <w:p w:rsidR="00BA1772" w:rsidRDefault="00BA1772" w:rsidP="00CD2C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1C2A" w:rsidRDefault="00D21C2A" w:rsidP="00CD2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C17" w:rsidRDefault="00CD2C17" w:rsidP="00B424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645C" w:rsidRDefault="00E7645C" w:rsidP="00B424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645C" w:rsidRDefault="00E7645C" w:rsidP="00B424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645C" w:rsidRDefault="00E7645C" w:rsidP="00B424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645C" w:rsidRPr="00E7645C" w:rsidRDefault="00E7645C" w:rsidP="00E7645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 w:rsidRPr="00E76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 всегда в родной стране человек окружён почётом, подчас за границей условия для жизни и работы оказываются более выгодными. Некоторые люди, уехав из родного края, навсегда забывают свои корни, свою культуру, свою историю. Однако верна ли такая позиция? Как истинно благородный человек должен отно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ситься к своей Родине? Над этим </w:t>
      </w:r>
      <w:r w:rsidRPr="00E76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вопросом размышляет в своём тексте известный писатель С. Довлатов.</w:t>
      </w:r>
      <w:r w:rsidRPr="00E7645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6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6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отрывке из письма, приведенном автором, ставится под сомнение, что эмигрировавший в Америку Довлатов когда-нибудь сможет стать настоящим американцем. Автор письма утверждает: где бы человек ни находился, его всегда будет окружать память о родном крае, о своих друзьях, с которыми пришлось расстаться. Размышляя над этим письмом, Довлатов пишет, что для благородного человека родина всегда остается родиной, даже если там невозможно добиться признания и поддержки. Внутри нас всегда существует частица прошлой жизни, детства. Так автор приводит нас к мысли о том, что невозможно отречься от той страны, где ты родился, так же, как невозможно выбрать своих родителей. Я полностью согласен с писателем и так же считаю, что любовь к родине – это одно из самых благородных и прекрасных чувств каждого человека.</w:t>
      </w:r>
      <w:r w:rsidRPr="00E7645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6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6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Этим чувством проникнуты многие произведения русской литературы. Именно любовь к родине помогала писателям творить даже в самые тяжелые минуты своей жизни. Так, замечательная русская поэтесса Анна Ахматова</w:t>
      </w:r>
      <w:r w:rsidRPr="00E7645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6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писала:</w:t>
      </w:r>
    </w:p>
    <w:p w:rsidR="00E7645C" w:rsidRPr="00E7645C" w:rsidRDefault="00E7645C" w:rsidP="00E76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голос был, он звал утешно,</w:t>
      </w:r>
      <w:r w:rsidRPr="00E7645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6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6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говорил: «Иди сюда,</w:t>
      </w:r>
      <w:r w:rsidRPr="00E7645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6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6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Оставь свой край глухой и грешный,</w:t>
      </w:r>
      <w:r w:rsidRPr="00E7645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6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6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Оставь Россию навсегда». […]</w:t>
      </w:r>
      <w:r w:rsidRPr="00E7645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6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6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равнодушно и спокойно</w:t>
      </w:r>
      <w:r w:rsidRPr="00E7645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6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6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Руками я замкнула слух…</w:t>
      </w:r>
      <w:r w:rsidRPr="00E7645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6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6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стихотворение проникнуто необыкновенным патриотизмом. Даже в годы суровых потрясений, перед лицом неизвестности, Ахматова готова остаться в России и переживать ее беды вместе с ней.</w:t>
      </w:r>
      <w:r w:rsidRPr="00E7645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6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6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Несомненно, именно чувство любви к родному краю сплотило множество людей в страшные годы Великой Отечественной Войны, дало им силы для совершения подлинно героических поступков. Вспомним героя произведения Б. Полевого «Повесть о настоящем человеке» летчика Алексея Мересьева. Пережив неизмеримое несчастье, лишившись ног, он смог сохранить душевные силы и научиться ходить, смог вернуться в строй и опять подняться в воздух. Мне кажется, что именно желание защитить родную землю помогло ему совершить такой поступок.</w:t>
      </w:r>
      <w:r w:rsidRPr="00E7645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6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6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для истинно благородный человек никогда не сможет отвернуться от своей родины. Именно любовь к ней делает его сильнее. </w:t>
      </w:r>
    </w:p>
    <w:sectPr w:rsidR="00E7645C" w:rsidRPr="00E7645C" w:rsidSect="0000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7D7B"/>
    <w:multiLevelType w:val="hybridMultilevel"/>
    <w:tmpl w:val="3D10063A"/>
    <w:lvl w:ilvl="0" w:tplc="E52C50EA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FF3E98"/>
    <w:multiLevelType w:val="hybridMultilevel"/>
    <w:tmpl w:val="8904DAC8"/>
    <w:lvl w:ilvl="0" w:tplc="E52C50E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characterSpacingControl w:val="doNotCompress"/>
  <w:compat/>
  <w:rsids>
    <w:rsidRoot w:val="003E4CFA"/>
    <w:rsid w:val="00001F5B"/>
    <w:rsid w:val="00163432"/>
    <w:rsid w:val="001A023D"/>
    <w:rsid w:val="001C5A4B"/>
    <w:rsid w:val="001D6306"/>
    <w:rsid w:val="002C6826"/>
    <w:rsid w:val="002E636B"/>
    <w:rsid w:val="0033241C"/>
    <w:rsid w:val="003951D0"/>
    <w:rsid w:val="003E4CFA"/>
    <w:rsid w:val="004F54D4"/>
    <w:rsid w:val="0051070D"/>
    <w:rsid w:val="006D2E35"/>
    <w:rsid w:val="006F6F66"/>
    <w:rsid w:val="008F498F"/>
    <w:rsid w:val="00B42467"/>
    <w:rsid w:val="00B80520"/>
    <w:rsid w:val="00BA1772"/>
    <w:rsid w:val="00CD2C17"/>
    <w:rsid w:val="00D21C2A"/>
    <w:rsid w:val="00E7645C"/>
    <w:rsid w:val="00F83260"/>
    <w:rsid w:val="00FC3CC4"/>
    <w:rsid w:val="00FC5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51D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764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41_%D0%B3%D0%BE%D0%B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3_%D1%81%D0%B5%D0%BD%D1%82%D1%8F%D0%B1%D1%80%D1%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90_%D0%B3%D0%BE%D0%B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1941_%D0%B3%D0%BE%D0%B4" TargetMode="External"/><Relationship Id="rId10" Type="http://schemas.openxmlformats.org/officeDocument/2006/relationships/hyperlink" Target="https://ru.wikipedia.org/wiki/1978_%D0%B3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3%D1%8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14</cp:revision>
  <dcterms:created xsi:type="dcterms:W3CDTF">2016-02-17T14:16:00Z</dcterms:created>
  <dcterms:modified xsi:type="dcterms:W3CDTF">2016-03-10T17:32:00Z</dcterms:modified>
</cp:coreProperties>
</file>