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28" w:rsidRPr="00247E49" w:rsidRDefault="007D1EF2">
      <w:pPr>
        <w:rPr>
          <w:rFonts w:ascii="Times New Roman" w:hAnsi="Times New Roman" w:cs="Times New Roman"/>
          <w:b/>
          <w:sz w:val="28"/>
          <w:szCs w:val="28"/>
        </w:rPr>
      </w:pPr>
      <w:r w:rsidRPr="00247E49">
        <w:rPr>
          <w:rFonts w:ascii="Times New Roman" w:hAnsi="Times New Roman" w:cs="Times New Roman"/>
          <w:b/>
          <w:sz w:val="28"/>
          <w:szCs w:val="28"/>
        </w:rPr>
        <w:t>Приспособлен ли русский язык для вежливого общения?</w:t>
      </w:r>
    </w:p>
    <w:p w:rsidR="006D1874" w:rsidRPr="00B74019" w:rsidRDefault="0090484E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7D1EF2" w:rsidRP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6D1874" w:rsidRPr="00B74019">
        <w:rPr>
          <w:rFonts w:ascii="Times New Roman" w:hAnsi="Times New Roman" w:cs="Times New Roman"/>
          <w:sz w:val="28"/>
          <w:szCs w:val="28"/>
        </w:rPr>
        <w:t xml:space="preserve">Вежливость- </w:t>
      </w:r>
      <w:r w:rsidR="009D5F9E" w:rsidRPr="00B74019">
        <w:rPr>
          <w:rFonts w:ascii="Times New Roman" w:hAnsi="Times New Roman" w:cs="Times New Roman"/>
          <w:sz w:val="28"/>
          <w:szCs w:val="28"/>
        </w:rPr>
        <w:t xml:space="preserve">это </w:t>
      </w:r>
      <w:r w:rsidR="006D1874" w:rsidRPr="00B74019">
        <w:rPr>
          <w:rFonts w:ascii="Times New Roman" w:hAnsi="Times New Roman" w:cs="Times New Roman"/>
          <w:sz w:val="28"/>
          <w:szCs w:val="28"/>
        </w:rPr>
        <w:t xml:space="preserve">учтивость, благовоспитанность, соблюдение бытовых приличий. </w:t>
      </w:r>
    </w:p>
    <w:p w:rsidR="007E7E84" w:rsidRPr="00B74019" w:rsidRDefault="007E7E84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>Вежливость - одно из важнейших качеств воспитанного человека.</w:t>
      </w:r>
    </w:p>
    <w:p w:rsidR="007E7E84" w:rsidRPr="00B74019" w:rsidRDefault="0090484E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 xml:space="preserve">   </w:t>
      </w:r>
      <w:r w:rsidR="007E7E84" w:rsidRPr="00B74019">
        <w:rPr>
          <w:rFonts w:ascii="Times New Roman" w:hAnsi="Times New Roman" w:cs="Times New Roman"/>
          <w:sz w:val="28"/>
          <w:szCs w:val="28"/>
        </w:rPr>
        <w:t xml:space="preserve">До 16 века слово «вежа» означало «знаток» - тот, кто знает </w:t>
      </w:r>
      <w:r w:rsidRPr="00B74019">
        <w:rPr>
          <w:rFonts w:ascii="Times New Roman" w:hAnsi="Times New Roman" w:cs="Times New Roman"/>
          <w:sz w:val="28"/>
          <w:szCs w:val="28"/>
        </w:rPr>
        <w:t>правила   п</w:t>
      </w:r>
      <w:r w:rsidR="007E7E84" w:rsidRPr="00B74019">
        <w:rPr>
          <w:rFonts w:ascii="Times New Roman" w:hAnsi="Times New Roman" w:cs="Times New Roman"/>
          <w:sz w:val="28"/>
          <w:szCs w:val="28"/>
        </w:rPr>
        <w:t>риличия, формы выражения доброго отношения к людям.</w:t>
      </w:r>
      <w:r w:rsid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4E63D8">
        <w:rPr>
          <w:rFonts w:ascii="Times New Roman" w:hAnsi="Times New Roman" w:cs="Times New Roman"/>
          <w:sz w:val="28"/>
          <w:szCs w:val="28"/>
        </w:rPr>
        <w:t>Поэтому грубых</w:t>
      </w:r>
      <w:r w:rsidR="00B74019" w:rsidRPr="00B74019">
        <w:rPr>
          <w:rFonts w:ascii="Times New Roman" w:hAnsi="Times New Roman" w:cs="Times New Roman"/>
          <w:sz w:val="28"/>
          <w:szCs w:val="28"/>
        </w:rPr>
        <w:t>,</w:t>
      </w:r>
      <w:r w:rsidR="004E63D8">
        <w:rPr>
          <w:rFonts w:ascii="Times New Roman" w:hAnsi="Times New Roman" w:cs="Times New Roman"/>
          <w:sz w:val="28"/>
          <w:szCs w:val="28"/>
        </w:rPr>
        <w:t xml:space="preserve"> </w:t>
      </w:r>
      <w:r w:rsidR="00B74019" w:rsidRPr="00B74019">
        <w:rPr>
          <w:rFonts w:ascii="Times New Roman" w:hAnsi="Times New Roman" w:cs="Times New Roman"/>
          <w:sz w:val="28"/>
          <w:szCs w:val="28"/>
        </w:rPr>
        <w:t>невоспитанных людей называют невежами.</w:t>
      </w:r>
    </w:p>
    <w:p w:rsidR="00247E49" w:rsidRPr="00B74019" w:rsidRDefault="009D5F9E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>Существуют 4 г</w:t>
      </w:r>
      <w:r w:rsidR="003027E7" w:rsidRPr="00B74019">
        <w:rPr>
          <w:rFonts w:ascii="Times New Roman" w:hAnsi="Times New Roman" w:cs="Times New Roman"/>
          <w:sz w:val="28"/>
          <w:szCs w:val="28"/>
        </w:rPr>
        <w:t xml:space="preserve">руппы вежливых слов: </w:t>
      </w:r>
      <w:r w:rsidR="0090484E" w:rsidRPr="00B74019">
        <w:rPr>
          <w:rFonts w:ascii="Times New Roman" w:hAnsi="Times New Roman" w:cs="Times New Roman"/>
          <w:sz w:val="28"/>
          <w:szCs w:val="28"/>
        </w:rPr>
        <w:t>п</w:t>
      </w:r>
      <w:r w:rsidR="003027E7" w:rsidRPr="00B74019">
        <w:rPr>
          <w:rFonts w:ascii="Times New Roman" w:hAnsi="Times New Roman" w:cs="Times New Roman"/>
          <w:sz w:val="28"/>
          <w:szCs w:val="28"/>
        </w:rPr>
        <w:t>риветствие</w:t>
      </w:r>
      <w:r w:rsidRPr="00B74019">
        <w:rPr>
          <w:rFonts w:ascii="Times New Roman" w:hAnsi="Times New Roman" w:cs="Times New Roman"/>
          <w:sz w:val="28"/>
          <w:szCs w:val="28"/>
        </w:rPr>
        <w:t>, п</w:t>
      </w:r>
      <w:r w:rsidR="003027E7" w:rsidRPr="00B74019">
        <w:rPr>
          <w:rFonts w:ascii="Times New Roman" w:hAnsi="Times New Roman" w:cs="Times New Roman"/>
          <w:sz w:val="28"/>
          <w:szCs w:val="28"/>
        </w:rPr>
        <w:t>рощание</w:t>
      </w:r>
      <w:r w:rsidRPr="00B74019">
        <w:rPr>
          <w:rFonts w:ascii="Times New Roman" w:hAnsi="Times New Roman" w:cs="Times New Roman"/>
          <w:sz w:val="28"/>
          <w:szCs w:val="28"/>
        </w:rPr>
        <w:t>, и</w:t>
      </w:r>
      <w:r w:rsidR="003027E7" w:rsidRPr="00B74019">
        <w:rPr>
          <w:rFonts w:ascii="Times New Roman" w:hAnsi="Times New Roman" w:cs="Times New Roman"/>
          <w:sz w:val="28"/>
          <w:szCs w:val="28"/>
        </w:rPr>
        <w:t>звинения</w:t>
      </w:r>
      <w:r w:rsidRPr="00B74019">
        <w:rPr>
          <w:rFonts w:ascii="Times New Roman" w:hAnsi="Times New Roman" w:cs="Times New Roman"/>
          <w:sz w:val="28"/>
          <w:szCs w:val="28"/>
        </w:rPr>
        <w:t xml:space="preserve"> и б</w:t>
      </w:r>
      <w:r w:rsidR="003027E7" w:rsidRPr="00B74019">
        <w:rPr>
          <w:rFonts w:ascii="Times New Roman" w:hAnsi="Times New Roman" w:cs="Times New Roman"/>
          <w:sz w:val="28"/>
          <w:szCs w:val="28"/>
        </w:rPr>
        <w:t>лагодарность</w:t>
      </w:r>
      <w:r w:rsidRPr="00B74019">
        <w:rPr>
          <w:rFonts w:ascii="Times New Roman" w:hAnsi="Times New Roman" w:cs="Times New Roman"/>
          <w:sz w:val="28"/>
          <w:szCs w:val="28"/>
        </w:rPr>
        <w:t>.</w:t>
      </w:r>
      <w:r w:rsidR="00F9320B" w:rsidRP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3027E7" w:rsidRPr="00B74019">
        <w:rPr>
          <w:rFonts w:ascii="Times New Roman" w:hAnsi="Times New Roman" w:cs="Times New Roman"/>
          <w:sz w:val="28"/>
          <w:szCs w:val="28"/>
        </w:rPr>
        <w:t xml:space="preserve"> </w:t>
      </w:r>
      <w:r w:rsidRPr="00B74019">
        <w:rPr>
          <w:rFonts w:ascii="Times New Roman" w:hAnsi="Times New Roman" w:cs="Times New Roman"/>
          <w:sz w:val="28"/>
          <w:szCs w:val="28"/>
        </w:rPr>
        <w:t>Все четыре группы берут своё начало из глубины веков, отсюда следует, что русский язык всегда был приспособлен для вежливого общения, нужно только желание общаться вежливо. В</w:t>
      </w:r>
      <w:r w:rsidR="00F9320B" w:rsidRPr="00B74019">
        <w:rPr>
          <w:rFonts w:ascii="Times New Roman" w:hAnsi="Times New Roman" w:cs="Times New Roman"/>
          <w:sz w:val="28"/>
          <w:szCs w:val="28"/>
        </w:rPr>
        <w:t xml:space="preserve"> старину «спасибо» состояло из двух слов: «спаси Бог», так говорили собеседнику в знак уважения, желая, чтобы у него всё было хорошо.</w:t>
      </w:r>
      <w:r w:rsidR="0090484E" w:rsidRPr="00B74019">
        <w:rPr>
          <w:rFonts w:ascii="Times New Roman" w:hAnsi="Times New Roman" w:cs="Times New Roman"/>
          <w:sz w:val="28"/>
          <w:szCs w:val="28"/>
        </w:rPr>
        <w:t xml:space="preserve"> Если вам кто-либо помог словом или делом,</w:t>
      </w:r>
      <w:r w:rsid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B74019">
        <w:rPr>
          <w:rFonts w:ascii="Times New Roman" w:hAnsi="Times New Roman" w:cs="Times New Roman"/>
          <w:sz w:val="28"/>
          <w:szCs w:val="28"/>
        </w:rPr>
        <w:t>никогда не надо стесняться говорить «спасибо».  Есть даже пословица:</w:t>
      </w:r>
      <w:r w:rsidR="00B74019">
        <w:rPr>
          <w:rFonts w:ascii="Times New Roman" w:hAnsi="Times New Roman" w:cs="Times New Roman"/>
          <w:sz w:val="28"/>
          <w:szCs w:val="28"/>
        </w:rPr>
        <w:t xml:space="preserve"> «</w:t>
      </w:r>
      <w:r w:rsidR="0090484E" w:rsidRPr="00B74019">
        <w:rPr>
          <w:rFonts w:ascii="Times New Roman" w:hAnsi="Times New Roman" w:cs="Times New Roman"/>
          <w:sz w:val="28"/>
          <w:szCs w:val="28"/>
        </w:rPr>
        <w:t>Своего спасибо не жалей».</w:t>
      </w:r>
      <w:r w:rsid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247E49" w:rsidRPr="00B74019">
        <w:rPr>
          <w:rFonts w:ascii="Times New Roman" w:hAnsi="Times New Roman" w:cs="Times New Roman"/>
          <w:sz w:val="28"/>
          <w:szCs w:val="28"/>
        </w:rPr>
        <w:t>Ещё интереснее история слова «пожалуйста»</w:t>
      </w:r>
      <w:r w:rsidRPr="00B74019">
        <w:rPr>
          <w:rFonts w:ascii="Times New Roman" w:hAnsi="Times New Roman" w:cs="Times New Roman"/>
          <w:sz w:val="28"/>
          <w:szCs w:val="28"/>
        </w:rPr>
        <w:t>.</w:t>
      </w:r>
      <w:r w:rsidR="0090484E" w:rsidRPr="00B74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E49" w:rsidRPr="00B74019" w:rsidRDefault="00B74019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E49" w:rsidRPr="00B74019">
        <w:rPr>
          <w:rFonts w:ascii="Times New Roman" w:hAnsi="Times New Roman" w:cs="Times New Roman"/>
          <w:sz w:val="28"/>
          <w:szCs w:val="28"/>
        </w:rPr>
        <w:t xml:space="preserve">В устах древнерусского человека слово </w:t>
      </w:r>
      <w:proofErr w:type="gramStart"/>
      <w:r w:rsidR="00247E49" w:rsidRPr="00B74019">
        <w:rPr>
          <w:rFonts w:ascii="Times New Roman" w:hAnsi="Times New Roman" w:cs="Times New Roman"/>
          <w:sz w:val="28"/>
          <w:szCs w:val="28"/>
        </w:rPr>
        <w:t>«пожалуй</w:t>
      </w:r>
      <w:proofErr w:type="gramEnd"/>
      <w:r w:rsidR="00247E49" w:rsidRPr="00B74019">
        <w:rPr>
          <w:rFonts w:ascii="Times New Roman" w:hAnsi="Times New Roman" w:cs="Times New Roman"/>
          <w:sz w:val="28"/>
          <w:szCs w:val="28"/>
        </w:rPr>
        <w:t xml:space="preserve">» означало- «сделай </w:t>
      </w:r>
      <w:r w:rsidRPr="00B74019">
        <w:rPr>
          <w:rFonts w:ascii="Times New Roman" w:hAnsi="Times New Roman" w:cs="Times New Roman"/>
          <w:sz w:val="28"/>
          <w:szCs w:val="28"/>
        </w:rPr>
        <w:t xml:space="preserve">    </w:t>
      </w:r>
      <w:r w:rsidR="00247E49" w:rsidRPr="00B74019">
        <w:rPr>
          <w:rFonts w:ascii="Times New Roman" w:hAnsi="Times New Roman" w:cs="Times New Roman"/>
          <w:sz w:val="28"/>
          <w:szCs w:val="28"/>
        </w:rPr>
        <w:t>милость», «окажи любезность».</w:t>
      </w:r>
      <w:r w:rsidR="004E63D8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B74019">
        <w:rPr>
          <w:rFonts w:ascii="Times New Roman" w:hAnsi="Times New Roman" w:cs="Times New Roman"/>
          <w:sz w:val="28"/>
          <w:szCs w:val="28"/>
        </w:rPr>
        <w:t>В слове «пожалуйста» и уважительная просьба, и ответно</w:t>
      </w:r>
      <w:r w:rsidR="00077AD1">
        <w:rPr>
          <w:rFonts w:ascii="Times New Roman" w:hAnsi="Times New Roman" w:cs="Times New Roman"/>
          <w:sz w:val="28"/>
          <w:szCs w:val="28"/>
        </w:rPr>
        <w:t xml:space="preserve">е внимание, и благодарность, и </w:t>
      </w:r>
      <w:bookmarkStart w:id="0" w:name="_GoBack"/>
      <w:bookmarkEnd w:id="0"/>
      <w:r w:rsidR="0090484E" w:rsidRPr="00B74019">
        <w:rPr>
          <w:rFonts w:ascii="Times New Roman" w:hAnsi="Times New Roman" w:cs="Times New Roman"/>
          <w:sz w:val="28"/>
          <w:szCs w:val="28"/>
        </w:rPr>
        <w:t>почтение.</w:t>
      </w:r>
    </w:p>
    <w:p w:rsidR="000D2C94" w:rsidRPr="00B74019" w:rsidRDefault="000D2C94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 xml:space="preserve">Слова приветствия «здравствуйте» и «до свидания» появились тоже давно и имеют свою историю. </w:t>
      </w:r>
    </w:p>
    <w:p w:rsidR="004D4748" w:rsidRPr="00B74019" w:rsidRDefault="004D4748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>Замечательный знаток русской речи Владимир Иванови</w:t>
      </w:r>
      <w:r w:rsidR="009D5F9E" w:rsidRPr="00B74019">
        <w:rPr>
          <w:rFonts w:ascii="Times New Roman" w:hAnsi="Times New Roman" w:cs="Times New Roman"/>
          <w:sz w:val="28"/>
          <w:szCs w:val="28"/>
        </w:rPr>
        <w:t>ч Даль (1801-1872) привёл в своё</w:t>
      </w:r>
      <w:r w:rsidRPr="00B74019">
        <w:rPr>
          <w:rFonts w:ascii="Times New Roman" w:hAnsi="Times New Roman" w:cs="Times New Roman"/>
          <w:sz w:val="28"/>
          <w:szCs w:val="28"/>
        </w:rPr>
        <w:t>м сборни</w:t>
      </w:r>
      <w:r w:rsidR="00077AD1">
        <w:rPr>
          <w:rFonts w:ascii="Times New Roman" w:hAnsi="Times New Roman" w:cs="Times New Roman"/>
          <w:sz w:val="28"/>
          <w:szCs w:val="28"/>
        </w:rPr>
        <w:t xml:space="preserve">ке пословиц и поговорок немало </w:t>
      </w:r>
      <w:r w:rsidRPr="00B74019">
        <w:rPr>
          <w:rFonts w:ascii="Times New Roman" w:hAnsi="Times New Roman" w:cs="Times New Roman"/>
          <w:sz w:val="28"/>
          <w:szCs w:val="28"/>
        </w:rPr>
        <w:t>приветственных формул</w:t>
      </w:r>
      <w:r w:rsidR="004E63D8">
        <w:rPr>
          <w:rFonts w:ascii="Times New Roman" w:hAnsi="Times New Roman" w:cs="Times New Roman"/>
          <w:sz w:val="28"/>
          <w:szCs w:val="28"/>
        </w:rPr>
        <w:t>.</w:t>
      </w:r>
    </w:p>
    <w:p w:rsidR="009D5F9E" w:rsidRPr="00B74019" w:rsidRDefault="009D5F9E" w:rsidP="00B74019">
      <w:pPr>
        <w:jc w:val="both"/>
        <w:rPr>
          <w:rFonts w:ascii="Times New Roman" w:hAnsi="Times New Roman" w:cs="Times New Roman"/>
          <w:sz w:val="28"/>
          <w:szCs w:val="28"/>
        </w:rPr>
      </w:pPr>
      <w:r w:rsidRPr="00B74019">
        <w:rPr>
          <w:rFonts w:ascii="Times New Roman" w:hAnsi="Times New Roman" w:cs="Times New Roman"/>
          <w:sz w:val="28"/>
          <w:szCs w:val="28"/>
        </w:rPr>
        <w:t>Я считаю, что без вежливых слов сложно найти общий язык с собеседником. Вежливость открывает двери и сердца людей.</w:t>
      </w:r>
      <w:r w:rsidR="00B74019" w:rsidRP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B74019">
        <w:rPr>
          <w:rFonts w:ascii="Times New Roman" w:hAnsi="Times New Roman" w:cs="Times New Roman"/>
          <w:sz w:val="28"/>
          <w:szCs w:val="28"/>
        </w:rPr>
        <w:t>И русский язык,</w:t>
      </w:r>
      <w:r w:rsidR="00B74019" w:rsidRPr="00B74019">
        <w:rPr>
          <w:rFonts w:ascii="Times New Roman" w:hAnsi="Times New Roman" w:cs="Times New Roman"/>
          <w:sz w:val="28"/>
          <w:szCs w:val="28"/>
        </w:rPr>
        <w:t xml:space="preserve"> </w:t>
      </w:r>
      <w:r w:rsidR="0090484E" w:rsidRPr="00B74019">
        <w:rPr>
          <w:rFonts w:ascii="Times New Roman" w:hAnsi="Times New Roman" w:cs="Times New Roman"/>
          <w:sz w:val="28"/>
          <w:szCs w:val="28"/>
        </w:rPr>
        <w:t>могучий и богатый, предоставляет прекрасные возможности для вежливого общения людей друг с другом.</w:t>
      </w:r>
    </w:p>
    <w:p w:rsidR="007D1EF2" w:rsidRPr="00B74019" w:rsidRDefault="007D1EF2" w:rsidP="00B74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1EF2" w:rsidRPr="00B74019" w:rsidSect="005B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A41"/>
    <w:multiLevelType w:val="hybridMultilevel"/>
    <w:tmpl w:val="820432DC"/>
    <w:lvl w:ilvl="0" w:tplc="A5A40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47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60D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E5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461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4036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202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D87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FEF6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503105"/>
    <w:multiLevelType w:val="hybridMultilevel"/>
    <w:tmpl w:val="878EF678"/>
    <w:lvl w:ilvl="0" w:tplc="21F87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A64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41A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E61F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9C59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44D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7E9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C58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E8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BD85398"/>
    <w:multiLevelType w:val="hybridMultilevel"/>
    <w:tmpl w:val="4B9C230C"/>
    <w:lvl w:ilvl="0" w:tplc="DE2E3A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4820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603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A1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EE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D05C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D67D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D4A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FEE5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968616E"/>
    <w:multiLevelType w:val="hybridMultilevel"/>
    <w:tmpl w:val="102E0C44"/>
    <w:lvl w:ilvl="0" w:tplc="EA5C88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415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07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E214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E8C3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1070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62D4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9C9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988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F2"/>
    <w:rsid w:val="00077AD1"/>
    <w:rsid w:val="000D2C94"/>
    <w:rsid w:val="0020411B"/>
    <w:rsid w:val="00247E49"/>
    <w:rsid w:val="003027E7"/>
    <w:rsid w:val="00413628"/>
    <w:rsid w:val="004D4748"/>
    <w:rsid w:val="004E63D8"/>
    <w:rsid w:val="005B3100"/>
    <w:rsid w:val="006D1874"/>
    <w:rsid w:val="0073643B"/>
    <w:rsid w:val="007D1EF2"/>
    <w:rsid w:val="007E7E84"/>
    <w:rsid w:val="0090484E"/>
    <w:rsid w:val="009D5F9E"/>
    <w:rsid w:val="00B74019"/>
    <w:rsid w:val="00D95A3E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8116-AB39-4F7B-AA51-5070AB4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5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0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0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2016-03-31T16:40:00Z</dcterms:created>
  <dcterms:modified xsi:type="dcterms:W3CDTF">2016-03-31T16:48:00Z</dcterms:modified>
</cp:coreProperties>
</file>