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71" w:rsidRDefault="00753571" w:rsidP="00753571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сожалению, нам часто приходится быть зрителем или участником бокса. Словесного бокса. </w:t>
      </w:r>
      <w:r w:rsidR="00000BC8">
        <w:rPr>
          <w:rFonts w:ascii="Times New Roman" w:hAnsi="Times New Roman" w:cs="Times New Roman"/>
          <w:sz w:val="32"/>
          <w:szCs w:val="32"/>
        </w:rPr>
        <w:t>Удары наносятся не кулаками, а грубыми, обидными словами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00BC8">
        <w:rPr>
          <w:rFonts w:ascii="Times New Roman" w:hAnsi="Times New Roman" w:cs="Times New Roman"/>
          <w:sz w:val="32"/>
          <w:szCs w:val="32"/>
        </w:rPr>
        <w:t xml:space="preserve">Больно. </w:t>
      </w:r>
      <w:r>
        <w:rPr>
          <w:rFonts w:ascii="Times New Roman" w:hAnsi="Times New Roman" w:cs="Times New Roman"/>
          <w:sz w:val="32"/>
          <w:szCs w:val="32"/>
        </w:rPr>
        <w:t xml:space="preserve">И раны остаются не на теле, а на душе. </w:t>
      </w:r>
      <w:proofErr w:type="gramStart"/>
      <w:r w:rsidR="003368F4">
        <w:rPr>
          <w:rFonts w:ascii="Times New Roman" w:hAnsi="Times New Roman" w:cs="Times New Roman"/>
          <w:sz w:val="32"/>
          <w:szCs w:val="32"/>
        </w:rPr>
        <w:t xml:space="preserve">Место «ринга» – дом, школа, магазин, автобус…  </w:t>
      </w:r>
      <w:r>
        <w:rPr>
          <w:rFonts w:ascii="Times New Roman" w:hAnsi="Times New Roman" w:cs="Times New Roman"/>
          <w:sz w:val="32"/>
          <w:szCs w:val="32"/>
        </w:rPr>
        <w:t>Возможно, раны заживут, но шрам, напоминающий об этом жестком словесном поединке, останется.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«Словом можно убить, словом можно спасти», – </w:t>
      </w:r>
      <w:r w:rsidR="00687D2F">
        <w:rPr>
          <w:rFonts w:ascii="Times New Roman" w:hAnsi="Times New Roman" w:cs="Times New Roman"/>
          <w:sz w:val="32"/>
          <w:szCs w:val="32"/>
        </w:rPr>
        <w:t>писал</w:t>
      </w:r>
      <w:r>
        <w:rPr>
          <w:rFonts w:ascii="Times New Roman" w:hAnsi="Times New Roman" w:cs="Times New Roman"/>
          <w:sz w:val="32"/>
          <w:szCs w:val="32"/>
        </w:rPr>
        <w:t xml:space="preserve">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Шефнер</w:t>
      </w:r>
      <w:proofErr w:type="spellEnd"/>
      <w:r>
        <w:rPr>
          <w:rFonts w:ascii="Times New Roman" w:hAnsi="Times New Roman" w:cs="Times New Roman"/>
          <w:sz w:val="32"/>
          <w:szCs w:val="32"/>
        </w:rPr>
        <w:t>. Как противодействовать речевой агрессии?</w:t>
      </w:r>
    </w:p>
    <w:p w:rsidR="00000BC8" w:rsidRPr="00000BC8" w:rsidRDefault="00000BC8" w:rsidP="00000BC8">
      <w:pPr>
        <w:ind w:firstLine="708"/>
        <w:contextualSpacing/>
        <w:rPr>
          <w:rStyle w:val="apple-style-span"/>
          <w:rFonts w:ascii="Times New Roman" w:hAnsi="Times New Roman" w:cs="Times New Roman"/>
          <w:sz w:val="32"/>
          <w:szCs w:val="32"/>
        </w:rPr>
      </w:pPr>
      <w:r w:rsidRPr="00000BC8">
        <w:rPr>
          <w:rStyle w:val="apple-style-span"/>
          <w:rFonts w:ascii="Times New Roman" w:hAnsi="Times New Roman" w:cs="Times New Roman"/>
          <w:sz w:val="32"/>
          <w:szCs w:val="32"/>
        </w:rPr>
        <w:t xml:space="preserve">Грубость, наглость и хамство </w:t>
      </w:r>
      <w:proofErr w:type="gramStart"/>
      <w:r w:rsidRPr="00000BC8">
        <w:rPr>
          <w:rStyle w:val="apple-style-span"/>
          <w:rFonts w:ascii="Times New Roman" w:hAnsi="Times New Roman" w:cs="Times New Roman"/>
          <w:sz w:val="32"/>
          <w:szCs w:val="32"/>
        </w:rPr>
        <w:t>недопустимы</w:t>
      </w:r>
      <w:proofErr w:type="gramEnd"/>
      <w:r w:rsidRPr="00000BC8">
        <w:rPr>
          <w:rStyle w:val="apple-style-span"/>
          <w:rFonts w:ascii="Times New Roman" w:hAnsi="Times New Roman" w:cs="Times New Roman"/>
          <w:sz w:val="32"/>
          <w:szCs w:val="32"/>
        </w:rPr>
        <w:t xml:space="preserve"> в человеческом общении. Они разрушительно действуют как на окружающих, так и на самого человека. Вспомним госпожу </w:t>
      </w:r>
      <w:proofErr w:type="spellStart"/>
      <w:r w:rsidRPr="00000BC8">
        <w:rPr>
          <w:rStyle w:val="apple-style-span"/>
          <w:rFonts w:ascii="Times New Roman" w:hAnsi="Times New Roman" w:cs="Times New Roman"/>
          <w:sz w:val="32"/>
          <w:szCs w:val="32"/>
        </w:rPr>
        <w:t>Простакову</w:t>
      </w:r>
      <w:proofErr w:type="spellEnd"/>
      <w:r w:rsidRPr="00000BC8">
        <w:rPr>
          <w:rStyle w:val="apple-style-span"/>
          <w:rFonts w:ascii="Times New Roman" w:hAnsi="Times New Roman" w:cs="Times New Roman"/>
          <w:sz w:val="32"/>
          <w:szCs w:val="32"/>
        </w:rPr>
        <w:t xml:space="preserve"> из комедии Д.И. Фонвизина «Недоросль». 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>О</w:t>
      </w:r>
      <w:r w:rsidRPr="00000BC8">
        <w:rPr>
          <w:rStyle w:val="apple-style-span"/>
          <w:rFonts w:ascii="Times New Roman" w:hAnsi="Times New Roman" w:cs="Times New Roman"/>
          <w:sz w:val="32"/>
          <w:szCs w:val="32"/>
        </w:rPr>
        <w:t>на наказывает слуг, обращаясь с ними грубо и бесцеремонно. «Приемы» матушки с легкостью усваивает Митрофанушка. В финале комедии отрекается от собственной матери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 xml:space="preserve">. </w:t>
      </w:r>
      <w:r w:rsidRPr="00000BC8">
        <w:rPr>
          <w:rStyle w:val="apple-style-span"/>
          <w:rFonts w:ascii="Times New Roman" w:hAnsi="Times New Roman" w:cs="Times New Roman"/>
          <w:sz w:val="32"/>
          <w:szCs w:val="32"/>
        </w:rPr>
        <w:t xml:space="preserve">Дети, выросшие в 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>такой</w:t>
      </w:r>
      <w:r w:rsidRPr="00000BC8">
        <w:rPr>
          <w:rStyle w:val="apple-style-span"/>
          <w:rFonts w:ascii="Times New Roman" w:hAnsi="Times New Roman" w:cs="Times New Roman"/>
          <w:sz w:val="32"/>
          <w:szCs w:val="32"/>
        </w:rPr>
        <w:t xml:space="preserve"> атмосфере, </w:t>
      </w:r>
      <w:r w:rsidR="00687D2F">
        <w:rPr>
          <w:rStyle w:val="apple-style-span"/>
          <w:rFonts w:ascii="Times New Roman" w:hAnsi="Times New Roman" w:cs="Times New Roman"/>
          <w:sz w:val="32"/>
          <w:szCs w:val="32"/>
        </w:rPr>
        <w:t>становятся</w:t>
      </w:r>
      <w:r w:rsidRPr="00000BC8">
        <w:rPr>
          <w:rStyle w:val="apple-style-span"/>
          <w:rFonts w:ascii="Times New Roman" w:hAnsi="Times New Roman" w:cs="Times New Roman"/>
          <w:sz w:val="32"/>
          <w:szCs w:val="32"/>
        </w:rPr>
        <w:t xml:space="preserve"> невоспитанными, злонравными людьми.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 xml:space="preserve"> Поэтому важно, чтобы мы с малых лет росли в семье, где умеют уважительно относиться к мнению других, находить компромиссы в спорных моментах. </w:t>
      </w:r>
    </w:p>
    <w:p w:rsidR="00A32ABE" w:rsidRDefault="00851E01" w:rsidP="00A32ABE">
      <w:pPr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С другой стороны, н</w:t>
      </w:r>
      <w:r w:rsidR="003B3D55" w:rsidRPr="003B3D55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евежливость 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не всегда есть</w:t>
      </w:r>
      <w:r w:rsidR="003B3D55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проявление</w:t>
      </w:r>
      <w:r w:rsidR="003B3D55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невоспитанности.</w:t>
      </w:r>
      <w:r w:rsidR="003B3D55" w:rsidRPr="003B3D55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Например, если у человека какие-то большие проблемы, нет настроения, кто-то </w:t>
      </w:r>
      <w:r w:rsidR="00D22450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сильно 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обидел. Как следствие – речевая агрессия.</w:t>
      </w:r>
      <w:r w:rsidR="00813604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Ч</w:t>
      </w:r>
      <w:r w:rsidR="00D22450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то делать людям, которые находятся в это время рядом с ним? Если ответить грубостью, будет хуже для всех от такого словесного поединка. Можно промолчать, не обращать внимания. Но лучше поддержать теплым, вежливым словом. </w:t>
      </w:r>
    </w:p>
    <w:p w:rsidR="00813604" w:rsidRDefault="00813604" w:rsidP="00753571">
      <w:pPr>
        <w:ind w:firstLine="708"/>
        <w:contextualSpacing/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Если бы абсолютно все люди знали нормы речевого этикета, формулы общения, </w:t>
      </w:r>
      <w:r w:rsidR="00A32ABE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формы вежливого обращения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, не было бы таких неприятных ситуаций, не было бы войн.</w:t>
      </w:r>
      <w:r w:rsidR="00A32ABE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Надо уметь понимать и поддерживать друг друга, прощать, быть оптимистами. Это станет залогом успеха во многих делах</w:t>
      </w:r>
      <w:proofErr w:type="gramStart"/>
      <w:r w:rsidR="00A32ABE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="00A32ABE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Люди, будьте вежливы и тактичны. Пожалуйста!</w:t>
      </w:r>
    </w:p>
    <w:p w:rsidR="00D22450" w:rsidRPr="003B3D55" w:rsidRDefault="00D22450" w:rsidP="00753571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</w:p>
    <w:p w:rsidR="003368F4" w:rsidRDefault="003368F4" w:rsidP="00753571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</w:p>
    <w:p w:rsidR="00753571" w:rsidRDefault="00753571" w:rsidP="00753571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</w:p>
    <w:p w:rsidR="00753571" w:rsidRDefault="00753571" w:rsidP="00753571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3571" w:rsidRPr="00753571" w:rsidRDefault="00753571">
      <w:pPr>
        <w:contextualSpacing/>
        <w:rPr>
          <w:rFonts w:ascii="Times New Roman" w:hAnsi="Times New Roman" w:cs="Times New Roman"/>
          <w:sz w:val="32"/>
          <w:szCs w:val="32"/>
        </w:rPr>
      </w:pPr>
    </w:p>
    <w:sectPr w:rsidR="00753571" w:rsidRPr="00753571" w:rsidSect="00000BC8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571"/>
    <w:rsid w:val="00000BC8"/>
    <w:rsid w:val="00015338"/>
    <w:rsid w:val="0027652C"/>
    <w:rsid w:val="003368F4"/>
    <w:rsid w:val="003B3D55"/>
    <w:rsid w:val="00687D2F"/>
    <w:rsid w:val="00753571"/>
    <w:rsid w:val="007E69C2"/>
    <w:rsid w:val="00813604"/>
    <w:rsid w:val="00851E01"/>
    <w:rsid w:val="00A32ABE"/>
    <w:rsid w:val="00D2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B3D55"/>
  </w:style>
  <w:style w:type="character" w:customStyle="1" w:styleId="apple-converted-space">
    <w:name w:val="apple-converted-space"/>
    <w:basedOn w:val="a0"/>
    <w:rsid w:val="003B3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2016-03-31T11:12:00Z</dcterms:created>
  <dcterms:modified xsi:type="dcterms:W3CDTF">2016-03-31T15:01:00Z</dcterms:modified>
</cp:coreProperties>
</file>