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"Не свирепствовать словом"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В. Мономах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свирепствовать словом во многих словарях означает быть спокойным, не проявлять агрессию.  А что такое  свирепствовать словом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Свирепствовать словом- это речевая агрессия людей. Речевую агрессию можно охарактеризовать как подход, которому свойственны враждебность, властность и высокомерие. Первой публичной речевой агрессии  русской публицистике можно считать обличительные "Послания" Ивана Грозного к князю Андрею Курбскому.Иван Грозный клеймит измену своего политического противника, употребляя при этом бранные слова, которые, врываясь в книжно-славянское окружение, создают резкий контраст стилистических контекстов, усиливающий воздействующий эффект послания, его обличительный пафос: "И ты то все забыл, собацким изменным обычаем преступил крестное целование, ко врагам христианским соединился еси"."И еже воевод своих различными смертьми расторгали есмя, а Божиею помощию имеем у себя воевод множество и опричь вас, изменников". В наши дни речевая агрессия усиливается больше и больше. Особенно ярко проявляется в армии, сфере хозяйства, где заняты работники низкой квалификации и используется  физический труд. В этих сферах речевая агрессия находит яркое воплощение в инвективном стиле речевого взаимодействия.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Но как бороться с этой проблемой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Речевую агрессию невозможно устранить полностью, потому что все люди разные и добиться успеха, договоренности или взаимопонимания у людей не всегда получается. В качестве реакции на речевую агрессию можно выразить ее неприятие, сказав: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слишком много себе позволяете!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прекратив разговор.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