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C8E" w:rsidRDefault="00013C8E" w:rsidP="00013C8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Сочинение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–р</w:t>
      </w:r>
      <w:proofErr w:type="gramEnd"/>
      <w:r>
        <w:rPr>
          <w:rFonts w:ascii="Times New Roman" w:hAnsi="Times New Roman" w:cs="Times New Roman"/>
          <w:sz w:val="28"/>
          <w:szCs w:val="28"/>
        </w:rPr>
        <w:t>ассуждение на лингвистическую  тему</w:t>
      </w:r>
    </w:p>
    <w:p w:rsidR="00013C8E" w:rsidRDefault="00013C8E" w:rsidP="00013C8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Приспособлен ли  русский язык  для  вежливого  общения?</w:t>
      </w:r>
    </w:p>
    <w:p w:rsidR="00013C8E" w:rsidRDefault="00013C8E" w:rsidP="00013C8E">
      <w:pPr>
        <w:rPr>
          <w:rFonts w:ascii="Times New Roman" w:hAnsi="Times New Roman" w:cs="Times New Roman"/>
          <w:sz w:val="28"/>
          <w:szCs w:val="28"/>
        </w:rPr>
      </w:pPr>
    </w:p>
    <w:p w:rsidR="002973A8" w:rsidRDefault="00C754DD" w:rsidP="002973A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Общение  - одна из  основных  потребностей  человека.  Я думаю, в  цивилизованном   обществе   общение  людей  должно  быть  только  вежливым.  </w:t>
      </w:r>
      <w:r w:rsidR="00013C8E">
        <w:rPr>
          <w:rFonts w:ascii="Times New Roman" w:hAnsi="Times New Roman" w:cs="Times New Roman"/>
          <w:sz w:val="28"/>
          <w:szCs w:val="28"/>
        </w:rPr>
        <w:t xml:space="preserve">Приспособлен   ли  русский  язык  для  вежливого  общения?  Конечно, приспособлен.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73A8" w:rsidRDefault="002973A8" w:rsidP="002973A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C754DD">
        <w:rPr>
          <w:rFonts w:ascii="Times New Roman" w:hAnsi="Times New Roman" w:cs="Times New Roman"/>
          <w:sz w:val="28"/>
          <w:szCs w:val="28"/>
        </w:rPr>
        <w:t xml:space="preserve">Во-первых, сколько   имеется   в  русском  языке различных  форм  приветствия  для  установления контакта между  </w:t>
      </w:r>
      <w:proofErr w:type="gramStart"/>
      <w:r w:rsidR="00C754D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бщающимися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54DD">
        <w:rPr>
          <w:rFonts w:ascii="Times New Roman" w:hAnsi="Times New Roman" w:cs="Times New Roman"/>
          <w:sz w:val="28"/>
          <w:szCs w:val="28"/>
        </w:rPr>
        <w:t xml:space="preserve"> в  зависимости от  </w:t>
      </w:r>
      <w:r w:rsidR="00AD321B">
        <w:rPr>
          <w:rFonts w:ascii="Times New Roman" w:hAnsi="Times New Roman" w:cs="Times New Roman"/>
          <w:sz w:val="28"/>
          <w:szCs w:val="28"/>
        </w:rPr>
        <w:t xml:space="preserve"> обстановки, </w:t>
      </w:r>
      <w:r w:rsidR="00C754DD">
        <w:rPr>
          <w:rFonts w:ascii="Times New Roman" w:hAnsi="Times New Roman" w:cs="Times New Roman"/>
          <w:sz w:val="28"/>
          <w:szCs w:val="28"/>
        </w:rPr>
        <w:t xml:space="preserve">  возраста, </w:t>
      </w:r>
      <w:r w:rsidR="00AD321B">
        <w:rPr>
          <w:rFonts w:ascii="Times New Roman" w:hAnsi="Times New Roman" w:cs="Times New Roman"/>
          <w:sz w:val="28"/>
          <w:szCs w:val="28"/>
        </w:rPr>
        <w:t xml:space="preserve">  пола, степени  знакомства, личных  заслуг и т.д.   Самая  распространенная форма  приветствия «Здравствуй» или «Здравствуйте»  повелось  с  древних  времен и  считалось     жестом уважения  при  приветствии. </w:t>
      </w:r>
      <w:r w:rsidR="009057FF">
        <w:rPr>
          <w:rFonts w:ascii="Times New Roman" w:hAnsi="Times New Roman" w:cs="Times New Roman"/>
          <w:sz w:val="28"/>
          <w:szCs w:val="28"/>
        </w:rPr>
        <w:t xml:space="preserve">Эта  повелительная  форма  глагола, которая  сформировалась  к  концу 17  века,  произошла  от  слова  «здравствовать» -  быть  здоровым, по-другому, «здравия   желаю».      Эта   форма, как мы знаем, употребляется  и </w:t>
      </w:r>
      <w:r w:rsidR="009E0CCA">
        <w:rPr>
          <w:rFonts w:ascii="Times New Roman" w:hAnsi="Times New Roman" w:cs="Times New Roman"/>
          <w:sz w:val="28"/>
          <w:szCs w:val="28"/>
        </w:rPr>
        <w:t xml:space="preserve">  в  застолье,  и </w:t>
      </w:r>
      <w:r w:rsidR="009057FF">
        <w:rPr>
          <w:rFonts w:ascii="Times New Roman" w:hAnsi="Times New Roman" w:cs="Times New Roman"/>
          <w:sz w:val="28"/>
          <w:szCs w:val="28"/>
        </w:rPr>
        <w:t xml:space="preserve"> при </w:t>
      </w:r>
      <w:r w:rsidR="009E0C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прощании. С</w:t>
      </w:r>
      <w:r w:rsidR="009E0CCA">
        <w:rPr>
          <w:rFonts w:ascii="Times New Roman" w:hAnsi="Times New Roman" w:cs="Times New Roman"/>
          <w:sz w:val="28"/>
          <w:szCs w:val="28"/>
        </w:rPr>
        <w:t>мысл  приветствия и  проща</w:t>
      </w:r>
      <w:r>
        <w:rPr>
          <w:rFonts w:ascii="Times New Roman" w:hAnsi="Times New Roman" w:cs="Times New Roman"/>
          <w:sz w:val="28"/>
          <w:szCs w:val="28"/>
        </w:rPr>
        <w:t>ния   заключается  в  пожелании</w:t>
      </w:r>
      <w:r w:rsidR="009057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радости, счастья и добра.   Русский    человек     все  это  вместе видел  в  здоровье. </w:t>
      </w:r>
    </w:p>
    <w:p w:rsidR="0072634E" w:rsidRDefault="002973A8" w:rsidP="002973A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Во-вторых,  в  современном  обще</w:t>
      </w:r>
      <w:r w:rsidR="00D75348">
        <w:rPr>
          <w:rFonts w:ascii="Times New Roman" w:hAnsi="Times New Roman" w:cs="Times New Roman"/>
          <w:sz w:val="28"/>
          <w:szCs w:val="28"/>
        </w:rPr>
        <w:t>стве  принято начинать   общение с  обращением к собеседнику. Обращаться тоже можно по-разному. Любое  обращение, с помощью  которого мы  обозначаем  адресата (учитель,  водитель, продавец, доктор)   может  сочетаться только  с обращением на Вы.</w:t>
      </w:r>
      <w:r w:rsidR="00FC3BAF">
        <w:rPr>
          <w:rFonts w:ascii="Times New Roman" w:hAnsi="Times New Roman" w:cs="Times New Roman"/>
          <w:sz w:val="28"/>
          <w:szCs w:val="28"/>
        </w:rPr>
        <w:t xml:space="preserve"> Использование  уважительного «вы»  для  обозначения  одного лица  впервые  отмечено  в  латыни  для  обращения к  императору.  Впоследствии  распространилось  в  языках  народов, испытавших  влияние  древнеримской и  византийской культуры, в том  числе и  в  русском.  В прошлом к  одному  лицу, даже  князю  или  царю на Руси  обращались исключительно на «ты», обращения на «вы»  к  одному лицу  не  существовало</w:t>
      </w:r>
      <w:proofErr w:type="gramStart"/>
      <w:r w:rsidR="00FC3BA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C3BAF">
        <w:rPr>
          <w:rFonts w:ascii="Times New Roman" w:hAnsi="Times New Roman" w:cs="Times New Roman"/>
          <w:sz w:val="28"/>
          <w:szCs w:val="28"/>
        </w:rPr>
        <w:t xml:space="preserve">   Так, в  «Повести временных  лет»  дружина  обращается к  князю на «ты». В Россию обращение на «вы» пришло  в 18 веке. В 1722 году Петр 1  ввел  в России  Табель о рангах, по  которой  ко  всем  вышестоящим  по рангу  надлежало  обращаться на «вы»</w:t>
      </w:r>
      <w:proofErr w:type="gramStart"/>
      <w:r w:rsidR="00FC3BA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C3BAF">
        <w:rPr>
          <w:rFonts w:ascii="Times New Roman" w:hAnsi="Times New Roman" w:cs="Times New Roman"/>
          <w:sz w:val="28"/>
          <w:szCs w:val="28"/>
        </w:rPr>
        <w:t xml:space="preserve">  За   нарушение  этого правила  полагался  штраф  в  размере  </w:t>
      </w:r>
      <w:r w:rsidR="0072634E">
        <w:rPr>
          <w:rFonts w:ascii="Times New Roman" w:hAnsi="Times New Roman" w:cs="Times New Roman"/>
          <w:sz w:val="28"/>
          <w:szCs w:val="28"/>
        </w:rPr>
        <w:t xml:space="preserve"> двухмесячного  жалования</w:t>
      </w:r>
      <w:proofErr w:type="gramStart"/>
      <w:r w:rsidR="0072634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2634E">
        <w:rPr>
          <w:rFonts w:ascii="Times New Roman" w:hAnsi="Times New Roman" w:cs="Times New Roman"/>
          <w:sz w:val="28"/>
          <w:szCs w:val="28"/>
        </w:rPr>
        <w:t xml:space="preserve">  Ну  а  сейчас  в  обществе  нет  таких  наказаний, просто  человека, который   не  умеет обращаться  на  «вы»,  называют  невежливым.</w:t>
      </w:r>
      <w:r w:rsidR="00FC3BAF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013C8E" w:rsidRPr="00013C8E" w:rsidRDefault="0072634E" w:rsidP="0072634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C3BAF">
        <w:rPr>
          <w:rFonts w:ascii="Times New Roman" w:hAnsi="Times New Roman" w:cs="Times New Roman"/>
          <w:sz w:val="28"/>
          <w:szCs w:val="28"/>
        </w:rPr>
        <w:t>Таким  образом,</w:t>
      </w:r>
      <w:r>
        <w:rPr>
          <w:rFonts w:ascii="Times New Roman" w:hAnsi="Times New Roman" w:cs="Times New Roman"/>
          <w:sz w:val="28"/>
          <w:szCs w:val="28"/>
        </w:rPr>
        <w:t xml:space="preserve"> наш русский  язык  богат   формами  вежливого  общения.</w:t>
      </w:r>
    </w:p>
    <w:sectPr w:rsidR="00013C8E" w:rsidRPr="00013C8E" w:rsidSect="002900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3C8E"/>
    <w:rsid w:val="00013C8E"/>
    <w:rsid w:val="00290046"/>
    <w:rsid w:val="002973A8"/>
    <w:rsid w:val="0072634E"/>
    <w:rsid w:val="009057FF"/>
    <w:rsid w:val="009E0CCA"/>
    <w:rsid w:val="00AD321B"/>
    <w:rsid w:val="00C754DD"/>
    <w:rsid w:val="00D75348"/>
    <w:rsid w:val="00FC3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0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13C8E"/>
  </w:style>
  <w:style w:type="character" w:styleId="a3">
    <w:name w:val="Hyperlink"/>
    <w:basedOn w:val="a0"/>
    <w:uiPriority w:val="99"/>
    <w:semiHidden/>
    <w:unhideWhenUsed/>
    <w:rsid w:val="00013C8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C3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print">
    <w:name w:val="noprint"/>
    <w:basedOn w:val="a0"/>
    <w:rsid w:val="00FC3B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08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2016-03-30T04:32:00Z</dcterms:created>
  <dcterms:modified xsi:type="dcterms:W3CDTF">2016-03-30T06:22:00Z</dcterms:modified>
</cp:coreProperties>
</file>