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728" w:rsidRDefault="000E2EFC" w:rsidP="000D0728">
      <w:pPr>
        <w:jc w:val="both"/>
        <w:rPr>
          <w:rFonts w:ascii="Times New Roman" w:eastAsia="Calibri" w:hAnsi="Times New Roman" w:cs="Times New Roman"/>
          <w:i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Сочинение – рассуждение</w:t>
      </w:r>
    </w:p>
    <w:p w:rsidR="000D0728" w:rsidRPr="000D0728" w:rsidRDefault="000D0728" w:rsidP="000D0728">
      <w:pPr>
        <w:jc w:val="both"/>
        <w:rPr>
          <w:rFonts w:ascii="Times New Roman" w:eastAsia="Calibri" w:hAnsi="Times New Roman" w:cs="Times New Roman"/>
          <w:iCs/>
          <w:color w:val="000000"/>
          <w:sz w:val="28"/>
          <w:szCs w:val="28"/>
        </w:rPr>
      </w:pPr>
      <w:r w:rsidRPr="000D0728">
        <w:rPr>
          <w:rFonts w:ascii="Times New Roman" w:eastAsia="Calibri" w:hAnsi="Times New Roman" w:cs="Times New Roman"/>
          <w:i/>
          <w:sz w:val="28"/>
          <w:szCs w:val="28"/>
        </w:rPr>
        <w:t>«Не свирепствовать словом» (В. Мономах): что такое речевая агрессия и как ей противодействовать.</w:t>
      </w:r>
    </w:p>
    <w:p w:rsidR="00313D0B" w:rsidRDefault="000D0728" w:rsidP="000D0728">
      <w:pPr>
        <w:spacing w:after="0"/>
        <w:jc w:val="both"/>
        <w:rPr>
          <w:rFonts w:ascii="Times New Roman" w:eastAsia="Calibri" w:hAnsi="Times New Roman" w:cs="Times New Roman"/>
          <w:i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ab/>
      </w:r>
      <w:bookmarkStart w:id="0" w:name="_GoBack"/>
      <w:bookmarkEnd w:id="0"/>
      <w:r w:rsidR="00313D0B" w:rsidRPr="00313D0B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Речевая агрессия – обидное общение; словесное выражение негативных эмоций, чувств или намерений в оскорбительной, грубой, неприемлемой в данной речевой ситуации форме</w:t>
      </w:r>
      <w:r w:rsidR="00313D0B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.</w:t>
      </w:r>
    </w:p>
    <w:p w:rsidR="00313D0B" w:rsidRDefault="00313D0B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Речевая агрессия возникает под влиянием разли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чных побуждений и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приобре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>-</w:t>
      </w:r>
    </w:p>
    <w:p w:rsidR="00313D0B" w:rsidRDefault="00313D0B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тает разные способы выражения. </w:t>
      </w:r>
    </w:p>
    <w:p w:rsidR="00313D0B" w:rsidRDefault="00313D0B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 одной стороны, </w:t>
      </w:r>
      <w:r w:rsidR="000E2EF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речевая 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агрессия служит выражением отрицательных</w:t>
      </w:r>
      <w:r w:rsidRPr="00313D0B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> </w:t>
      </w:r>
      <w:r w:rsidRPr="00313D0B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эмоций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  и</w:t>
      </w:r>
      <w:r w:rsidRPr="00313D0B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> </w:t>
      </w:r>
      <w:r w:rsidRPr="00313D0B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чувств.</w:t>
      </w:r>
      <w:r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 К эмоциям и чувствам, вызывающим речевую агрессию, можно отнести злость, раздражение, обиду, недовольство,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отвращение.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br/>
        <w:t>    Такая агрессия возникает чаще всего как ответная реакция на внешний раздражитель. Например, человеку нагрубили в магазине, наступили на ногу в автобусе, отказали в какой-то просьбе, возразили в споре – ответом на этот физический или психологический дискомфорт часто может быть брань, ругань, словесные нападки на собеседника, основной функцией которых являются психологическая разрядка, снятие нервного напряжения, избавление от негативных эмоций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313D0B" w:rsidRDefault="00313D0B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    С другой стороны, речевая агрессия может возникать и как особое</w:t>
      </w:r>
      <w:r w:rsidRPr="00313D0B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> </w:t>
      </w:r>
      <w:r w:rsidRPr="00313D0B">
        <w:rPr>
          <w:rFonts w:ascii="Times New Roman" w:eastAsia="Calibri" w:hAnsi="Times New Roman" w:cs="Times New Roman"/>
          <w:iCs/>
          <w:color w:val="000000"/>
          <w:sz w:val="28"/>
          <w:szCs w:val="28"/>
        </w:rPr>
        <w:t>намерение</w:t>
      </w:r>
      <w:r w:rsidRPr="00313D0B">
        <w:rPr>
          <w:rFonts w:ascii="Times New Roman" w:eastAsia="Calibri" w:hAnsi="Times New Roman" w:cs="Times New Roman"/>
          <w:i/>
          <w:iCs/>
          <w:color w:val="000000"/>
          <w:sz w:val="28"/>
          <w:szCs w:val="28"/>
        </w:rPr>
        <w:t xml:space="preserve"> – 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целенаправленное желание </w:t>
      </w:r>
      <w:proofErr w:type="gramStart"/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говорящего</w:t>
      </w:r>
      <w:proofErr w:type="gramEnd"/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нанести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оскорбление</w:t>
      </w:r>
      <w:r w:rsidR="000D0728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="000E2EF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br/>
        <w:t>    Так, например, школьники могут преднамеренно высмеивать одноклассника, чтобы повысить собственную самооценку («мы лучше тебя»), пр</w:t>
      </w:r>
      <w:r w:rsidR="000D072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одемонстрировать «власть», </w:t>
      </w:r>
      <w:r w:rsidRPr="00313D0B">
        <w:rPr>
          <w:rFonts w:ascii="Times New Roman" w:eastAsia="Calibri" w:hAnsi="Times New Roman" w:cs="Times New Roman"/>
          <w:color w:val="000000"/>
          <w:sz w:val="28"/>
          <w:szCs w:val="28"/>
        </w:rPr>
        <w:t>(«мы можем себе это позволить»), укрепить свой авторитет в детском коллективе («мы заставим тебя слушать даже то, что тебе неприятно»).</w:t>
      </w:r>
    </w:p>
    <w:p w:rsidR="000D0728" w:rsidRPr="000D0728" w:rsidRDefault="000D0728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ab/>
      </w:r>
      <w:r w:rsidRPr="000D0728"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Человек должен соблюдать культуру разговора с людьми и обращения к ним</w:t>
      </w:r>
      <w:r>
        <w:rPr>
          <w:rFonts w:ascii="Times New Roman" w:eastAsia="Calibri" w:hAnsi="Times New Roman" w:cs="Times New Roman"/>
          <w:color w:val="333333"/>
          <w:sz w:val="28"/>
          <w:szCs w:val="28"/>
          <w:shd w:val="clear" w:color="auto" w:fill="FFFFFF"/>
        </w:rPr>
        <w:t>. Если не знает, нужно учиться.</w:t>
      </w:r>
    </w:p>
    <w:p w:rsidR="000E2EFC" w:rsidRPr="00313D0B" w:rsidRDefault="000E2EFC" w:rsidP="000D0728">
      <w:pPr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133FA2" w:rsidRDefault="00133FA2"/>
    <w:sectPr w:rsidR="00133F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365E63"/>
    <w:multiLevelType w:val="hybridMultilevel"/>
    <w:tmpl w:val="7994B0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DE3"/>
    <w:rsid w:val="000D0728"/>
    <w:rsid w:val="000E2EFC"/>
    <w:rsid w:val="00133FA2"/>
    <w:rsid w:val="00313D0B"/>
    <w:rsid w:val="00840DE3"/>
    <w:rsid w:val="00F46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№9</dc:creator>
  <cp:keywords/>
  <dc:description/>
  <cp:lastModifiedBy>школа №9</cp:lastModifiedBy>
  <cp:revision>3</cp:revision>
  <dcterms:created xsi:type="dcterms:W3CDTF">2016-03-24T13:38:00Z</dcterms:created>
  <dcterms:modified xsi:type="dcterms:W3CDTF">2016-03-24T14:05:00Z</dcterms:modified>
</cp:coreProperties>
</file>