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33" w:rsidRDefault="00787133" w:rsidP="00787133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 w:rsidRPr="00787133">
        <w:rPr>
          <w:i/>
          <w:sz w:val="28"/>
          <w:szCs w:val="28"/>
        </w:rPr>
        <w:t>Сочинение на тему:</w:t>
      </w:r>
      <w:r w:rsidRPr="007871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87133" w:rsidRDefault="00787133" w:rsidP="00787133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787133">
        <w:rPr>
          <w:rFonts w:ascii="Times New Roman" w:eastAsia="Calibri" w:hAnsi="Times New Roman" w:cs="Times New Roman"/>
          <w:i/>
          <w:sz w:val="28"/>
          <w:szCs w:val="28"/>
        </w:rPr>
        <w:t>«Не свирепств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овать словом» (В. Мономах): что </w:t>
      </w:r>
      <w:r w:rsidRPr="00787133">
        <w:rPr>
          <w:rFonts w:ascii="Times New Roman" w:eastAsia="Calibri" w:hAnsi="Times New Roman" w:cs="Times New Roman"/>
          <w:i/>
          <w:sz w:val="28"/>
          <w:szCs w:val="28"/>
        </w:rPr>
        <w:t xml:space="preserve">такое речевая агрессия 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787133">
        <w:rPr>
          <w:rFonts w:ascii="Times New Roman" w:eastAsia="Calibri" w:hAnsi="Times New Roman" w:cs="Times New Roman"/>
          <w:i/>
          <w:sz w:val="28"/>
          <w:szCs w:val="28"/>
        </w:rPr>
        <w:t>как ей противодействовать.</w:t>
      </w:r>
    </w:p>
    <w:p w:rsidR="00787133" w:rsidRDefault="00787133" w:rsidP="0078713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87133">
        <w:rPr>
          <w:rFonts w:ascii="Times New Roman" w:eastAsia="Calibri" w:hAnsi="Times New Roman" w:cs="Times New Roman"/>
          <w:sz w:val="28"/>
          <w:szCs w:val="28"/>
        </w:rPr>
        <w:t>Ре</w:t>
      </w:r>
      <w:r>
        <w:rPr>
          <w:rFonts w:ascii="Times New Roman" w:eastAsia="Calibri" w:hAnsi="Times New Roman" w:cs="Times New Roman"/>
          <w:sz w:val="28"/>
          <w:szCs w:val="28"/>
        </w:rPr>
        <w:t>чевая агрессия-это использование языковых средств для выражения неприязни, враждебности. Речевая агрессия преследует нас везде. Мы, можем столкнуться с ней на работе, в школе, в магазине, да, собственно, везде. Агрессивно настроенного человека можно охарактеризовать, как раздатчика приказов, также часто человек повышает голос, начинает сквернословить. Сталкиваясь с речевой агрессией, мы можем задеть чьё-то самолюбие и достоинство. Человечество должно противостоять агрессии и обходить её стороной.</w:t>
      </w:r>
    </w:p>
    <w:p w:rsidR="00E0047B" w:rsidRDefault="00787133" w:rsidP="0078713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0047B">
        <w:rPr>
          <w:rFonts w:ascii="Times New Roman" w:eastAsia="Calibri" w:hAnsi="Times New Roman" w:cs="Times New Roman"/>
          <w:sz w:val="28"/>
          <w:szCs w:val="28"/>
        </w:rPr>
        <w:t>Как же все-таки противостоять агрессии?! Перед тем как начать кричать на человека, попробуйте разобраться, чем он не понравился и сравните его с собой. Следует проанализировать свою речь с точки вежливости и корректности. Стоит забыть о поговорке: « Он мне слово- я ему десять», и ни в коем случае не отвечать грубостью на грубость. Попытайтесь изменить враждебный настрой путем отвлечения, например, расскажите какую- нибудь шутку. Попробуйте отвлечь его и незаметно поменяйте тему, тем самым вы избежите агресии.</w:t>
      </w:r>
    </w:p>
    <w:p w:rsidR="00C57CAA" w:rsidRDefault="00E0047B" w:rsidP="00C57CAA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Если мы не будем защищаться от речевой агрессии, то </w:t>
      </w:r>
      <w:r w:rsidR="00C57CAA">
        <w:rPr>
          <w:rFonts w:ascii="Times New Roman" w:eastAsia="Calibri" w:hAnsi="Times New Roman" w:cs="Times New Roman"/>
          <w:sz w:val="28"/>
          <w:szCs w:val="28"/>
        </w:rPr>
        <w:t>станем грубыми, и окружающие нас люди перестанут общаться с нами. И помните, что агрессия вредит нашему здоровью.</w:t>
      </w:r>
    </w:p>
    <w:p w:rsidR="00E0047B" w:rsidRPr="00787133" w:rsidRDefault="00E0047B" w:rsidP="00787133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133" w:rsidRPr="00787133" w:rsidRDefault="00787133" w:rsidP="00787133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787133" w:rsidRPr="00787133" w:rsidRDefault="00787133" w:rsidP="00787133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F51D9A" w:rsidRPr="00787133" w:rsidRDefault="00F51D9A">
      <w:pPr>
        <w:rPr>
          <w:i/>
          <w:sz w:val="28"/>
          <w:szCs w:val="28"/>
        </w:rPr>
      </w:pPr>
    </w:p>
    <w:sectPr w:rsidR="00F51D9A" w:rsidRPr="0078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D9A" w:rsidRDefault="00F51D9A" w:rsidP="00787133">
      <w:pPr>
        <w:spacing w:after="0" w:line="240" w:lineRule="auto"/>
      </w:pPr>
      <w:r>
        <w:separator/>
      </w:r>
    </w:p>
  </w:endnote>
  <w:endnote w:type="continuationSeparator" w:id="1">
    <w:p w:rsidR="00F51D9A" w:rsidRDefault="00F51D9A" w:rsidP="0078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D9A" w:rsidRDefault="00F51D9A" w:rsidP="00787133">
      <w:pPr>
        <w:spacing w:after="0" w:line="240" w:lineRule="auto"/>
      </w:pPr>
      <w:r>
        <w:separator/>
      </w:r>
    </w:p>
  </w:footnote>
  <w:footnote w:type="continuationSeparator" w:id="1">
    <w:p w:rsidR="00F51D9A" w:rsidRDefault="00F51D9A" w:rsidP="0078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29"/>
        </w:tabs>
        <w:ind w:left="322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49"/>
        </w:tabs>
        <w:ind w:left="394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89"/>
        </w:tabs>
        <w:ind w:left="538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09"/>
        </w:tabs>
        <w:ind w:left="6109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133"/>
    <w:rsid w:val="00787133"/>
    <w:rsid w:val="00C57CAA"/>
    <w:rsid w:val="00E0047B"/>
    <w:rsid w:val="00F5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133"/>
  </w:style>
  <w:style w:type="paragraph" w:styleId="a5">
    <w:name w:val="footer"/>
    <w:basedOn w:val="a"/>
    <w:link w:val="a6"/>
    <w:uiPriority w:val="99"/>
    <w:semiHidden/>
    <w:unhideWhenUsed/>
    <w:rsid w:val="0078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2016-03-05T15:43:00Z</dcterms:created>
  <dcterms:modified xsi:type="dcterms:W3CDTF">2016-03-05T16:04:00Z</dcterms:modified>
</cp:coreProperties>
</file>