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C" w:rsidRDefault="002C263C" w:rsidP="002C263C">
      <w:pPr>
        <w:shd w:val="clear" w:color="auto" w:fill="FFFFFF"/>
        <w:spacing w:before="360" w:after="360" w:line="360" w:lineRule="atLeast"/>
        <w:jc w:val="center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Что значит быть вежливым?</w:t>
      </w:r>
    </w:p>
    <w:p w:rsidR="002C263C" w:rsidRDefault="002C263C" w:rsidP="002C263C">
      <w:pPr>
        <w:shd w:val="clear" w:color="auto" w:fill="FFFFFF"/>
        <w:spacing w:before="360" w:after="360" w:line="360" w:lineRule="atLeast"/>
        <w:jc w:val="center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jc w:val="center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Наверное, самое главное — держать себя в руках. И не реагировать на негатив. Конечно, можно бесконечно говорить про правила этикета, хорошие манеры, «уступать место в транспорте»… Все верно, только не эффективно.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Сейчас, в мире высоких технологий, глобализации и фаст-фуда не только в еде, но и в информации очень важно уметь отключаться.  Это как раз и сохранит вежливость.  Например, не тратить время на перепалки в социальных сетях, обсуждая политические вопросы, бороды или грязные улицы.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Лучше выйти и  убрать у себя во дворе. Вообще, я заметила, что самые вежливые те, кто не тратит время на бессмысленный сёрфинг в интернете, а реально что-то делает.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 xml:space="preserve">Не ругаться матом. У меня есть знакомый, который, заметил, что в его речи стало много нецензурные фраз, решился на серьезные меры. Надел на руку резинку, и каждый раз, когда вырывалось бранное слово, оттягивал ее, и она больно ударяла по руке. Через месяц на запястье </w:t>
      </w: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lastRenderedPageBreak/>
        <w:t>у него был огромный синяк, но его это не смутило. Говорил, что это самый эффективный способ. Что же, у всех свои пути к вежливости.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Еще бы избавиться всем  коллективно от слова «ихний» и перестать все «ложить»…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Что значит быть вежливым? Не есть на ходу. Выглядит ужасно. В детстве мама часто ругала за то, что не терпится съесть что-то на улице. Только сейчас понимаю, как она была права.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  <w:t>Что значит быть вежливым? Если куришь, научиться спрашивать остальных разрешения «Можно я в вашем присутствии это сделаю?».  Мужчинам научиться ухаживать за своими дамами. Хотя бы двери перед ними открывать.</w:t>
      </w:r>
    </w:p>
    <w:p w:rsidR="002C263C" w:rsidRPr="002C263C" w:rsidRDefault="002C263C" w:rsidP="002C263C">
      <w:pPr>
        <w:shd w:val="clear" w:color="auto" w:fill="FFFFFF"/>
        <w:spacing w:before="360" w:after="360" w:line="360" w:lineRule="atLeast"/>
        <w:rPr>
          <w:rFonts w:ascii="Trebuchet MS" w:eastAsia="Times New Roman" w:hAnsi="Trebuchet MS" w:cs="Times New Roman"/>
          <w:color w:val="024EBE"/>
          <w:sz w:val="40"/>
          <w:szCs w:val="40"/>
          <w:lang w:eastAsia="ru-RU"/>
        </w:rPr>
      </w:pPr>
      <w:r w:rsidRPr="002C263C">
        <w:rPr>
          <w:rFonts w:ascii="Trebuchet MS" w:eastAsia="Times New Roman" w:hAnsi="Trebuchet MS" w:cs="Times New Roman"/>
          <w:b/>
          <w:bCs/>
          <w:color w:val="024EBE"/>
          <w:sz w:val="40"/>
          <w:szCs w:val="40"/>
          <w:lang w:eastAsia="ru-RU"/>
        </w:rPr>
        <w:t>Быть вежливым  - уметь быть комфортным в общении и жизни. Помнить о том, что рядом – люди. Не быть эгоистом.</w:t>
      </w:r>
    </w:p>
    <w:p w:rsidR="00407EDD" w:rsidRPr="002C263C" w:rsidRDefault="00407EDD" w:rsidP="002C263C">
      <w:pPr>
        <w:shd w:val="clear" w:color="auto" w:fill="FFFFFF"/>
        <w:spacing w:after="45" w:line="300" w:lineRule="atLeast"/>
        <w:jc w:val="center"/>
        <w:rPr>
          <w:rFonts w:ascii="Trebuchet MS" w:eastAsia="Times New Roman" w:hAnsi="Trebuchet MS" w:cs="Times New Roman"/>
          <w:color w:val="111111"/>
          <w:sz w:val="21"/>
          <w:szCs w:val="21"/>
          <w:lang w:val="en-US" w:eastAsia="ru-RU"/>
        </w:rPr>
      </w:pPr>
    </w:p>
    <w:sectPr w:rsidR="00407EDD" w:rsidRPr="002C263C" w:rsidSect="0040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263C"/>
    <w:rsid w:val="002C263C"/>
    <w:rsid w:val="0040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63C"/>
    <w:rPr>
      <w:b/>
      <w:bCs/>
    </w:rPr>
  </w:style>
  <w:style w:type="character" w:customStyle="1" w:styleId="social-likesbutton">
    <w:name w:val="social-likes__button"/>
    <w:basedOn w:val="a0"/>
    <w:rsid w:val="002C263C"/>
  </w:style>
  <w:style w:type="character" w:customStyle="1" w:styleId="apple-converted-space">
    <w:name w:val="apple-converted-space"/>
    <w:basedOn w:val="a0"/>
    <w:rsid w:val="002C2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830">
              <w:blockQuote w:val="1"/>
              <w:marLeft w:val="450"/>
              <w:marRight w:val="0"/>
              <w:marTop w:val="450"/>
              <w:marBottom w:val="450"/>
              <w:divBdr>
                <w:top w:val="single" w:sz="2" w:space="0" w:color="35A4E8"/>
                <w:left w:val="single" w:sz="48" w:space="23" w:color="35A4E8"/>
                <w:bottom w:val="single" w:sz="2" w:space="0" w:color="35A4E8"/>
                <w:right w:val="single" w:sz="2" w:space="0" w:color="35A4E8"/>
              </w:divBdr>
            </w:div>
          </w:divsChild>
        </w:div>
        <w:div w:id="1860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3309">
              <w:marLeft w:val="-45"/>
              <w:marRight w:val="-4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192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738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257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383">
                  <w:marLeft w:val="362"/>
                  <w:marRight w:val="362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2016-03-04T07:29:00Z</dcterms:created>
  <dcterms:modified xsi:type="dcterms:W3CDTF">2016-03-04T07:32:00Z</dcterms:modified>
</cp:coreProperties>
</file>