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57E" w:rsidRDefault="0023157E" w:rsidP="002315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7615" w:rsidRDefault="006A7615" w:rsidP="002315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7615" w:rsidRDefault="006A7615" w:rsidP="002315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A7615">
        <w:rPr>
          <w:rFonts w:ascii="Times New Roman" w:hAnsi="Times New Roman"/>
          <w:sz w:val="28"/>
          <w:szCs w:val="28"/>
        </w:rPr>
        <w:t>Детство - это период человеческого развития, когда он учится понимать окружающий мир, тренирует необходимые навыки, усваивает культуру своего общества. При этом следует понимать, что детство — не просто фаза человеческого развития, а понятие, имеющее в разные эпохи и у разных народов неодинаковое социальное и культурное содержание. Развитие и социализация ребенка протекают в определенной культурной среде, связанной с другими сторонами жизни общества. Понимание детства меняется с течением истории и очень различно у разных культур. Помимо психологии и педагогики с середины ХХ века изучением детства занимаются такие направления науки, как история, этнография и социология.[1]</w:t>
      </w:r>
      <w:bookmarkStart w:id="0" w:name="_GoBack"/>
      <w:bookmarkEnd w:id="0"/>
    </w:p>
    <w:p w:rsidR="00571621" w:rsidRPr="00571621" w:rsidRDefault="00571621" w:rsidP="00BB4A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1621" w:rsidRDefault="006A7615" w:rsidP="00571621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6A7615">
        <w:rPr>
          <w:rFonts w:ascii="Times New Roman" w:hAnsi="Times New Roman"/>
          <w:sz w:val="28"/>
          <w:szCs w:val="28"/>
        </w:rPr>
        <w:t xml:space="preserve">Рассказ Драгунского Друг </w:t>
      </w:r>
      <w:proofErr w:type="spellStart"/>
      <w:r w:rsidRPr="006A7615">
        <w:rPr>
          <w:rFonts w:ascii="Times New Roman" w:hAnsi="Times New Roman"/>
          <w:sz w:val="28"/>
          <w:szCs w:val="28"/>
        </w:rPr>
        <w:t>детстваРассказ</w:t>
      </w:r>
      <w:proofErr w:type="spellEnd"/>
      <w:r w:rsidRPr="006A7615">
        <w:rPr>
          <w:rFonts w:ascii="Times New Roman" w:hAnsi="Times New Roman"/>
          <w:sz w:val="28"/>
          <w:szCs w:val="28"/>
        </w:rPr>
        <w:t xml:space="preserve"> Драгунского Друг детства - трогательная история о настоящем друге детства - плюшевом мишке. Дениска вспоминает свою любимую игрушку, как он любил её всей душой и готов был жизнь отдать за своего лучшего друга.</w:t>
      </w:r>
    </w:p>
    <w:sectPr w:rsidR="00571621" w:rsidSect="00955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1621"/>
    <w:rsid w:val="0023157E"/>
    <w:rsid w:val="002F6ADB"/>
    <w:rsid w:val="0050479B"/>
    <w:rsid w:val="00571621"/>
    <w:rsid w:val="006A7615"/>
    <w:rsid w:val="008B475C"/>
    <w:rsid w:val="009258F1"/>
    <w:rsid w:val="00955E72"/>
    <w:rsid w:val="00AA3078"/>
    <w:rsid w:val="00BB4A12"/>
    <w:rsid w:val="00E26856"/>
    <w:rsid w:val="00ED16FB"/>
    <w:rsid w:val="00FB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E7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User</cp:lastModifiedBy>
  <cp:revision>7</cp:revision>
  <dcterms:created xsi:type="dcterms:W3CDTF">2016-02-10T05:53:00Z</dcterms:created>
  <dcterms:modified xsi:type="dcterms:W3CDTF">2016-03-08T07:38:00Z</dcterms:modified>
</cp:coreProperties>
</file>