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8E" w:rsidRPr="00546735" w:rsidRDefault="004B5A8E" w:rsidP="0054673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735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Первый член последовательности равен 1, второй ее член равен 2000, а каждый член, начиная с третьего, равен модулю разности двух предыдущих. Найти 3000-й член этой последовательности.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46735">
        <w:rPr>
          <w:rFonts w:ascii="Times New Roman" w:hAnsi="Times New Roman" w:cs="Times New Roman"/>
          <w:sz w:val="28"/>
          <w:szCs w:val="28"/>
        </w:rPr>
        <w:t xml:space="preserve">больше:  </w:t>
      </w:r>
      <w:r w:rsidR="00D75065" w:rsidRPr="00546735">
        <w:rPr>
          <w:rFonts w:ascii="Times New Roman" w:hAnsi="Times New Roman" w:cs="Times New Roman"/>
          <w:position w:val="-6"/>
          <w:sz w:val="28"/>
          <w:szCs w:val="28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75pt" o:ole="">
            <v:imagedata r:id="rId5" o:title=""/>
          </v:shape>
          <o:OLEObject Type="Embed" ProgID="Equation.3" ShapeID="_x0000_i1027" DrawAspect="Content" ObjectID="_1519245861" r:id="rId6"/>
        </w:object>
      </w:r>
      <w:r w:rsidR="00D75065" w:rsidRPr="00546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75065" w:rsidRPr="00546735">
        <w:rPr>
          <w:rFonts w:ascii="Times New Roman" w:hAnsi="Times New Roman" w:cs="Times New Roman"/>
          <w:sz w:val="28"/>
          <w:szCs w:val="28"/>
        </w:rPr>
        <w:t xml:space="preserve">или </w:t>
      </w:r>
      <w:r w:rsidR="00D75065" w:rsidRPr="00546735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28" type="#_x0000_t75" style="width:15.75pt;height:15.75pt" o:ole="">
            <v:imagedata r:id="rId7" o:title=""/>
          </v:shape>
          <o:OLEObject Type="Embed" ProgID="Equation.3" ShapeID="_x0000_i1028" DrawAspect="Content" ObjectID="_1519245862" r:id="rId8"/>
        </w:object>
      </w:r>
      <w:r w:rsidRPr="00546735">
        <w:rPr>
          <w:rFonts w:ascii="Times New Roman" w:hAnsi="Times New Roman" w:cs="Times New Roman"/>
          <w:sz w:val="28"/>
          <w:szCs w:val="28"/>
        </w:rPr>
        <w:t>?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Среди выпуклых четырехугольников единичной площади найдите все, у которых сумма диагоналей принимает наименьшее значение.</w:t>
      </w:r>
    </w:p>
    <w:p w:rsidR="004B5A8E" w:rsidRPr="00546735" w:rsidRDefault="004B5A8E" w:rsidP="00BE4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Решите уравнение   </w:t>
      </w:r>
      <w:proofErr w:type="gramStart"/>
      <w:r w:rsidRPr="00546735">
        <w:rPr>
          <w:rFonts w:ascii="Times New Roman" w:hAnsi="Times New Roman" w:cs="Times New Roman"/>
          <w:sz w:val="28"/>
          <w:szCs w:val="28"/>
        </w:rPr>
        <w:t xml:space="preserve">  </w:t>
      </w:r>
      <w:r w:rsidRPr="00546735">
        <w:rPr>
          <w:rFonts w:ascii="Times New Roman" w:hAnsi="Times New Roman" w:cs="Times New Roman"/>
          <w:position w:val="-24"/>
          <w:sz w:val="28"/>
          <w:szCs w:val="28"/>
        </w:rPr>
        <w:object w:dxaOrig="1500" w:dyaOrig="680">
          <v:shape id="_x0000_i1025" type="#_x0000_t75" style="width:75pt;height:33.75pt" o:ole="">
            <v:imagedata r:id="rId9" o:title=""/>
          </v:shape>
          <o:OLEObject Type="Embed" ProgID="Equation.3" ShapeID="_x0000_i1025" DrawAspect="Content" ObjectID="_1519245863" r:id="rId10"/>
        </w:object>
      </w:r>
      <w:r w:rsidRPr="005467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В автобусе едут 34 пассажира. Автобус делает 9 остановок. Ни на одной из остановок новые пассажиры не входят. Докажите, что найдутся две остановки, на которых выйдет одинаковое количество пассажиров.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 xml:space="preserve">Сколькими способами число 1971 можно </w:t>
      </w:r>
      <w:proofErr w:type="gramStart"/>
      <w:r w:rsidRPr="00546735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546735">
        <w:rPr>
          <w:rFonts w:ascii="Times New Roman" w:hAnsi="Times New Roman" w:cs="Times New Roman"/>
          <w:sz w:val="28"/>
          <w:szCs w:val="28"/>
        </w:rPr>
        <w:t xml:space="preserve"> как сумму нескольких последовательных натуральных чисел?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Можно ли расставить по окружности 20 красных и несколько синих фишек так, чтобы в каждой точке, диаметрально противоположной красной фишке, стояла синяя и никакие две синие фишки не стояли рядом?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Среди 12 монет имеется одна фальшивая. Найти ее четырьмя взвешиваниями на весах с двумя чашками без гирь, если неизвестно, легче она или тяжелее остальных.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Может ли квадратное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 id="_x0000_i1026" type="#_x0000_t75" style="width:76.5pt;height:15.75pt" o:ole="">
            <v:imagedata r:id="rId11" o:title=""/>
          </v:shape>
          <o:OLEObject Type="Embed" ProgID="Equation.3" ShapeID="_x0000_i1026" DrawAspect="Content" ObjectID="_1519245864" r:id="rId12"/>
        </w:object>
      </w:r>
    </w:p>
    <w:p w:rsidR="004B5A8E" w:rsidRPr="00546735" w:rsidRDefault="004B5A8E" w:rsidP="0054673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46735">
        <w:rPr>
          <w:rFonts w:ascii="Times New Roman" w:hAnsi="Times New Roman" w:cs="Times New Roman"/>
          <w:sz w:val="28"/>
          <w:szCs w:val="28"/>
        </w:rPr>
        <w:t>с целыми коэффициентами имеет дискриминант, равный 23.</w:t>
      </w:r>
    </w:p>
    <w:p w:rsidR="004B5A8E" w:rsidRPr="00546735" w:rsidRDefault="004B5A8E" w:rsidP="00546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35">
        <w:rPr>
          <w:rFonts w:ascii="Times New Roman" w:hAnsi="Times New Roman" w:cs="Times New Roman"/>
          <w:sz w:val="28"/>
          <w:szCs w:val="28"/>
        </w:rPr>
        <w:t>В турнире принимает участие 15 шахматистов. Может ли быть, чтобы в некоторый момент каждый из них сыграл ровно 7 партий?</w:t>
      </w:r>
    </w:p>
    <w:p w:rsidR="004B5A8E" w:rsidRDefault="00D75065" w:rsidP="00D750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65" w:rsidRDefault="00D75065" w:rsidP="00D750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5065" w:rsidRPr="00546735" w:rsidRDefault="00D75065" w:rsidP="00D750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B5A8E" w:rsidRDefault="00D75065" w:rsidP="00D75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506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D75065">
        <w:rPr>
          <w:rFonts w:ascii="Times New Roman" w:hAnsi="Times New Roman" w:cs="Times New Roman"/>
          <w:sz w:val="24"/>
          <w:szCs w:val="24"/>
        </w:rPr>
        <w:t xml:space="preserve">1, 2000, 1999, 1, 1998, 1997, </w:t>
      </w:r>
      <w:proofErr w:type="gramStart"/>
      <w:r w:rsidRPr="00D75065">
        <w:rPr>
          <w:rFonts w:ascii="Times New Roman" w:hAnsi="Times New Roman" w:cs="Times New Roman"/>
          <w:sz w:val="24"/>
          <w:szCs w:val="24"/>
        </w:rPr>
        <w:t>1, ..</w:t>
      </w:r>
      <w:proofErr w:type="gramEnd"/>
      <w:r w:rsidRPr="00D75065">
        <w:rPr>
          <w:rFonts w:ascii="Times New Roman" w:hAnsi="Times New Roman" w:cs="Times New Roman"/>
          <w:sz w:val="24"/>
          <w:szCs w:val="24"/>
        </w:rPr>
        <w:br/>
        <w:t>каждый третий член имеет формулу у=2001-2*х/3</w:t>
      </w:r>
      <w:r w:rsidRPr="00D75065">
        <w:rPr>
          <w:rFonts w:ascii="Times New Roman" w:hAnsi="Times New Roman" w:cs="Times New Roman"/>
          <w:sz w:val="24"/>
          <w:szCs w:val="24"/>
        </w:rPr>
        <w:br/>
        <w:t>значит 300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5065">
        <w:rPr>
          <w:rFonts w:ascii="Times New Roman" w:hAnsi="Times New Roman" w:cs="Times New Roman"/>
          <w:sz w:val="24"/>
          <w:szCs w:val="24"/>
        </w:rPr>
        <w:t xml:space="preserve"> член равен у=2001-2*300</w:t>
      </w:r>
      <w:r>
        <w:rPr>
          <w:rFonts w:ascii="Times New Roman" w:hAnsi="Times New Roman" w:cs="Times New Roman"/>
          <w:sz w:val="24"/>
          <w:szCs w:val="24"/>
        </w:rPr>
        <w:t>0/3=1</w:t>
      </w:r>
    </w:p>
    <w:p w:rsidR="00D75065" w:rsidRDefault="00D75065" w:rsidP="00D75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6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320" w:dyaOrig="320">
          <v:shape id="_x0000_i1029" type="#_x0000_t75" style="width:15.75pt;height:15.75pt" o:ole="">
            <v:imagedata r:id="rId7" o:title=""/>
          </v:shape>
          <o:OLEObject Type="Embed" ProgID="Equation.3" ShapeID="_x0000_i1029" DrawAspect="Content" ObjectID="_1519245865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больше чем </w:t>
      </w:r>
      <w:r w:rsidRPr="00546735">
        <w:rPr>
          <w:rFonts w:ascii="Times New Roman" w:hAnsi="Times New Roman" w:cs="Times New Roman"/>
          <w:position w:val="-6"/>
          <w:sz w:val="28"/>
          <w:szCs w:val="28"/>
        </w:rPr>
        <w:object w:dxaOrig="360" w:dyaOrig="320">
          <v:shape id="_x0000_i1030" type="#_x0000_t75" style="width:18pt;height:15.75pt" o:ole="">
            <v:imagedata r:id="rId5" o:title=""/>
          </v:shape>
          <o:OLEObject Type="Embed" ProgID="Equation.3" ShapeID="_x0000_i1030" DrawAspect="Content" ObjectID="_1519245866" r:id="rId14"/>
        </w:object>
      </w:r>
    </w:p>
    <w:p w:rsidR="00D75065" w:rsidRPr="00D75065" w:rsidRDefault="00D75065" w:rsidP="00D750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75065">
        <w:rPr>
          <w:rFonts w:ascii="Verdana" w:hAnsi="Verdana"/>
          <w:color w:val="555555"/>
          <w:sz w:val="20"/>
          <w:szCs w:val="20"/>
        </w:rPr>
        <w:t xml:space="preserve"> </w:t>
      </w:r>
      <w:r w:rsidRPr="00D75065">
        <w:rPr>
          <w:rFonts w:ascii="Times New Roman" w:hAnsi="Times New Roman" w:cs="Times New Roman"/>
          <w:sz w:val="24"/>
          <w:szCs w:val="24"/>
        </w:rPr>
        <w:t xml:space="preserve">Площадь выпуклого четырехугольника через диагонали имеет вид </w:t>
      </w:r>
      <w:r w:rsidRPr="00D75065">
        <w:rPr>
          <w:rFonts w:ascii="Times New Roman" w:hAnsi="Times New Roman" w:cs="Times New Roman"/>
          <w:sz w:val="24"/>
          <w:szCs w:val="24"/>
        </w:rPr>
        <w:br/>
        <w:t>S=(1/</w:t>
      </w:r>
      <w:proofErr w:type="gramStart"/>
      <w:r w:rsidRPr="00D75065">
        <w:rPr>
          <w:rFonts w:ascii="Times New Roman" w:hAnsi="Times New Roman" w:cs="Times New Roman"/>
          <w:sz w:val="24"/>
          <w:szCs w:val="24"/>
        </w:rPr>
        <w:t>2)*</w:t>
      </w:r>
      <w:proofErr w:type="gramEnd"/>
      <w:r w:rsidRPr="00D75065">
        <w:rPr>
          <w:rFonts w:ascii="Times New Roman" w:hAnsi="Times New Roman" w:cs="Times New Roman"/>
          <w:sz w:val="24"/>
          <w:szCs w:val="24"/>
        </w:rPr>
        <w:t>d1*d2*</w:t>
      </w:r>
      <w:proofErr w:type="spellStart"/>
      <w:r w:rsidRPr="00D75065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D75065">
        <w:rPr>
          <w:rFonts w:ascii="Times New Roman" w:hAnsi="Times New Roman" w:cs="Times New Roman"/>
          <w:sz w:val="24"/>
          <w:szCs w:val="24"/>
        </w:rPr>
        <w:t xml:space="preserve">(a), где </w:t>
      </w:r>
      <w:r w:rsidRPr="00D75065">
        <w:rPr>
          <w:rFonts w:ascii="Times New Roman" w:hAnsi="Times New Roman" w:cs="Times New Roman"/>
          <w:sz w:val="24"/>
          <w:szCs w:val="24"/>
        </w:rPr>
        <w:br/>
        <w:t xml:space="preserve">d1,d2 - диагонали, </w:t>
      </w:r>
      <w:r w:rsidRPr="00D75065">
        <w:rPr>
          <w:rFonts w:ascii="Times New Roman" w:hAnsi="Times New Roman" w:cs="Times New Roman"/>
          <w:sz w:val="24"/>
          <w:szCs w:val="24"/>
        </w:rPr>
        <w:br/>
        <w:t xml:space="preserve">a - угол между диагоналями. </w:t>
      </w:r>
      <w:r w:rsidRPr="00D75065">
        <w:rPr>
          <w:rFonts w:ascii="Times New Roman" w:hAnsi="Times New Roman" w:cs="Times New Roman"/>
          <w:sz w:val="24"/>
          <w:szCs w:val="24"/>
        </w:rPr>
        <w:br/>
      </w:r>
      <w:r w:rsidRPr="00D75065">
        <w:rPr>
          <w:rFonts w:ascii="Times New Roman" w:hAnsi="Times New Roman" w:cs="Times New Roman"/>
          <w:sz w:val="24"/>
          <w:szCs w:val="24"/>
        </w:rPr>
        <w:br/>
        <w:t xml:space="preserve">Считая площадь единичной, для второй диагонали имеем </w:t>
      </w:r>
      <w:r w:rsidRPr="00D75065">
        <w:rPr>
          <w:rFonts w:ascii="Times New Roman" w:hAnsi="Times New Roman" w:cs="Times New Roman"/>
          <w:sz w:val="24"/>
          <w:szCs w:val="24"/>
        </w:rPr>
        <w:br/>
        <w:t>d2=2/(d1*</w:t>
      </w:r>
      <w:proofErr w:type="spellStart"/>
      <w:r w:rsidRPr="00D75065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D75065">
        <w:rPr>
          <w:rFonts w:ascii="Times New Roman" w:hAnsi="Times New Roman" w:cs="Times New Roman"/>
          <w:sz w:val="24"/>
          <w:szCs w:val="24"/>
        </w:rPr>
        <w:t xml:space="preserve">(a)). </w:t>
      </w:r>
      <w:r w:rsidRPr="00D75065">
        <w:rPr>
          <w:rFonts w:ascii="Times New Roman" w:hAnsi="Times New Roman" w:cs="Times New Roman"/>
          <w:sz w:val="24"/>
          <w:szCs w:val="24"/>
        </w:rPr>
        <w:br/>
      </w:r>
      <w:r w:rsidRPr="00D75065">
        <w:rPr>
          <w:rFonts w:ascii="Times New Roman" w:hAnsi="Times New Roman" w:cs="Times New Roman"/>
          <w:sz w:val="24"/>
          <w:szCs w:val="24"/>
        </w:rPr>
        <w:br/>
        <w:t xml:space="preserve">Тогда сумма диагоналей есть </w:t>
      </w:r>
      <w:r w:rsidRPr="00D75065">
        <w:rPr>
          <w:rFonts w:ascii="Times New Roman" w:hAnsi="Times New Roman" w:cs="Times New Roman"/>
          <w:sz w:val="24"/>
          <w:szCs w:val="24"/>
        </w:rPr>
        <w:br/>
        <w:t>d1+d2=d1+2/(d1*</w:t>
      </w:r>
      <w:proofErr w:type="spellStart"/>
      <w:r w:rsidRPr="00D75065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D75065">
        <w:rPr>
          <w:rFonts w:ascii="Times New Roman" w:hAnsi="Times New Roman" w:cs="Times New Roman"/>
          <w:sz w:val="24"/>
          <w:szCs w:val="24"/>
        </w:rPr>
        <w:t>(a)), т.е. ее можно рассматривать как функцию переменной d1.</w:t>
      </w:r>
    </w:p>
    <w:p w:rsidR="00650571" w:rsidRPr="00650571" w:rsidRDefault="00650571" w:rsidP="00650571">
      <w:pPr>
        <w:pStyle w:val="a4"/>
      </w:pPr>
      <w:r>
        <w:rPr>
          <w:sz w:val="28"/>
          <w:szCs w:val="28"/>
        </w:rPr>
        <w:t xml:space="preserve">          </w:t>
      </w:r>
      <w:r w:rsidRPr="00650571">
        <w:rPr>
          <w:b/>
          <w:sz w:val="28"/>
          <w:szCs w:val="28"/>
        </w:rPr>
        <w:t xml:space="preserve">9. </w:t>
      </w:r>
      <w:r w:rsidRPr="00650571">
        <w:t xml:space="preserve">Допустим, что дискриминант указанного уравнения равен числу 23. Тогда </w:t>
      </w:r>
      <w:r>
        <w:t xml:space="preserve">      </w:t>
      </w:r>
      <w:r w:rsidRPr="00650571">
        <w:t>можно записать:</w:t>
      </w:r>
    </w:p>
    <w:p w:rsidR="00650571" w:rsidRPr="00650571" w:rsidRDefault="00650571" w:rsidP="00650571">
      <w:pPr>
        <w:pStyle w:val="a4"/>
        <w:rPr>
          <w:lang w:val="en-US"/>
        </w:rPr>
      </w:pPr>
      <w:r w:rsidRPr="00650571">
        <w:rPr>
          <w:rStyle w:val="a5"/>
          <w:lang w:val="en-US"/>
        </w:rPr>
        <w:t xml:space="preserve">                                                          </w:t>
      </w:r>
      <w:r w:rsidRPr="00650571">
        <w:rPr>
          <w:rStyle w:val="a5"/>
          <w:lang w:val="en-US"/>
        </w:rPr>
        <w:t>b</w:t>
      </w:r>
      <w:r w:rsidRPr="00650571">
        <w:rPr>
          <w:vertAlign w:val="superscript"/>
          <w:lang w:val="en-US"/>
        </w:rPr>
        <w:t>2</w:t>
      </w:r>
      <w:r w:rsidRPr="00650571">
        <w:rPr>
          <w:lang w:val="en-US"/>
        </w:rPr>
        <w:t xml:space="preserve"> – 4</w:t>
      </w:r>
      <w:r w:rsidRPr="00650571">
        <w:rPr>
          <w:rStyle w:val="a5"/>
          <w:lang w:val="en-US"/>
        </w:rPr>
        <w:t>ac</w:t>
      </w:r>
      <w:r w:rsidRPr="00650571">
        <w:rPr>
          <w:lang w:val="en-US"/>
        </w:rPr>
        <w:t xml:space="preserve"> = 23,</w:t>
      </w:r>
    </w:p>
    <w:p w:rsidR="00650571" w:rsidRPr="00650571" w:rsidRDefault="00650571" w:rsidP="00650571">
      <w:pPr>
        <w:pStyle w:val="a4"/>
        <w:rPr>
          <w:lang w:val="en-US"/>
        </w:rPr>
      </w:pPr>
      <w:r w:rsidRPr="00650571">
        <w:rPr>
          <w:lang w:val="en-US"/>
        </w:rPr>
        <w:t xml:space="preserve">                                                          </w:t>
      </w:r>
      <w:r w:rsidRPr="00650571">
        <w:rPr>
          <w:rStyle w:val="a5"/>
          <w:lang w:val="en-US"/>
        </w:rPr>
        <w:t>b</w:t>
      </w:r>
      <w:r w:rsidRPr="00650571">
        <w:rPr>
          <w:vertAlign w:val="superscript"/>
          <w:lang w:val="en-US"/>
        </w:rPr>
        <w:t>2</w:t>
      </w:r>
      <w:r w:rsidRPr="00650571">
        <w:rPr>
          <w:lang w:val="en-US"/>
        </w:rPr>
        <w:t xml:space="preserve"> – 25 = 4</w:t>
      </w:r>
      <w:r w:rsidRPr="00650571">
        <w:rPr>
          <w:rStyle w:val="a5"/>
          <w:lang w:val="en-US"/>
        </w:rPr>
        <w:t>ac</w:t>
      </w:r>
      <w:r w:rsidRPr="00650571">
        <w:rPr>
          <w:lang w:val="en-US"/>
        </w:rPr>
        <w:t xml:space="preserve"> – 2</w:t>
      </w:r>
    </w:p>
    <w:p w:rsidR="00650571" w:rsidRPr="00650571" w:rsidRDefault="00650571" w:rsidP="00650571">
      <w:pPr>
        <w:pStyle w:val="a4"/>
        <w:jc w:val="center"/>
        <w:rPr>
          <w:lang w:val="en-US"/>
        </w:rPr>
      </w:pPr>
      <w:r w:rsidRPr="00650571">
        <w:rPr>
          <w:lang w:val="en-US"/>
        </w:rPr>
        <w:t xml:space="preserve">     </w:t>
      </w:r>
      <w:r w:rsidRPr="00650571">
        <w:rPr>
          <w:lang w:val="en-US"/>
        </w:rPr>
        <w:t>(</w:t>
      </w:r>
      <w:r w:rsidRPr="00650571">
        <w:rPr>
          <w:rStyle w:val="a5"/>
          <w:lang w:val="en-US"/>
        </w:rPr>
        <w:t>b</w:t>
      </w:r>
      <w:r w:rsidRPr="00650571">
        <w:rPr>
          <w:lang w:val="en-US"/>
        </w:rPr>
        <w:t xml:space="preserve"> – 5) </w:t>
      </w:r>
      <w:proofErr w:type="gramStart"/>
      <w:r w:rsidRPr="00650571">
        <w:rPr>
          <w:lang w:val="en-US"/>
        </w:rPr>
        <w:t>·(</w:t>
      </w:r>
      <w:proofErr w:type="gramEnd"/>
      <w:r w:rsidRPr="00650571">
        <w:rPr>
          <w:rStyle w:val="a5"/>
          <w:lang w:val="en-US"/>
        </w:rPr>
        <w:t>b</w:t>
      </w:r>
      <w:r w:rsidRPr="00650571">
        <w:rPr>
          <w:lang w:val="en-US"/>
        </w:rPr>
        <w:t xml:space="preserve"> + 5) = 2(2</w:t>
      </w:r>
      <w:r w:rsidRPr="00650571">
        <w:rPr>
          <w:rStyle w:val="a5"/>
        </w:rPr>
        <w:t>ас</w:t>
      </w:r>
      <w:r w:rsidRPr="00650571">
        <w:rPr>
          <w:lang w:val="en-US"/>
        </w:rPr>
        <w:t xml:space="preserve"> – 1). </w:t>
      </w:r>
    </w:p>
    <w:p w:rsidR="00650571" w:rsidRPr="00650571" w:rsidRDefault="00650571" w:rsidP="00650571">
      <w:pPr>
        <w:pStyle w:val="a4"/>
        <w:jc w:val="both"/>
      </w:pPr>
      <w:r w:rsidRPr="00650571">
        <w:t>Заметим, что </w:t>
      </w:r>
      <w:r w:rsidRPr="00650571">
        <w:rPr>
          <w:rStyle w:val="a5"/>
        </w:rPr>
        <w:t>b</w:t>
      </w:r>
      <w:r w:rsidRPr="00650571">
        <w:t xml:space="preserve"> – 5 и </w:t>
      </w:r>
      <w:r w:rsidRPr="00650571">
        <w:rPr>
          <w:rStyle w:val="a5"/>
        </w:rPr>
        <w:t>b</w:t>
      </w:r>
      <w:r w:rsidRPr="00650571">
        <w:t xml:space="preserve"> + 5 – числа одинаковой чётности, поэтому их произведение, если оно чётно, делится на 4. Правая часть последнего равенства есть чётное ч</w:t>
      </w:r>
      <w:r>
        <w:t>исло, не делящееся на 4. Получе</w:t>
      </w:r>
      <w:r w:rsidRPr="00650571">
        <w:t>но противоречие, значит, сделан</w:t>
      </w:r>
      <w:r>
        <w:t>н</w:t>
      </w:r>
      <w:r w:rsidRPr="00650571">
        <w:t>ое допущение ложно. </w:t>
      </w:r>
    </w:p>
    <w:p w:rsidR="00650571" w:rsidRPr="00650571" w:rsidRDefault="00650571" w:rsidP="00650571">
      <w:pPr>
        <w:pStyle w:val="a4"/>
      </w:pPr>
      <w:r w:rsidRPr="00650571">
        <w:t>Ответ: нет.</w:t>
      </w:r>
    </w:p>
    <w:p w:rsidR="0036451A" w:rsidRDefault="0036451A" w:rsidP="0036451A">
      <w:pPr>
        <w:pStyle w:val="a4"/>
      </w:pPr>
      <w:r>
        <w:rPr>
          <w:sz w:val="28"/>
          <w:szCs w:val="28"/>
        </w:rPr>
        <w:t xml:space="preserve">          </w:t>
      </w:r>
      <w:r w:rsidRPr="0036451A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t>Из условия следует, что красные и синие фишки должны чередоваться (на окружности), значит, всего их 40. Фишки по окружности размещаются равномерно в том смысле, что две диаметрально противоположные фишки делят множество оставшихся 38 фишек на две части по 19 фишек, расположенные в одной и другой полуокружностях относительно двух данных фишек. Это так, потому что согласно условию, каждая фишка имеет диаметрально противоположную. Диаметрально противоположные фишки имеют разный цвет, поэтому 19 фишек, расположенные в одной из полуокружностей должны чередоваться по цвету и начинаться и заканчиваться фишками разного цвета, что невозможно при нечётном 19. Следовательно, указанная в задаче расстановка фишек не возможна.</w:t>
      </w:r>
    </w:p>
    <w:p w:rsidR="0036451A" w:rsidRDefault="0036451A" w:rsidP="0036451A">
      <w:pPr>
        <w:pStyle w:val="a4"/>
      </w:pPr>
      <w:r>
        <w:t xml:space="preserve">Ответ: нельзя. </w:t>
      </w:r>
    </w:p>
    <w:p w:rsidR="004B5A8E" w:rsidRPr="00546735" w:rsidRDefault="004B5A8E" w:rsidP="00D750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B5A8E" w:rsidRPr="00546735" w:rsidRDefault="004B5A8E" w:rsidP="009311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5A8E" w:rsidRPr="00546735" w:rsidSect="00D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D1060"/>
    <w:multiLevelType w:val="hybridMultilevel"/>
    <w:tmpl w:val="D52EF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24CD36">
      <w:start w:val="1"/>
      <w:numFmt w:val="decimal"/>
      <w:lvlText w:val="%4."/>
      <w:lvlJc w:val="left"/>
      <w:pPr>
        <w:ind w:left="2912" w:hanging="360"/>
      </w:pPr>
      <w:rPr>
        <w:rFonts w:cs="Times New Roman"/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E50AFC"/>
    <w:multiLevelType w:val="hybridMultilevel"/>
    <w:tmpl w:val="2B62A2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DE"/>
    <w:rsid w:val="000A1624"/>
    <w:rsid w:val="00234FCB"/>
    <w:rsid w:val="00241766"/>
    <w:rsid w:val="00287EF0"/>
    <w:rsid w:val="002A1E20"/>
    <w:rsid w:val="00346D22"/>
    <w:rsid w:val="0036451A"/>
    <w:rsid w:val="003E3731"/>
    <w:rsid w:val="004B5A8E"/>
    <w:rsid w:val="004B6C7C"/>
    <w:rsid w:val="005333DF"/>
    <w:rsid w:val="00546735"/>
    <w:rsid w:val="005C569B"/>
    <w:rsid w:val="00616B9C"/>
    <w:rsid w:val="00650571"/>
    <w:rsid w:val="00670A34"/>
    <w:rsid w:val="00737335"/>
    <w:rsid w:val="0078254E"/>
    <w:rsid w:val="007B4DC7"/>
    <w:rsid w:val="007E43EE"/>
    <w:rsid w:val="009311DE"/>
    <w:rsid w:val="00956977"/>
    <w:rsid w:val="00BE4B3E"/>
    <w:rsid w:val="00D44843"/>
    <w:rsid w:val="00D712FA"/>
    <w:rsid w:val="00D75065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8F123E-0300-4FF8-A234-020977AE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1DE"/>
    <w:pPr>
      <w:ind w:left="720"/>
    </w:pPr>
  </w:style>
  <w:style w:type="paragraph" w:styleId="a4">
    <w:name w:val="Normal (Web)"/>
    <w:basedOn w:val="a"/>
    <w:uiPriority w:val="99"/>
    <w:semiHidden/>
    <w:unhideWhenUsed/>
    <w:rsid w:val="0065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50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YURA</cp:lastModifiedBy>
  <cp:revision>3</cp:revision>
  <cp:lastPrinted>2016-02-10T07:02:00Z</cp:lastPrinted>
  <dcterms:created xsi:type="dcterms:W3CDTF">2016-03-11T18:58:00Z</dcterms:created>
  <dcterms:modified xsi:type="dcterms:W3CDTF">2016-03-11T18:58:00Z</dcterms:modified>
</cp:coreProperties>
</file>