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2" w:rsidRDefault="000428F2" w:rsidP="00866D83">
      <w:pPr>
        <w:rPr>
          <w:sz w:val="32"/>
          <w:szCs w:val="32"/>
        </w:rPr>
      </w:pPr>
      <w:r>
        <w:rPr>
          <w:sz w:val="32"/>
          <w:szCs w:val="32"/>
        </w:rPr>
        <w:t>Задача №1</w:t>
      </w:r>
    </w:p>
    <w:p w:rsidR="00866D83" w:rsidRDefault="00866D83" w:rsidP="00866D83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1)для 1 тела </w:t>
      </w:r>
      <w:proofErr w:type="spellStart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</w:t>
      </w:r>
      <w:proofErr w:type="spellEnd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*m2(100-40)</w:t>
      </w:r>
      <w:proofErr w:type="spellStart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=c</w:t>
      </w:r>
      <w:proofErr w:type="spellEnd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*m1(40-10)</w:t>
      </w:r>
      <w:r w:rsidRPr="00866D83">
        <w:rPr>
          <w:rFonts w:ascii="Helvetica" w:hAnsi="Helvetica" w:cs="Helvetica"/>
          <w:color w:val="000000"/>
          <w:sz w:val="28"/>
          <w:szCs w:val="28"/>
        </w:rPr>
        <w:br/>
      </w: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 для двух горячих тел</w:t>
      </w:r>
      <w:r w:rsidRPr="00866D83">
        <w:rPr>
          <w:rFonts w:ascii="Helvetica" w:hAnsi="Helvetica" w:cs="Helvetica"/>
          <w:color w:val="000000"/>
          <w:sz w:val="28"/>
          <w:szCs w:val="28"/>
        </w:rPr>
        <w:br/>
      </w: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с*2*m2*(100-t)</w:t>
      </w:r>
      <w:proofErr w:type="spellStart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=c</w:t>
      </w:r>
      <w:proofErr w:type="spellEnd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*m1(t-10)</w:t>
      </w:r>
      <w:r w:rsidRPr="00866D83">
        <w:rPr>
          <w:rFonts w:ascii="Helvetica" w:hAnsi="Helvetica" w:cs="Helvetica"/>
          <w:color w:val="000000"/>
          <w:sz w:val="28"/>
          <w:szCs w:val="28"/>
        </w:rPr>
        <w:br/>
      </w: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разделим уравнения ( левую часть </w:t>
      </w:r>
      <w:proofErr w:type="gramStart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левую....) </w:t>
      </w:r>
    </w:p>
    <w:p w:rsidR="00866D83" w:rsidRDefault="00866D83" w:rsidP="00866D83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2*(100-t)/60=(t-10)/30</w:t>
      </w:r>
      <w:r w:rsidRPr="00866D83">
        <w:rPr>
          <w:rFonts w:ascii="Helvetica" w:hAnsi="Helvetica" w:cs="Helvetica"/>
          <w:color w:val="000000"/>
          <w:sz w:val="28"/>
          <w:szCs w:val="28"/>
        </w:rPr>
        <w:br/>
      </w: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200-2*t=2*t-20       </w:t>
      </w:r>
    </w:p>
    <w:p w:rsidR="00866D83" w:rsidRDefault="00866D83" w:rsidP="00866D83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4*t=220    </w:t>
      </w:r>
    </w:p>
    <w:p w:rsidR="00866D83" w:rsidRDefault="00866D83" w:rsidP="00866D83">
      <w:pP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6D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t=55</w:t>
      </w:r>
      <w:r w:rsidRPr="00866D83"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866D83" w:rsidRDefault="00866D83" w:rsidP="00866D83">
      <w:pP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Ответ:55</w:t>
      </w:r>
    </w:p>
    <w:p w:rsidR="00866D83" w:rsidRDefault="00866D83" w:rsidP="00866D83">
      <w:pP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866D83" w:rsidRDefault="00866D83" w:rsidP="00866D83">
      <w:pP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Задача  №3</w:t>
      </w:r>
    </w:p>
    <w:p w:rsidR="00866D83" w:rsidRDefault="00866D83" w:rsidP="00866D83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Пусть при прохождении точки 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π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/2 шарик будет иметь скорость V2.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Заметим, что при прохождении точки 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π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/2 шарик должен иметь неотличимое натяжение нити, иначе она </w:t>
      </w:r>
      <w:proofErr w:type="gram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согнется</w:t>
      </w:r>
      <w:proofErr w:type="gram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и полный оборот не получится.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Тогда по второму закону Ньютона имеем: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mg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=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ma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т.е.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a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=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g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Центростремительное ускорение шарика в точке 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π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/2: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g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= V2^2 / R =&gt; V2^2 = 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g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R</w:t>
      </w:r>
      <w:proofErr w:type="gramStart"/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Т</w:t>
      </w:r>
      <w:proofErr w:type="gram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еперь прибегнем к закону сохранения энергии (в точке -π/2 и 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π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/2). Получаем (V1 -  начальная скорость шарика, которую мы ищем):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mV1^2 / 2 = mV2^2/2 + mg2R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mV1^2 / 2 = (</w:t>
      </w:r>
      <w:proofErr w:type="spellStart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mgR</w:t>
      </w:r>
      <w:proofErr w:type="spellEnd"/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+ 4mgR) / 2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mV1^2 = 5mgR</w:t>
      </w:r>
      <w:r w:rsidRPr="00866D83">
        <w:rPr>
          <w:rFonts w:ascii="Helvetica" w:hAnsi="Helvetica" w:cs="Helvetica"/>
          <w:color w:val="000000"/>
          <w:sz w:val="32"/>
          <w:szCs w:val="32"/>
        </w:rPr>
        <w:br/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V1 = √5gR</w:t>
      </w:r>
    </w:p>
    <w:p w:rsidR="000428F2" w:rsidRDefault="00866D83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Ответ:</w:t>
      </w:r>
      <w:r w:rsidRPr="00866D8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√5gR</w:t>
      </w:r>
    </w:p>
    <w:p w:rsidR="000428F2" w:rsidRDefault="000428F2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0428F2" w:rsidRDefault="000428F2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0428F2" w:rsidRPr="000428F2" w:rsidRDefault="000428F2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lastRenderedPageBreak/>
        <w:t>Задача №8</w:t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 w:rsidRPr="000428F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Решение</w:t>
      </w:r>
      <w:r w:rsidRPr="000428F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  <w:r w:rsidRPr="000428F2">
        <w:rPr>
          <w:rFonts w:ascii="Tahoma" w:hAnsi="Tahoma" w:cs="Tahoma"/>
          <w:color w:val="000000"/>
          <w:sz w:val="32"/>
          <w:szCs w:val="32"/>
        </w:rPr>
        <w:br/>
      </w:r>
      <w:r w:rsidRPr="000428F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Пусть</w:t>
      </w:r>
      <w:r w:rsidRPr="000428F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 </w:t>
      </w:r>
      <w:r w:rsidRPr="000428F2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0428F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r</w:t>
      </w:r>
      <w:r w:rsidRPr="000428F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0428F2">
        <w:rPr>
          <w:rStyle w:val="apple-converted-space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 </w:t>
      </w:r>
      <w:r w:rsidRPr="000428F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&lt; r</w:t>
      </w:r>
      <w:r w:rsidRPr="000428F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0428F2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0428F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− радиусы проводников, тогда их сопротивления</w:t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 = 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ρ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l/S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 = 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ρ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</w:t>
      </w: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/(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и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 = 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ρ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l/S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 = 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ρ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l/(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Температура проводника становится постоянной при условии, что вся теплота, которая выделяется в проводнике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Q = I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Rt = (U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/R)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t</w:t>
      </w:r>
      <w:proofErr w:type="spellEnd"/>
      <w:r w:rsidRPr="000428F2">
        <w:rPr>
          <w:rFonts w:ascii="Tahoma" w:eastAsia="Times New Roman" w:hAnsi="Tahoma" w:cs="Tahoma"/>
          <w:color w:val="000000"/>
          <w:sz w:val="32"/>
          <w:szCs w:val="32"/>
        </w:rPr>
        <w:t>,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будет рассеиваться в окружающую среду. Согласно закону теплообмена Ньютона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Q = 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k</w:t>
      </w:r>
      <w:proofErr w:type="spell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(T − 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</w:rPr>
        <w:t>o</w:t>
      </w:r>
      <w:proofErr w:type="spell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St</w:t>
      </w:r>
      <w:proofErr w:type="spellEnd"/>
      <w:r w:rsidRPr="000428F2">
        <w:rPr>
          <w:rFonts w:ascii="Tahoma" w:eastAsia="Times New Roman" w:hAnsi="Tahoma" w:cs="Tahoma"/>
          <w:color w:val="000000"/>
          <w:sz w:val="32"/>
          <w:szCs w:val="32"/>
        </w:rPr>
        <w:t>,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где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k</w:t>
      </w:r>
      <w:proofErr w:type="spellEnd"/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− коэффициент теплообмена,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T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и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o</w:t>
      </w:r>
      <w:proofErr w:type="spellEnd"/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− соответствующие температуры проводника и окружающей среды,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S = 2πrl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− площадь боковой поверхности проводника,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proofErr w:type="spell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t</w:t>
      </w:r>
      <w:proofErr w:type="spellEnd"/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− время.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а) Рассмотрим последовательное соединение проводников.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 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I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t = </w:t>
      </w: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k(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lt; I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 = k(T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lt;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.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Разделив первое уравнение на второе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= 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/((T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или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, 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после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замены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сопротивлений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= 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/((T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 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и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3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3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= 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)/(T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.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 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Вывод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: так как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&lt; 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, то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&gt;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, тонкая проволочка разогревается до более высокой температуры.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б) Рассмотрим параллельное соединение проволочек.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 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lastRenderedPageBreak/>
        <w:t>(U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)t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 = k(T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t, (U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per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)t = k(T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π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.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Разделим первое уравнение на второе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= 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/((T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</w:p>
    <w:p w:rsidR="000428F2" w:rsidRPr="000428F2" w:rsidRDefault="000428F2" w:rsidP="00042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или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</w:p>
    <w:p w:rsidR="000428F2" w:rsidRPr="000428F2" w:rsidRDefault="000428F2" w:rsidP="000428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proofErr w:type="gramStart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/r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proofErr w:type="gramEnd"/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= 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)/(T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 −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val="en-US"/>
        </w:rPr>
        <w:t>o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)</w:t>
      </w: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t>.</w:t>
      </w:r>
    </w:p>
    <w:p w:rsidR="000428F2" w:rsidRDefault="000428F2" w:rsidP="000428F2">
      <w:pPr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</w:pPr>
      <w:r w:rsidRPr="000428F2">
        <w:rPr>
          <w:rFonts w:ascii="Tahoma" w:eastAsia="Times New Roman" w:hAnsi="Tahoma" w:cs="Tahoma"/>
          <w:color w:val="000000"/>
          <w:sz w:val="32"/>
          <w:szCs w:val="32"/>
          <w:lang w:val="en-US"/>
        </w:rPr>
        <w:br/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 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Вывод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: так как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&lt; r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, то</w:t>
      </w:r>
      <w:r w:rsidRPr="000428F2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</w:rPr>
        <w:t>&gt; T</w:t>
      </w:r>
      <w:r w:rsidRPr="000428F2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0428F2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, толстая проволочка разогревается до более высокой температуры</w:t>
      </w:r>
    </w:p>
    <w:p w:rsidR="00204E30" w:rsidRDefault="00204E30" w:rsidP="000428F2">
      <w:pPr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Задача № 9</w:t>
      </w:r>
    </w:p>
    <w:p w:rsidR="00204E30" w:rsidRPr="00204E30" w:rsidRDefault="00204E30" w:rsidP="00204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F5255"/>
          <w:sz w:val="32"/>
          <w:szCs w:val="32"/>
        </w:rPr>
      </w:pP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Решение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  <w:t>Поскольку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 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 ≥ β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y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, а дальность полета камня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, то путь, пройденный тенью, будет равен</w:t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l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2y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o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 + 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Для удобства вычисления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 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y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введем ось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x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, направленную из точки броска перпендикулярно солнечным лучам. Тогда координата тени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y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определяется исключительно координатой камня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х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: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y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x/sinβ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Проекция начальной скорости камня на ось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 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x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равна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x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 = 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vsin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(α − β)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,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проекция ускорения свободного падения на ось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х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равна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lastRenderedPageBreak/>
        <w:t>g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x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 = −gcosβ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Следовательно, максимальное значение координаты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shd w:val="clear" w:color="auto" w:fill="FFFFFF"/>
        </w:rPr>
        <w:t>x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 </w:t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камня в процессе движения равно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x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 = −v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x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/(2g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x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) = 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(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− β)/(2gcosβ)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Таким образом, максимальное смещение тени камня влево составляет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Y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 = x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</w:rPr>
        <w:t>o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/sinβ = 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(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− β)/(2gsinβcosβ)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Пользуясь тем, что дальность полета камня равна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2v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sin?cos?/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g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,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  <w:r w:rsidRPr="00204E30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</w:rPr>
        <w:t>получаем ответ</w:t>
      </w:r>
      <w:r w:rsidRPr="00204E30">
        <w:rPr>
          <w:rFonts w:ascii="Tahoma" w:eastAsia="Times New Roman" w:hAnsi="Tahoma" w:cs="Tahoma"/>
          <w:color w:val="3F5255"/>
          <w:sz w:val="32"/>
          <w:szCs w:val="32"/>
        </w:rPr>
        <w:br/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l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(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− β)/(gsinβcosβ) + 2v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sinαcosα/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g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(sin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αctgβ + cos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αtgβ)v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/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g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Pr="00204E30" w:rsidRDefault="00204E30" w:rsidP="00204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Ответ: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l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(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− β)/(gsinβcosβ) + 2v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sinαcosα/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g</w:t>
      </w:r>
      <w:proofErr w:type="spellEnd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 xml:space="preserve"> = (sin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αctgβ + cos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αtgβ)v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perscript"/>
        </w:rPr>
        <w:t>2</w:t>
      </w:r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/</w:t>
      </w:r>
      <w:proofErr w:type="spellStart"/>
      <w:r w:rsidRPr="00204E30">
        <w:rPr>
          <w:rFonts w:ascii="Tahoma" w:eastAsia="Times New Roman" w:hAnsi="Tahoma" w:cs="Tahoma"/>
          <w:b/>
          <w:bCs/>
          <w:color w:val="3F5255"/>
          <w:sz w:val="32"/>
          <w:szCs w:val="32"/>
        </w:rPr>
        <w:t>g</w:t>
      </w:r>
      <w:proofErr w:type="spellEnd"/>
      <w:r w:rsidRPr="00204E30">
        <w:rPr>
          <w:rFonts w:ascii="Tahoma" w:eastAsia="Times New Roman" w:hAnsi="Tahoma" w:cs="Tahoma"/>
          <w:color w:val="3F5255"/>
          <w:sz w:val="32"/>
          <w:szCs w:val="32"/>
        </w:rPr>
        <w:t>.</w:t>
      </w:r>
    </w:p>
    <w:p w:rsidR="00204E30" w:rsidRDefault="00204E30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Задача №10</w:t>
      </w:r>
    </w:p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774AF"/>
          <w:sz w:val="21"/>
          <w:szCs w:val="21"/>
        </w:rPr>
        <w:t xml:space="preserve">Решение  </w:t>
      </w: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Хорошо известно, что максимальная дальность полета тела, брошенного под углом к горизонту, достигается при угле вылета равном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</w:rPr>
        <w:t>45°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и определяется формулой: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339"/>
        <w:gridCol w:w="767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       (1)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 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</w:t>
            </w:r>
            <w:proofErr w:type="spellEnd"/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Из этой формулы можно найти скорость, которую катапульта сообщает камню: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</w:tblGrid>
      <w:tr w:rsidR="00204E30" w:rsidRPr="00204E30" w:rsidTr="00204E3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√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) = 15 м/</w:t>
            </w:r>
            <w:proofErr w:type="gram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с</w:t>
            </w:r>
            <w:proofErr w:type="gram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</w:t>
            </w:r>
          </w:p>
        </w:tc>
      </w:tr>
    </w:tbl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1428750" cy="1266825"/>
            <wp:effectExtent l="19050" t="0" r="0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Рассмотрим теперь полет камня, выпущенного из движущейся катапульты. Введем систему координат, оси которой: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X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— направлена горизонтально, 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Y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— вертикально. Начало координат совместим с положением катапульты в момент вылета камня.</w:t>
      </w:r>
    </w:p>
    <w:p w:rsidR="00204E30" w:rsidRPr="00204E30" w:rsidRDefault="00204E30" w:rsidP="00204E30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Для вычисления вектора скорости камня необходимо учесть горизонтальную скорость движения катапульты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. Допустим, что катапульта выбрасывает камень под углом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</w:tblGrid>
      <w:tr w:rsidR="00204E30" w:rsidRPr="00204E30" w:rsidTr="00204E3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lastRenderedPageBreak/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xo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lang w:val="en-US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lang w:val="en-US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+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lang w:val="en-US"/>
              </w:rPr>
              <w:t> 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cos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 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α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,</w:t>
            </w: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</w:tblGrid>
      <w:tr w:rsidR="00204E30" w:rsidRPr="00204E30" w:rsidTr="00204E3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yo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sin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α.       (2)</w:t>
            </w: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Закон движения камня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</w:tblGrid>
      <w:tr w:rsidR="00204E30" w:rsidRPr="00204E30" w:rsidTr="00204E3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x 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xo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lang w:val="en-US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(1 +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cos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 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α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)t,</w:t>
            </w: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333"/>
        <w:gridCol w:w="1098"/>
        <w:gridCol w:w="333"/>
        <w:gridCol w:w="767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y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yo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t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gt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t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sin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gt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       (3)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Из второго уравнения системы (3) найдем время полета, положив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</w:rPr>
        <w:t>y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</w:rPr>
        <w:t xml:space="preserve"> = 0</w:t>
      </w: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780"/>
        <w:gridCol w:w="767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sin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       (4)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Подставив это выражение в первое уравнение системы (3), получим дальность полета камня: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780"/>
        <w:gridCol w:w="767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1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=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(1 +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cos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sin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       (5)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</w:t>
            </w:r>
            <w:proofErr w:type="spellEnd"/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204E30" w:rsidRDefault="00204E30" w:rsidP="002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 xml:space="preserve">Отвлечемся немного от решения данной конкретной задачи и </w:t>
      </w:r>
      <w:proofErr w:type="spellStart"/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порассуждаем</w:t>
      </w:r>
      <w:proofErr w:type="spellEnd"/>
      <w:r w:rsidRPr="00204E30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 xml:space="preserve"> о полученном выражении.</w:t>
      </w:r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Во-первых, если катапульта неподвижна (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0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), то формула (5)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1289"/>
        <w:gridCol w:w="767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/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2v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/>
              </w:rPr>
              <w:t>o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val="en-US"/>
              </w:rPr>
              <w:t>2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lang w:val="en-US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sin 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α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>cos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/>
              </w:rPr>
              <w:t xml:space="preserve"> 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       (6)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204E30" w:rsidRDefault="00204E30" w:rsidP="00204E30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Во-вторых, из (5) совсем не следует, что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S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1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будет максимально при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45°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(это справедливо для (6), когда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0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).</w:t>
      </w:r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br/>
      </w:r>
      <w:proofErr w:type="gramStart"/>
      <w:r w:rsidRPr="00204E30">
        <w:rPr>
          <w:rFonts w:ascii="Tahoma" w:eastAsia="Times New Roman" w:hAnsi="Tahoma" w:cs="Tahoma"/>
          <w:color w:val="333333"/>
          <w:sz w:val="17"/>
          <w:szCs w:val="17"/>
        </w:rPr>
        <w:t>Предлагая эту задачу на республиканскую олимпиаду, авторы были убеждены, что девять десятых участников получат формулу (5) и затем подставят в нее значение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45°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. Однако, к нашему сожалению, мы ошиблись: ни один из олимпийцев не усомнился в том, что максимальная дальность полета всегда (!) достигается при угле вылета, равном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45°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. Этот широко известный факт имеет ограниченные рамки применимости: он справедлив только, если:</w:t>
      </w:r>
      <w:proofErr w:type="gramEnd"/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а) не учитывать сопротивление воздуха;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br/>
        <w:t>б) точка вылета и точка падения находятся на одном уровне;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br/>
        <w:t>в) метательный снаряд неподвижен.</w:t>
      </w:r>
    </w:p>
    <w:p w:rsidR="00204E30" w:rsidRPr="00204E30" w:rsidRDefault="00204E30" w:rsidP="00204E30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Вернемся к решению задачи. Итак, нам необходимо найти значение угла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, при котором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S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1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определяемое формулой (5), максимально. Можно, конечно, найти экстремум функции, используя аппарат дифференциального исчисления: найти производную, положить ее равной нулю и, решив полученное уравнение, найти искомое значение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. Однако, учитывая, что задача была предложена ученикам 9-х классов, мы дадим ее геометрическое решение. Воспользуемся тем обстоятельством, что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= 15 м/</w:t>
      </w:r>
      <w:proofErr w:type="gram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с</w:t>
      </w:r>
      <w:proofErr w:type="gram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.</w:t>
      </w:r>
    </w:p>
    <w:p w:rsidR="00204E30" w:rsidRPr="00204E30" w:rsidRDefault="00204E30" w:rsidP="00204E30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1809750" cy="1704975"/>
            <wp:effectExtent l="1905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Расположим векторы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proofErr w:type="spellEnd"/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и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как показано на рис. Так как их длины равны, то вокруг них можно описать окружность с центром в точке О. Тогда длина отрезка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AC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равна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+ 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cos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α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(это есть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xo</w:t>
      </w:r>
      <w:proofErr w:type="spellEnd"/>
      <w:proofErr w:type="gramStart"/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)</w:t>
      </w:r>
      <w:proofErr w:type="gram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, а длина отрезка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BC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равна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o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sin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α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(это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v</w:t>
      </w:r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yo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). Их произведение равно удвоенной площади треугольника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АВС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, или площади треугольника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АВВ</w:t>
      </w:r>
      <w:proofErr w:type="gramStart"/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1</w:t>
      </w:r>
      <w:proofErr w:type="gram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.</w:t>
      </w:r>
    </w:p>
    <w:p w:rsidR="00204E30" w:rsidRPr="00204E30" w:rsidRDefault="00204E30" w:rsidP="00204E30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Обратите внимание, что именно произведение входит в выражение для дальности полета (5). Иными словами, дальность полета равна произведению площади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ΔАВВ</w:t>
      </w:r>
      <w:proofErr w:type="gramStart"/>
      <w:r w:rsidRPr="00204E30">
        <w:rPr>
          <w:rFonts w:ascii="Arial" w:eastAsia="Times New Roman" w:hAnsi="Arial" w:cs="Arial"/>
          <w:color w:val="A52A2A"/>
          <w:sz w:val="20"/>
          <w:szCs w:val="20"/>
          <w:vertAlign w:val="subscript"/>
        </w:rPr>
        <w:t>1</w:t>
      </w:r>
      <w:proofErr w:type="gramEnd"/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на постоянный множитель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2/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g</w:t>
      </w:r>
      <w:proofErr w:type="spell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.</w:t>
      </w:r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 xml:space="preserve">А теперь зададимся </w:t>
      </w:r>
      <w:proofErr w:type="gramStart"/>
      <w:r w:rsidRPr="00204E30">
        <w:rPr>
          <w:rFonts w:ascii="Tahoma" w:eastAsia="Times New Roman" w:hAnsi="Tahoma" w:cs="Tahoma"/>
          <w:color w:val="333333"/>
          <w:sz w:val="17"/>
          <w:szCs w:val="17"/>
        </w:rPr>
        <w:t>вопросом</w:t>
      </w:r>
      <w:proofErr w:type="gramEnd"/>
      <w:r w:rsidRPr="00204E30">
        <w:rPr>
          <w:rFonts w:ascii="Tahoma" w:eastAsia="Times New Roman" w:hAnsi="Tahoma" w:cs="Tahoma"/>
          <w:color w:val="333333"/>
          <w:sz w:val="17"/>
          <w:szCs w:val="17"/>
        </w:rPr>
        <w:t>: какой из вписанных в данную окружность треугольников имеет максимальную площадь? Естественно, правильный! Поэтому искомое значение угла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60°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.</w:t>
      </w:r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lastRenderedPageBreak/>
        <w:t>Вектор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AB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есть вектор полной начальной скорости камня, он направлен под углом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30°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к горизонту (опять же отнюдь не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45°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).</w:t>
      </w:r>
    </w:p>
    <w:p w:rsidR="00204E30" w:rsidRPr="00204E30" w:rsidRDefault="00204E30" w:rsidP="00204E30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04E30">
        <w:rPr>
          <w:rFonts w:ascii="Tahoma" w:eastAsia="Times New Roman" w:hAnsi="Tahoma" w:cs="Tahoma"/>
          <w:color w:val="333333"/>
          <w:sz w:val="17"/>
          <w:szCs w:val="17"/>
        </w:rPr>
        <w:t>Таким образом, окончательное решение задачи следует из формулы (5), в которую следует подставить</w:t>
      </w:r>
      <w:r w:rsidRPr="00204E30">
        <w:rPr>
          <w:rFonts w:ascii="Tahoma" w:eastAsia="Times New Roman" w:hAnsi="Tahoma" w:cs="Tahoma"/>
          <w:color w:val="333333"/>
          <w:sz w:val="17"/>
        </w:rPr>
        <w:t> </w:t>
      </w:r>
      <w:proofErr w:type="spellStart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α</w:t>
      </w:r>
      <w:proofErr w:type="spellEnd"/>
      <w:r w:rsidRPr="00204E30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= 60°</w:t>
      </w:r>
      <w:r w:rsidRPr="00204E30">
        <w:rPr>
          <w:rFonts w:ascii="Tahoma" w:eastAsia="Times New Roman" w:hAnsi="Tahoma" w:cs="Tahoma"/>
          <w:color w:val="333333"/>
          <w:sz w:val="17"/>
          <w:szCs w:val="17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431"/>
        <w:gridCol w:w="2045"/>
        <w:gridCol w:w="430"/>
        <w:gridCol w:w="905"/>
      </w:tblGrid>
      <w:tr w:rsidR="00204E30" w:rsidRPr="00204E30" w:rsidTr="00204E30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                           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1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2v</w:t>
            </w: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o</w:t>
            </w:r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(1 +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cos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60°) 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sin</w:t>
            </w:r>
            <w:proofErr w:type="spellEnd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=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204E30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</w:rPr>
              <w:t>58.5 м</w:t>
            </w: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</w:t>
            </w:r>
          </w:p>
        </w:tc>
      </w:tr>
      <w:tr w:rsidR="00204E30" w:rsidRPr="00204E30" w:rsidTr="00204E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  <w:t> </w:t>
            </w:r>
            <w:proofErr w:type="spellStart"/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g</w:t>
            </w:r>
            <w:proofErr w:type="spellEnd"/>
            <w:r w:rsidRPr="00204E30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04E3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204E30" w:rsidRPr="00204E30" w:rsidTr="00204E30">
        <w:tc>
          <w:tcPr>
            <w:tcW w:w="0" w:type="auto"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Ответ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32"/>
                <w:szCs w:val="32"/>
              </w:rPr>
              <w:t>58,5м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4E30" w:rsidRPr="00204E30" w:rsidRDefault="00204E30" w:rsidP="00204E30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E30" w:rsidRPr="00204E30" w:rsidRDefault="00204E30" w:rsidP="00204E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204E30" w:rsidRPr="000428F2" w:rsidRDefault="00204E30" w:rsidP="000428F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sectPr w:rsidR="00204E30" w:rsidRPr="0004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83E"/>
    <w:multiLevelType w:val="hybridMultilevel"/>
    <w:tmpl w:val="0682E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D83"/>
    <w:rsid w:val="000428F2"/>
    <w:rsid w:val="00204E30"/>
    <w:rsid w:val="0086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83"/>
    <w:pPr>
      <w:ind w:left="720"/>
      <w:contextualSpacing/>
    </w:pPr>
  </w:style>
  <w:style w:type="character" w:customStyle="1" w:styleId="apple-converted-space">
    <w:name w:val="apple-converted-space"/>
    <w:basedOn w:val="a0"/>
    <w:rsid w:val="00866D83"/>
  </w:style>
  <w:style w:type="paragraph" w:styleId="a4">
    <w:name w:val="Normal (Web)"/>
    <w:basedOn w:val="a"/>
    <w:uiPriority w:val="99"/>
    <w:semiHidden/>
    <w:unhideWhenUsed/>
    <w:rsid w:val="0004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4E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0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2</cp:revision>
  <dcterms:created xsi:type="dcterms:W3CDTF">2016-03-31T06:40:00Z</dcterms:created>
  <dcterms:modified xsi:type="dcterms:W3CDTF">2016-03-31T07:05:00Z</dcterms:modified>
</cp:coreProperties>
</file>