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E48" w:rsidRPr="00FE1E48" w:rsidRDefault="00FE1E48" w:rsidP="0023609B">
      <w:pPr>
        <w:spacing w:after="0" w:line="240" w:lineRule="auto"/>
        <w:ind w:firstLine="284"/>
        <w:rPr>
          <w:rFonts w:ascii="Times New Roman" w:hAnsi="Times New Roman" w:cs="Times New Roman"/>
          <w:b/>
          <w:sz w:val="28"/>
          <w:szCs w:val="28"/>
        </w:rPr>
      </w:pPr>
      <w:proofErr w:type="spellStart"/>
      <w:r w:rsidRPr="00FE1E48">
        <w:rPr>
          <w:rFonts w:ascii="Times New Roman" w:hAnsi="Times New Roman" w:cs="Times New Roman"/>
          <w:b/>
          <w:sz w:val="28"/>
          <w:szCs w:val="28"/>
        </w:rPr>
        <w:t>Акмуллинская</w:t>
      </w:r>
      <w:proofErr w:type="spellEnd"/>
      <w:r w:rsidRPr="00FE1E48">
        <w:rPr>
          <w:rFonts w:ascii="Times New Roman" w:hAnsi="Times New Roman" w:cs="Times New Roman"/>
          <w:b/>
          <w:sz w:val="28"/>
          <w:szCs w:val="28"/>
        </w:rPr>
        <w:t xml:space="preserve"> олимпиада (10класс, литература, 2тур).</w:t>
      </w:r>
    </w:p>
    <w:p w:rsidR="00FE1E48" w:rsidRDefault="00FE1E48" w:rsidP="0023609B">
      <w:pPr>
        <w:spacing w:after="0" w:line="240" w:lineRule="auto"/>
        <w:ind w:firstLine="284"/>
        <w:rPr>
          <w:rFonts w:ascii="Times New Roman" w:hAnsi="Times New Roman" w:cs="Times New Roman"/>
          <w:sz w:val="28"/>
          <w:szCs w:val="28"/>
        </w:rPr>
      </w:pPr>
    </w:p>
    <w:p w:rsidR="00F465E5" w:rsidRPr="00FE1E48" w:rsidRDefault="00AD6A19" w:rsidP="0023609B">
      <w:pPr>
        <w:spacing w:after="0" w:line="240" w:lineRule="auto"/>
        <w:ind w:firstLine="284"/>
        <w:rPr>
          <w:rFonts w:ascii="Times New Roman" w:hAnsi="Times New Roman" w:cs="Times New Roman"/>
          <w:b/>
          <w:sz w:val="28"/>
          <w:szCs w:val="28"/>
        </w:rPr>
      </w:pPr>
      <w:r w:rsidRPr="00FE1E48">
        <w:rPr>
          <w:rFonts w:ascii="Times New Roman" w:hAnsi="Times New Roman" w:cs="Times New Roman"/>
          <w:b/>
          <w:sz w:val="28"/>
          <w:szCs w:val="28"/>
        </w:rPr>
        <w:t>Вопрос 1.</w:t>
      </w:r>
    </w:p>
    <w:p w:rsidR="00AD6A19" w:rsidRDefault="00650428" w:rsidP="0023609B">
      <w:pPr>
        <w:pStyle w:val="a3"/>
        <w:numPr>
          <w:ilvl w:val="0"/>
          <w:numId w:val="1"/>
        </w:numPr>
        <w:spacing w:after="0" w:line="240" w:lineRule="auto"/>
        <w:ind w:left="0" w:firstLine="284"/>
        <w:rPr>
          <w:rFonts w:ascii="Times New Roman" w:hAnsi="Times New Roman" w:cs="Times New Roman"/>
          <w:sz w:val="28"/>
          <w:szCs w:val="28"/>
        </w:rPr>
      </w:pPr>
      <w:r w:rsidRPr="00AD6A19">
        <w:rPr>
          <w:rFonts w:ascii="Times New Roman" w:hAnsi="Times New Roman" w:cs="Times New Roman"/>
          <w:sz w:val="28"/>
          <w:szCs w:val="28"/>
        </w:rPr>
        <w:t>Словарь В.И. Даля:</w:t>
      </w:r>
      <w:r w:rsidRPr="00AD6A19">
        <w:rPr>
          <w:rFonts w:ascii="Times New Roman" w:hAnsi="Times New Roman" w:cs="Times New Roman"/>
          <w:sz w:val="28"/>
          <w:szCs w:val="28"/>
        </w:rPr>
        <w:br/>
        <w:t>Зарево – огненный свет или отблеск на небе, на небосклоне, от небесных явлений.</w:t>
      </w:r>
      <w:r w:rsidRPr="00AD6A19">
        <w:rPr>
          <w:rFonts w:ascii="Times New Roman" w:hAnsi="Times New Roman" w:cs="Times New Roman"/>
          <w:sz w:val="28"/>
          <w:szCs w:val="28"/>
        </w:rPr>
        <w:br/>
        <w:t>Словарь С.И. Ожегова:</w:t>
      </w:r>
      <w:r w:rsidRPr="00AD6A19">
        <w:rPr>
          <w:rFonts w:ascii="Times New Roman" w:hAnsi="Times New Roman" w:cs="Times New Roman"/>
          <w:sz w:val="28"/>
          <w:szCs w:val="28"/>
        </w:rPr>
        <w:br/>
        <w:t>Зарево – отсвет пожара или заката на небе.</w:t>
      </w:r>
      <w:r w:rsidRPr="00AD6A19">
        <w:rPr>
          <w:rFonts w:ascii="Times New Roman" w:hAnsi="Times New Roman" w:cs="Times New Roman"/>
          <w:sz w:val="28"/>
          <w:szCs w:val="28"/>
        </w:rPr>
        <w:br/>
        <w:t>В стихотворении П.А. Вяземского имеется в виду, скорее всего, именно закат – об этом говорит словосочетание «сгорающего дня», т</w:t>
      </w:r>
      <w:r w:rsidR="00AD6A19">
        <w:rPr>
          <w:rFonts w:ascii="Times New Roman" w:hAnsi="Times New Roman" w:cs="Times New Roman"/>
          <w:sz w:val="28"/>
          <w:szCs w:val="28"/>
        </w:rPr>
        <w:t>.е. дня, который заканчивается.</w:t>
      </w:r>
    </w:p>
    <w:p w:rsidR="00AD6A19" w:rsidRDefault="00650428" w:rsidP="0023609B">
      <w:pPr>
        <w:pStyle w:val="a3"/>
        <w:numPr>
          <w:ilvl w:val="0"/>
          <w:numId w:val="1"/>
        </w:numPr>
        <w:spacing w:after="0" w:line="240" w:lineRule="auto"/>
        <w:ind w:left="0" w:firstLine="284"/>
        <w:rPr>
          <w:rFonts w:ascii="Times New Roman" w:hAnsi="Times New Roman" w:cs="Times New Roman"/>
          <w:sz w:val="28"/>
          <w:szCs w:val="28"/>
        </w:rPr>
      </w:pPr>
      <w:r w:rsidRPr="00AD6A19">
        <w:rPr>
          <w:rFonts w:ascii="Times New Roman" w:hAnsi="Times New Roman" w:cs="Times New Roman"/>
          <w:sz w:val="28"/>
          <w:szCs w:val="28"/>
        </w:rPr>
        <w:t>Паникадило (греч.) – большая люстра или многогнёздный подсвечник (Энциклопедический словарь)</w:t>
      </w:r>
      <w:r w:rsidR="00FE1E48">
        <w:rPr>
          <w:rFonts w:ascii="Times New Roman" w:hAnsi="Times New Roman" w:cs="Times New Roman"/>
          <w:sz w:val="28"/>
          <w:szCs w:val="28"/>
        </w:rPr>
        <w:t>.</w:t>
      </w:r>
      <w:r w:rsidRPr="00AD6A19">
        <w:rPr>
          <w:rFonts w:ascii="Times New Roman" w:hAnsi="Times New Roman" w:cs="Times New Roman"/>
          <w:sz w:val="28"/>
          <w:szCs w:val="28"/>
        </w:rPr>
        <w:br/>
        <w:t>У П.А. Вяземского под этим словом подразумеваются звёздочки, т.к. слово «паникадило» идёт в сочетании со словом «небес»: «небес паникадила»</w:t>
      </w:r>
      <w:r w:rsidR="00AD6A19">
        <w:rPr>
          <w:rFonts w:ascii="Times New Roman" w:hAnsi="Times New Roman" w:cs="Times New Roman"/>
          <w:sz w:val="28"/>
          <w:szCs w:val="28"/>
        </w:rPr>
        <w:t xml:space="preserve"> - это метафора.</w:t>
      </w:r>
    </w:p>
    <w:p w:rsidR="00D23124" w:rsidRDefault="00650428" w:rsidP="0023609B">
      <w:pPr>
        <w:pStyle w:val="a3"/>
        <w:numPr>
          <w:ilvl w:val="0"/>
          <w:numId w:val="1"/>
        </w:numPr>
        <w:spacing w:after="0" w:line="240" w:lineRule="auto"/>
        <w:ind w:left="0" w:firstLine="284"/>
        <w:rPr>
          <w:rFonts w:ascii="Times New Roman" w:hAnsi="Times New Roman" w:cs="Times New Roman"/>
          <w:sz w:val="28"/>
          <w:szCs w:val="28"/>
        </w:rPr>
      </w:pPr>
      <w:r w:rsidRPr="00AD6A19">
        <w:rPr>
          <w:rFonts w:ascii="Times New Roman" w:hAnsi="Times New Roman" w:cs="Times New Roman"/>
          <w:sz w:val="28"/>
          <w:szCs w:val="28"/>
        </w:rPr>
        <w:t>Млея – деепричастие</w:t>
      </w:r>
      <w:r w:rsidR="00D23124">
        <w:rPr>
          <w:rFonts w:ascii="Times New Roman" w:hAnsi="Times New Roman" w:cs="Times New Roman"/>
          <w:sz w:val="28"/>
          <w:szCs w:val="28"/>
        </w:rPr>
        <w:t xml:space="preserve"> несовершенного вида от глагола</w:t>
      </w:r>
      <w:r w:rsidR="00FE1E48">
        <w:rPr>
          <w:rFonts w:ascii="Times New Roman" w:hAnsi="Times New Roman" w:cs="Times New Roman"/>
          <w:sz w:val="28"/>
          <w:szCs w:val="28"/>
        </w:rPr>
        <w:t xml:space="preserve"> </w:t>
      </w:r>
      <w:r w:rsidRPr="00AD6A19">
        <w:rPr>
          <w:rFonts w:ascii="Times New Roman" w:hAnsi="Times New Roman" w:cs="Times New Roman"/>
          <w:sz w:val="28"/>
          <w:szCs w:val="28"/>
        </w:rPr>
        <w:t>млеть – замирать, быть в томном (блаженном) состоянии от какого-либо переживания, волнения (Словарь С.И. Ожегова)</w:t>
      </w:r>
      <w:r w:rsidR="00FE1E48">
        <w:rPr>
          <w:rFonts w:ascii="Times New Roman" w:hAnsi="Times New Roman" w:cs="Times New Roman"/>
          <w:sz w:val="28"/>
          <w:szCs w:val="28"/>
        </w:rPr>
        <w:t>.</w:t>
      </w:r>
    </w:p>
    <w:p w:rsidR="00AD6A19" w:rsidRPr="00D23124" w:rsidRDefault="00650428" w:rsidP="00D23124">
      <w:pPr>
        <w:spacing w:after="0" w:line="240" w:lineRule="auto"/>
        <w:rPr>
          <w:rFonts w:ascii="Times New Roman" w:hAnsi="Times New Roman" w:cs="Times New Roman"/>
          <w:sz w:val="28"/>
          <w:szCs w:val="28"/>
        </w:rPr>
      </w:pPr>
      <w:bookmarkStart w:id="0" w:name="_GoBack"/>
      <w:bookmarkEnd w:id="0"/>
      <w:r w:rsidRPr="00D23124">
        <w:rPr>
          <w:rFonts w:ascii="Times New Roman" w:hAnsi="Times New Roman" w:cs="Times New Roman"/>
          <w:sz w:val="28"/>
          <w:szCs w:val="28"/>
        </w:rPr>
        <w:t>Деепричастия – это особая форма глагола, которая обозначает добавочное действие, выраженном глаголом.</w:t>
      </w:r>
      <w:r w:rsidRPr="00D23124">
        <w:rPr>
          <w:rFonts w:ascii="Times New Roman" w:hAnsi="Times New Roman" w:cs="Times New Roman"/>
          <w:sz w:val="28"/>
          <w:szCs w:val="28"/>
        </w:rPr>
        <w:br/>
        <w:t>В стихотворении А.А. Фета основное действие выражено глаголом «клубятся», т.е. вздымаются, опускаются, располагаются клубами. И клубятся они</w:t>
      </w:r>
      <w:r w:rsidR="00FE1E48" w:rsidRPr="00D23124">
        <w:rPr>
          <w:rFonts w:ascii="Times New Roman" w:hAnsi="Times New Roman" w:cs="Times New Roman"/>
          <w:sz w:val="28"/>
          <w:szCs w:val="28"/>
        </w:rPr>
        <w:t>,</w:t>
      </w:r>
      <w:r w:rsidRPr="00D23124">
        <w:rPr>
          <w:rFonts w:ascii="Times New Roman" w:hAnsi="Times New Roman" w:cs="Times New Roman"/>
          <w:sz w:val="28"/>
          <w:szCs w:val="28"/>
        </w:rPr>
        <w:t xml:space="preserve"> млея в блеске алом (олицетворение)</w:t>
      </w:r>
      <w:r w:rsidR="00770FD1" w:rsidRPr="00D23124">
        <w:rPr>
          <w:rFonts w:ascii="Times New Roman" w:hAnsi="Times New Roman" w:cs="Times New Roman"/>
          <w:sz w:val="28"/>
          <w:szCs w:val="28"/>
        </w:rPr>
        <w:t>, т.е. тучам это н</w:t>
      </w:r>
      <w:r w:rsidR="00AD6A19" w:rsidRPr="00D23124">
        <w:rPr>
          <w:rFonts w:ascii="Times New Roman" w:hAnsi="Times New Roman" w:cs="Times New Roman"/>
          <w:sz w:val="28"/>
          <w:szCs w:val="28"/>
        </w:rPr>
        <w:t>равится, они наслаждаются этим.</w:t>
      </w:r>
    </w:p>
    <w:p w:rsidR="00650428" w:rsidRDefault="00770FD1" w:rsidP="0023609B">
      <w:pPr>
        <w:pStyle w:val="a3"/>
        <w:numPr>
          <w:ilvl w:val="0"/>
          <w:numId w:val="1"/>
        </w:numPr>
        <w:spacing w:after="0" w:line="240" w:lineRule="auto"/>
        <w:ind w:left="0" w:firstLine="284"/>
        <w:rPr>
          <w:rFonts w:ascii="Times New Roman" w:hAnsi="Times New Roman" w:cs="Times New Roman"/>
          <w:sz w:val="28"/>
          <w:szCs w:val="28"/>
        </w:rPr>
      </w:pPr>
      <w:r w:rsidRPr="00AD6A19">
        <w:rPr>
          <w:rFonts w:ascii="Times New Roman" w:hAnsi="Times New Roman" w:cs="Times New Roman"/>
          <w:sz w:val="28"/>
          <w:szCs w:val="28"/>
        </w:rPr>
        <w:t>Изложина – лог, ложбина (</w:t>
      </w:r>
      <w:proofErr w:type="spellStart"/>
      <w:r w:rsidRPr="00AD6A19">
        <w:rPr>
          <w:rFonts w:ascii="Times New Roman" w:hAnsi="Times New Roman" w:cs="Times New Roman"/>
          <w:sz w:val="28"/>
          <w:szCs w:val="28"/>
        </w:rPr>
        <w:t>местн</w:t>
      </w:r>
      <w:proofErr w:type="spellEnd"/>
      <w:r w:rsidRPr="00AD6A19">
        <w:rPr>
          <w:rFonts w:ascii="Times New Roman" w:hAnsi="Times New Roman" w:cs="Times New Roman"/>
          <w:sz w:val="28"/>
          <w:szCs w:val="28"/>
        </w:rPr>
        <w:t>.) (Толковый словарь русского языка Т.Ф. Ефремовой)</w:t>
      </w:r>
      <w:r w:rsidRPr="00AD6A19">
        <w:rPr>
          <w:rFonts w:ascii="Times New Roman" w:hAnsi="Times New Roman" w:cs="Times New Roman"/>
          <w:sz w:val="28"/>
          <w:szCs w:val="28"/>
        </w:rPr>
        <w:br/>
        <w:t>Синонимы к слову: балка, овраг, яр. Это слово диалектное. Скорее всего, оно использовано поэтом для выражения экспрессии, чувства. А. Фет, видимо, считает, что именно слово «изложина» выражает его радостное настроение. Так бывает, что литературному языку не хватает «своих» слов, и тогда на помощь приходят диалектные слова.</w:t>
      </w:r>
    </w:p>
    <w:p w:rsidR="00AD6A19" w:rsidRDefault="00AD6A19" w:rsidP="0023609B">
      <w:pPr>
        <w:pStyle w:val="a3"/>
        <w:spacing w:after="0" w:line="240" w:lineRule="auto"/>
        <w:ind w:left="0" w:firstLine="284"/>
        <w:rPr>
          <w:rFonts w:ascii="Times New Roman" w:hAnsi="Times New Roman" w:cs="Times New Roman"/>
          <w:sz w:val="28"/>
          <w:szCs w:val="28"/>
        </w:rPr>
      </w:pPr>
    </w:p>
    <w:p w:rsidR="00770FD1" w:rsidRPr="00FE1E48" w:rsidRDefault="00AD6A19" w:rsidP="0023609B">
      <w:pPr>
        <w:spacing w:after="0" w:line="240" w:lineRule="auto"/>
        <w:ind w:firstLine="284"/>
        <w:rPr>
          <w:rFonts w:ascii="Times New Roman" w:hAnsi="Times New Roman" w:cs="Times New Roman"/>
          <w:b/>
          <w:sz w:val="28"/>
          <w:szCs w:val="28"/>
        </w:rPr>
      </w:pPr>
      <w:r w:rsidRPr="00FE1E48">
        <w:rPr>
          <w:rFonts w:ascii="Times New Roman" w:hAnsi="Times New Roman" w:cs="Times New Roman"/>
          <w:b/>
          <w:sz w:val="28"/>
          <w:szCs w:val="28"/>
        </w:rPr>
        <w:t>Вопрос 2.</w:t>
      </w:r>
    </w:p>
    <w:p w:rsidR="00770FD1" w:rsidRPr="005258E7" w:rsidRDefault="00770FD1" w:rsidP="0023609B">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Эпиграф (от греч. «надпись») – цитата, помещаемая во главе сочинения или его части с целью указать его дух, его смысл, отношение к нему автора. Эпиграф обычно выражает суть творческого замысла автора произведения. Эпиграф – это своего рода маска, за которой прячется автор. К своему стихотворению «Сумерки» П.А. Вяземский взял в качестве эпиграфа строчки из стихотворения Г.Р. Державина</w:t>
      </w:r>
      <w:r w:rsidR="00AD6A19">
        <w:rPr>
          <w:rFonts w:ascii="Times New Roman" w:hAnsi="Times New Roman" w:cs="Times New Roman"/>
          <w:sz w:val="28"/>
          <w:szCs w:val="28"/>
        </w:rPr>
        <w:t xml:space="preserve"> «Евгению. Жизнь </w:t>
      </w:r>
      <w:proofErr w:type="spellStart"/>
      <w:r w:rsidR="00AD6A19">
        <w:rPr>
          <w:rFonts w:ascii="Times New Roman" w:hAnsi="Times New Roman" w:cs="Times New Roman"/>
          <w:sz w:val="28"/>
          <w:szCs w:val="28"/>
        </w:rPr>
        <w:t>Званская</w:t>
      </w:r>
      <w:proofErr w:type="spellEnd"/>
      <w:r w:rsidR="00AD6A19">
        <w:rPr>
          <w:rFonts w:ascii="Times New Roman" w:hAnsi="Times New Roman" w:cs="Times New Roman"/>
          <w:sz w:val="28"/>
          <w:szCs w:val="28"/>
        </w:rPr>
        <w:t xml:space="preserve">», в котором Г.Р. Державин изображает свою спокойную, умиротворенную жизнь в любимом деревенском имении </w:t>
      </w:r>
      <w:proofErr w:type="spellStart"/>
      <w:r w:rsidR="00AD6A19">
        <w:rPr>
          <w:rFonts w:ascii="Times New Roman" w:hAnsi="Times New Roman" w:cs="Times New Roman"/>
          <w:sz w:val="28"/>
          <w:szCs w:val="28"/>
        </w:rPr>
        <w:t>Званка</w:t>
      </w:r>
      <w:proofErr w:type="spellEnd"/>
      <w:r w:rsidR="00AD6A19">
        <w:rPr>
          <w:rFonts w:ascii="Times New Roman" w:hAnsi="Times New Roman" w:cs="Times New Roman"/>
          <w:sz w:val="28"/>
          <w:szCs w:val="28"/>
        </w:rPr>
        <w:t>. Состояние лирического героя напрямую связано с природным окружением.</w:t>
      </w:r>
      <w:r w:rsidR="00AD6A19">
        <w:rPr>
          <w:rFonts w:ascii="Times New Roman" w:hAnsi="Times New Roman" w:cs="Times New Roman"/>
          <w:sz w:val="28"/>
          <w:szCs w:val="28"/>
        </w:rPr>
        <w:br/>
        <w:t xml:space="preserve">То же самое можно сказать и о лирическом герое стихотворения П.А. Вяземского «Сумерки». В лирическом стихотворении-размышлении </w:t>
      </w:r>
      <w:r w:rsidR="00AD6A19">
        <w:rPr>
          <w:rFonts w:ascii="Times New Roman" w:hAnsi="Times New Roman" w:cs="Times New Roman"/>
          <w:sz w:val="28"/>
          <w:szCs w:val="28"/>
        </w:rPr>
        <w:lastRenderedPageBreak/>
        <w:t>описывается переход от дня к ночи: «в последнем зареве сгорающего дня», скоро зажгутся «небес паникадила». Герой любуется этим неповторимым моментом. Его душа умиротворена, но ум, хотя и сонный (У Державина он дремлющий, что, по сути, одно и то же) продолжает работать: слагаются стихи, «и слово к слову льнёт, и звук созвучья ищет…». Я думаю, что и Г.Р. Державин, и П.А. Вяземский были одержимы идеей закрепить в слове каждое мгновение бытия, чтобы сохранить его, сберечь. Именно поэтому П.А. Вяземский и использовал эту строчку из Г.Р. Державина.</w:t>
      </w:r>
    </w:p>
    <w:p w:rsidR="00756F57" w:rsidRDefault="00756F57" w:rsidP="0023609B">
      <w:pPr>
        <w:ind w:firstLine="284"/>
        <w:rPr>
          <w:rFonts w:ascii="Times New Roman" w:hAnsi="Times New Roman" w:cs="Times New Roman"/>
          <w:sz w:val="28"/>
          <w:szCs w:val="28"/>
        </w:rPr>
      </w:pPr>
    </w:p>
    <w:p w:rsidR="00AD6A19" w:rsidRPr="00FE1E48" w:rsidRDefault="00AD6A19" w:rsidP="0023609B">
      <w:pPr>
        <w:ind w:firstLine="284"/>
        <w:rPr>
          <w:rFonts w:ascii="Times New Roman" w:hAnsi="Times New Roman" w:cs="Times New Roman"/>
          <w:b/>
          <w:sz w:val="28"/>
          <w:szCs w:val="28"/>
        </w:rPr>
      </w:pPr>
      <w:r w:rsidRPr="00FE1E48">
        <w:rPr>
          <w:rFonts w:ascii="Times New Roman" w:hAnsi="Times New Roman" w:cs="Times New Roman"/>
          <w:b/>
          <w:sz w:val="28"/>
          <w:szCs w:val="28"/>
        </w:rPr>
        <w:t>Вопрос 3.</w:t>
      </w:r>
    </w:p>
    <w:p w:rsidR="00AD6A19" w:rsidRPr="00F465E5" w:rsidRDefault="00AD6A19" w:rsidP="0023609B">
      <w:pPr>
        <w:spacing w:after="0" w:line="240" w:lineRule="auto"/>
        <w:ind w:firstLine="284"/>
        <w:rPr>
          <w:rFonts w:ascii="Times New Roman" w:eastAsia="Times New Roman" w:hAnsi="Times New Roman" w:cs="Times New Roman"/>
          <w:color w:val="000000"/>
          <w:sz w:val="28"/>
          <w:szCs w:val="28"/>
          <w:lang w:eastAsia="ru-RU"/>
        </w:rPr>
      </w:pPr>
      <w:r w:rsidRPr="00F465E5">
        <w:rPr>
          <w:rFonts w:ascii="Times New Roman" w:hAnsi="Times New Roman" w:cs="Times New Roman"/>
          <w:sz w:val="28"/>
          <w:szCs w:val="28"/>
        </w:rPr>
        <w:t xml:space="preserve">Начну с того, что я решила выяснить, почему «пейзаж души» - в кавычках. Оказывается, в </w:t>
      </w:r>
      <w:r w:rsidRPr="00F465E5">
        <w:rPr>
          <w:rFonts w:ascii="Times New Roman" w:hAnsi="Times New Roman" w:cs="Times New Roman"/>
          <w:sz w:val="28"/>
          <w:szCs w:val="28"/>
          <w:lang w:val="en-US"/>
        </w:rPr>
        <w:t>VIII</w:t>
      </w:r>
      <w:r w:rsidRPr="00F465E5">
        <w:rPr>
          <w:rFonts w:ascii="Times New Roman" w:hAnsi="Times New Roman" w:cs="Times New Roman"/>
          <w:sz w:val="28"/>
          <w:szCs w:val="28"/>
        </w:rPr>
        <w:t xml:space="preserve"> веке жи</w:t>
      </w:r>
      <w:r w:rsidR="00FE1E48">
        <w:rPr>
          <w:rFonts w:ascii="Times New Roman" w:hAnsi="Times New Roman" w:cs="Times New Roman"/>
          <w:sz w:val="28"/>
          <w:szCs w:val="28"/>
        </w:rPr>
        <w:t xml:space="preserve">л и творил китайский поэт Ли </w:t>
      </w:r>
      <w:proofErr w:type="spellStart"/>
      <w:r w:rsidR="00FE1E48">
        <w:rPr>
          <w:rFonts w:ascii="Times New Roman" w:hAnsi="Times New Roman" w:cs="Times New Roman"/>
          <w:sz w:val="28"/>
          <w:szCs w:val="28"/>
        </w:rPr>
        <w:t>Бо</w:t>
      </w:r>
      <w:proofErr w:type="spellEnd"/>
      <w:r w:rsidR="00FE1E48">
        <w:rPr>
          <w:rFonts w:ascii="Times New Roman" w:hAnsi="Times New Roman" w:cs="Times New Roman"/>
          <w:sz w:val="28"/>
          <w:szCs w:val="28"/>
        </w:rPr>
        <w:t>,</w:t>
      </w:r>
      <w:r w:rsidRPr="00F465E5">
        <w:rPr>
          <w:rFonts w:ascii="Times New Roman" w:hAnsi="Times New Roman" w:cs="Times New Roman"/>
          <w:sz w:val="28"/>
          <w:szCs w:val="28"/>
        </w:rPr>
        <w:t xml:space="preserve"> и одна из его книг называется «Пейзаж души». Вот стихотворение из этого сборника, оно называется «Грёзы тихой ночи»:</w:t>
      </w:r>
      <w:r w:rsidRPr="00F465E5">
        <w:rPr>
          <w:rFonts w:ascii="Times New Roman" w:hAnsi="Times New Roman" w:cs="Times New Roman"/>
          <w:sz w:val="28"/>
          <w:szCs w:val="28"/>
        </w:rPr>
        <w:br/>
      </w:r>
      <w:r w:rsidRPr="00F465E5">
        <w:rPr>
          <w:rFonts w:ascii="Times New Roman" w:eastAsia="Times New Roman" w:hAnsi="Times New Roman" w:cs="Times New Roman"/>
          <w:color w:val="000000"/>
          <w:sz w:val="28"/>
          <w:szCs w:val="28"/>
          <w:lang w:eastAsia="ru-RU"/>
        </w:rPr>
        <w:t>Пятно луны светло легло у ложа —</w:t>
      </w:r>
    </w:p>
    <w:p w:rsidR="00AD6A19" w:rsidRPr="00756F57" w:rsidRDefault="00AD6A19" w:rsidP="0023609B">
      <w:pPr>
        <w:spacing w:after="0" w:line="240" w:lineRule="auto"/>
        <w:ind w:firstLine="284"/>
        <w:rPr>
          <w:rFonts w:ascii="Times New Roman" w:eastAsia="Times New Roman" w:hAnsi="Times New Roman" w:cs="Times New Roman"/>
          <w:color w:val="000000"/>
          <w:sz w:val="28"/>
          <w:szCs w:val="28"/>
          <w:lang w:eastAsia="ru-RU"/>
        </w:rPr>
      </w:pPr>
      <w:r w:rsidRPr="00756F57">
        <w:rPr>
          <w:rFonts w:ascii="Times New Roman" w:eastAsia="Times New Roman" w:hAnsi="Times New Roman" w:cs="Times New Roman"/>
          <w:color w:val="000000"/>
          <w:sz w:val="28"/>
          <w:szCs w:val="28"/>
          <w:lang w:eastAsia="ru-RU"/>
        </w:rPr>
        <w:t>Иль это иней осени, быть может?</w:t>
      </w:r>
    </w:p>
    <w:p w:rsidR="00AD6A19" w:rsidRPr="00756F57" w:rsidRDefault="00AD6A19" w:rsidP="0023609B">
      <w:pPr>
        <w:spacing w:after="0" w:line="240" w:lineRule="auto"/>
        <w:ind w:firstLine="284"/>
        <w:rPr>
          <w:rFonts w:ascii="Times New Roman" w:eastAsia="Times New Roman" w:hAnsi="Times New Roman" w:cs="Times New Roman"/>
          <w:color w:val="000000"/>
          <w:sz w:val="28"/>
          <w:szCs w:val="28"/>
          <w:lang w:eastAsia="ru-RU"/>
        </w:rPr>
      </w:pPr>
      <w:r w:rsidRPr="00756F57">
        <w:rPr>
          <w:rFonts w:ascii="Times New Roman" w:eastAsia="Times New Roman" w:hAnsi="Times New Roman" w:cs="Times New Roman"/>
          <w:color w:val="000000"/>
          <w:sz w:val="28"/>
          <w:szCs w:val="28"/>
          <w:lang w:eastAsia="ru-RU"/>
        </w:rPr>
        <w:t>Взгляну наверх — там ясная луна,</w:t>
      </w:r>
    </w:p>
    <w:p w:rsidR="00AD6A19" w:rsidRPr="00756F57" w:rsidRDefault="00AD6A19" w:rsidP="0023609B">
      <w:pPr>
        <w:spacing w:after="0" w:line="240" w:lineRule="auto"/>
        <w:ind w:firstLine="284"/>
        <w:rPr>
          <w:rFonts w:ascii="Times New Roman" w:eastAsia="Times New Roman" w:hAnsi="Times New Roman" w:cs="Times New Roman"/>
          <w:color w:val="000000"/>
          <w:sz w:val="28"/>
          <w:szCs w:val="28"/>
          <w:lang w:eastAsia="ru-RU"/>
        </w:rPr>
      </w:pPr>
      <w:r w:rsidRPr="00756F57">
        <w:rPr>
          <w:rFonts w:ascii="Times New Roman" w:eastAsia="Times New Roman" w:hAnsi="Times New Roman" w:cs="Times New Roman"/>
          <w:color w:val="000000"/>
          <w:sz w:val="28"/>
          <w:szCs w:val="28"/>
          <w:lang w:eastAsia="ru-RU"/>
        </w:rPr>
        <w:t xml:space="preserve">А вниз — </w:t>
      </w:r>
      <w:r w:rsidRPr="00F465E5">
        <w:rPr>
          <w:rFonts w:ascii="Times New Roman" w:eastAsia="Times New Roman" w:hAnsi="Times New Roman" w:cs="Times New Roman"/>
          <w:color w:val="000000"/>
          <w:sz w:val="28"/>
          <w:szCs w:val="28"/>
          <w:lang w:eastAsia="ru-RU"/>
        </w:rPr>
        <w:t>и мнится край, где юность прожита</w:t>
      </w:r>
      <w:r w:rsidRPr="00756F57">
        <w:rPr>
          <w:rFonts w:ascii="Times New Roman" w:eastAsia="Times New Roman" w:hAnsi="Times New Roman" w:cs="Times New Roman"/>
          <w:color w:val="000000"/>
          <w:sz w:val="28"/>
          <w:szCs w:val="28"/>
          <w:lang w:eastAsia="ru-RU"/>
        </w:rPr>
        <w:t>.</w:t>
      </w:r>
    </w:p>
    <w:p w:rsidR="00D23124" w:rsidRDefault="00AD6A19" w:rsidP="0023609B">
      <w:pPr>
        <w:spacing w:after="0" w:line="240" w:lineRule="auto"/>
        <w:ind w:firstLine="284"/>
        <w:rPr>
          <w:rFonts w:ascii="Times New Roman" w:hAnsi="Times New Roman" w:cs="Times New Roman"/>
          <w:sz w:val="28"/>
          <w:szCs w:val="28"/>
        </w:rPr>
      </w:pPr>
      <w:r w:rsidRPr="00F465E5">
        <w:rPr>
          <w:rFonts w:ascii="Times New Roman" w:hAnsi="Times New Roman" w:cs="Times New Roman"/>
          <w:sz w:val="28"/>
          <w:szCs w:val="28"/>
        </w:rPr>
        <w:t>Мечты о родных краях, доме, друзьях в древней поэзии часто связывались с ночной луной. В общем, я пришла к выводу, что «пейзаж души» - это пейзаж (живописный или лирический), в котором находит отражение эмоциональное состояние лиричес</w:t>
      </w:r>
      <w:r w:rsidR="00D23124">
        <w:rPr>
          <w:rFonts w:ascii="Times New Roman" w:hAnsi="Times New Roman" w:cs="Times New Roman"/>
          <w:sz w:val="28"/>
          <w:szCs w:val="28"/>
        </w:rPr>
        <w:t>кого героя, его внутренний мир.</w:t>
      </w:r>
    </w:p>
    <w:p w:rsidR="00D23124" w:rsidRDefault="00AD6A19" w:rsidP="0023609B">
      <w:pPr>
        <w:spacing w:after="0" w:line="240" w:lineRule="auto"/>
        <w:ind w:firstLine="284"/>
        <w:rPr>
          <w:rFonts w:ascii="Times New Roman" w:hAnsi="Times New Roman" w:cs="Times New Roman"/>
          <w:sz w:val="28"/>
          <w:szCs w:val="28"/>
        </w:rPr>
      </w:pPr>
      <w:r w:rsidRPr="00F465E5">
        <w:rPr>
          <w:rFonts w:ascii="Times New Roman" w:hAnsi="Times New Roman" w:cs="Times New Roman"/>
          <w:sz w:val="28"/>
          <w:szCs w:val="28"/>
        </w:rPr>
        <w:t>Можно ли на</w:t>
      </w:r>
      <w:r w:rsidR="008E5EC5">
        <w:rPr>
          <w:rFonts w:ascii="Times New Roman" w:hAnsi="Times New Roman" w:cs="Times New Roman"/>
          <w:sz w:val="28"/>
          <w:szCs w:val="28"/>
        </w:rPr>
        <w:t>звать стихотворения</w:t>
      </w:r>
      <w:r w:rsidRPr="00F465E5">
        <w:rPr>
          <w:rFonts w:ascii="Times New Roman" w:hAnsi="Times New Roman" w:cs="Times New Roman"/>
          <w:sz w:val="28"/>
          <w:szCs w:val="28"/>
        </w:rPr>
        <w:t xml:space="preserve"> П.А. Вяземского и А.А. Ф</w:t>
      </w:r>
      <w:r w:rsidR="00D23124">
        <w:rPr>
          <w:rFonts w:ascii="Times New Roman" w:hAnsi="Times New Roman" w:cs="Times New Roman"/>
          <w:sz w:val="28"/>
          <w:szCs w:val="28"/>
        </w:rPr>
        <w:t>ета «пейзажем души»? Думаю, да.</w:t>
      </w:r>
    </w:p>
    <w:p w:rsidR="00D23124" w:rsidRDefault="00AD6A19" w:rsidP="0023609B">
      <w:pPr>
        <w:spacing w:after="0" w:line="240" w:lineRule="auto"/>
        <w:ind w:firstLine="284"/>
        <w:rPr>
          <w:rFonts w:ascii="Times New Roman" w:hAnsi="Times New Roman" w:cs="Times New Roman"/>
          <w:sz w:val="28"/>
          <w:szCs w:val="28"/>
        </w:rPr>
      </w:pPr>
      <w:r w:rsidRPr="00F465E5">
        <w:rPr>
          <w:rFonts w:ascii="Times New Roman" w:hAnsi="Times New Roman" w:cs="Times New Roman"/>
          <w:sz w:val="28"/>
          <w:szCs w:val="28"/>
        </w:rPr>
        <w:t>В стихотворении П.А. Вяземского перед нами лирический герой, который в задумчивости бродит по полю, в роще</w:t>
      </w:r>
      <w:r w:rsidR="008E5EC5">
        <w:rPr>
          <w:rFonts w:ascii="Times New Roman" w:hAnsi="Times New Roman" w:cs="Times New Roman"/>
          <w:sz w:val="28"/>
          <w:szCs w:val="28"/>
        </w:rPr>
        <w:t>,</w:t>
      </w:r>
      <w:r w:rsidRPr="00F465E5">
        <w:rPr>
          <w:rFonts w:ascii="Times New Roman" w:hAnsi="Times New Roman" w:cs="Times New Roman"/>
          <w:sz w:val="28"/>
          <w:szCs w:val="28"/>
        </w:rPr>
        <w:t xml:space="preserve"> в сумерках. Мы видим, </w:t>
      </w:r>
      <w:r w:rsidR="00FE1E48">
        <w:rPr>
          <w:rFonts w:ascii="Times New Roman" w:hAnsi="Times New Roman" w:cs="Times New Roman"/>
          <w:sz w:val="28"/>
          <w:szCs w:val="28"/>
        </w:rPr>
        <w:t>что он любит природу, получает</w:t>
      </w:r>
      <w:r w:rsidRPr="00F465E5">
        <w:rPr>
          <w:rFonts w:ascii="Times New Roman" w:hAnsi="Times New Roman" w:cs="Times New Roman"/>
          <w:sz w:val="28"/>
          <w:szCs w:val="28"/>
        </w:rPr>
        <w:t xml:space="preserve"> истинное наслаждение, любуясь ею. Более того, природа</w:t>
      </w:r>
      <w:r w:rsidR="00D23124">
        <w:rPr>
          <w:rFonts w:ascii="Times New Roman" w:hAnsi="Times New Roman" w:cs="Times New Roman"/>
          <w:sz w:val="28"/>
          <w:szCs w:val="28"/>
        </w:rPr>
        <w:t xml:space="preserve"> вдохновляет его на творчество:</w:t>
      </w:r>
    </w:p>
    <w:p w:rsidR="00AD6A19" w:rsidRPr="00F465E5" w:rsidRDefault="00AD6A19" w:rsidP="0023609B">
      <w:pPr>
        <w:spacing w:after="0" w:line="240" w:lineRule="auto"/>
        <w:ind w:firstLine="284"/>
        <w:rPr>
          <w:rFonts w:ascii="Times New Roman" w:hAnsi="Times New Roman" w:cs="Times New Roman"/>
          <w:sz w:val="28"/>
          <w:szCs w:val="28"/>
        </w:rPr>
      </w:pPr>
      <w:r w:rsidRPr="00F465E5">
        <w:rPr>
          <w:rFonts w:ascii="Times New Roman" w:hAnsi="Times New Roman" w:cs="Times New Roman"/>
          <w:sz w:val="28"/>
          <w:szCs w:val="28"/>
        </w:rPr>
        <w:t>А тут нежданный стих, неведомо с чего,</w:t>
      </w:r>
    </w:p>
    <w:p w:rsidR="00D23124" w:rsidRDefault="00AD6A19" w:rsidP="0023609B">
      <w:pPr>
        <w:spacing w:after="0" w:line="240" w:lineRule="auto"/>
        <w:ind w:firstLine="284"/>
        <w:rPr>
          <w:rFonts w:ascii="Times New Roman" w:hAnsi="Times New Roman" w:cs="Times New Roman"/>
          <w:sz w:val="28"/>
          <w:szCs w:val="28"/>
        </w:rPr>
      </w:pPr>
      <w:r w:rsidRPr="00F465E5">
        <w:rPr>
          <w:rFonts w:ascii="Times New Roman" w:hAnsi="Times New Roman" w:cs="Times New Roman"/>
          <w:sz w:val="28"/>
          <w:szCs w:val="28"/>
        </w:rPr>
        <w:t xml:space="preserve">На ум </w:t>
      </w:r>
      <w:r w:rsidR="00D23124">
        <w:rPr>
          <w:rFonts w:ascii="Times New Roman" w:hAnsi="Times New Roman" w:cs="Times New Roman"/>
          <w:sz w:val="28"/>
          <w:szCs w:val="28"/>
        </w:rPr>
        <w:t xml:space="preserve">мой налетит и вцепится в </w:t>
      </w:r>
      <w:proofErr w:type="gramStart"/>
      <w:r w:rsidR="00D23124">
        <w:rPr>
          <w:rFonts w:ascii="Times New Roman" w:hAnsi="Times New Roman" w:cs="Times New Roman"/>
          <w:sz w:val="28"/>
          <w:szCs w:val="28"/>
        </w:rPr>
        <w:t>него;…</w:t>
      </w:r>
      <w:proofErr w:type="gramEnd"/>
    </w:p>
    <w:p w:rsidR="00D23124" w:rsidRDefault="00AD6A19" w:rsidP="0023609B">
      <w:pPr>
        <w:spacing w:after="0" w:line="240" w:lineRule="auto"/>
        <w:ind w:firstLine="284"/>
        <w:rPr>
          <w:rFonts w:ascii="Times New Roman" w:hAnsi="Times New Roman" w:cs="Times New Roman"/>
          <w:sz w:val="28"/>
          <w:szCs w:val="28"/>
        </w:rPr>
      </w:pPr>
      <w:r w:rsidRPr="00F465E5">
        <w:rPr>
          <w:rFonts w:ascii="Times New Roman" w:hAnsi="Times New Roman" w:cs="Times New Roman"/>
          <w:sz w:val="28"/>
          <w:szCs w:val="28"/>
        </w:rPr>
        <w:t>В последней строчке стихотворения есть слово «леший». А ведь леший – это персонаж сказок, в которых происходят чудеса. Вот и стихи – это чудо, которое появляется после созерцания</w:t>
      </w:r>
      <w:r w:rsidR="008E5EC5">
        <w:rPr>
          <w:rFonts w:ascii="Times New Roman" w:hAnsi="Times New Roman" w:cs="Times New Roman"/>
          <w:sz w:val="28"/>
          <w:szCs w:val="28"/>
        </w:rPr>
        <w:t xml:space="preserve"> природы</w:t>
      </w:r>
      <w:r w:rsidRPr="00F465E5">
        <w:rPr>
          <w:rFonts w:ascii="Times New Roman" w:hAnsi="Times New Roman" w:cs="Times New Roman"/>
          <w:sz w:val="28"/>
          <w:szCs w:val="28"/>
        </w:rPr>
        <w:t xml:space="preserve">, «в последнем </w:t>
      </w:r>
      <w:r w:rsidRPr="00F465E5">
        <w:rPr>
          <w:rFonts w:ascii="Times New Roman" w:hAnsi="Times New Roman" w:cs="Times New Roman"/>
          <w:b/>
          <w:sz w:val="28"/>
          <w:szCs w:val="28"/>
        </w:rPr>
        <w:t>зареве</w:t>
      </w:r>
      <w:r w:rsidRPr="00F465E5">
        <w:rPr>
          <w:rFonts w:ascii="Times New Roman" w:hAnsi="Times New Roman" w:cs="Times New Roman"/>
          <w:sz w:val="28"/>
          <w:szCs w:val="28"/>
        </w:rPr>
        <w:t xml:space="preserve"> сгорающего дня». Красота природы находит отклик в душе лирическ</w:t>
      </w:r>
      <w:r w:rsidR="008E5EC5">
        <w:rPr>
          <w:rFonts w:ascii="Times New Roman" w:hAnsi="Times New Roman" w:cs="Times New Roman"/>
          <w:sz w:val="28"/>
          <w:szCs w:val="28"/>
        </w:rPr>
        <w:t>ого героя. Значит, можно утверждать</w:t>
      </w:r>
      <w:r w:rsidRPr="00F465E5">
        <w:rPr>
          <w:rFonts w:ascii="Times New Roman" w:hAnsi="Times New Roman" w:cs="Times New Roman"/>
          <w:sz w:val="28"/>
          <w:szCs w:val="28"/>
        </w:rPr>
        <w:t>, что стихотворение</w:t>
      </w:r>
      <w:r w:rsidR="00D23124">
        <w:rPr>
          <w:rFonts w:ascii="Times New Roman" w:hAnsi="Times New Roman" w:cs="Times New Roman"/>
          <w:sz w:val="28"/>
          <w:szCs w:val="28"/>
        </w:rPr>
        <w:t xml:space="preserve"> «Сумерки» - это «пейзаж души».</w:t>
      </w:r>
    </w:p>
    <w:p w:rsidR="00AD6A19" w:rsidRDefault="00AD6A19" w:rsidP="0023609B">
      <w:pPr>
        <w:spacing w:after="0" w:line="240" w:lineRule="auto"/>
        <w:ind w:firstLine="284"/>
        <w:rPr>
          <w:rFonts w:ascii="Times New Roman" w:hAnsi="Times New Roman" w:cs="Times New Roman"/>
          <w:sz w:val="28"/>
          <w:szCs w:val="28"/>
        </w:rPr>
      </w:pPr>
      <w:r w:rsidRPr="00F465E5">
        <w:rPr>
          <w:rFonts w:ascii="Times New Roman" w:hAnsi="Times New Roman" w:cs="Times New Roman"/>
          <w:sz w:val="28"/>
          <w:szCs w:val="28"/>
        </w:rPr>
        <w:t>То же самое можно сказат</w:t>
      </w:r>
      <w:r w:rsidR="008E5EC5">
        <w:rPr>
          <w:rFonts w:ascii="Times New Roman" w:hAnsi="Times New Roman" w:cs="Times New Roman"/>
          <w:sz w:val="28"/>
          <w:szCs w:val="28"/>
        </w:rPr>
        <w:t>ь и о</w:t>
      </w:r>
      <w:r w:rsidRPr="00F465E5">
        <w:rPr>
          <w:rFonts w:ascii="Times New Roman" w:hAnsi="Times New Roman" w:cs="Times New Roman"/>
          <w:sz w:val="28"/>
          <w:szCs w:val="28"/>
        </w:rPr>
        <w:t xml:space="preserve"> стихотворении А.А. Фета «Степь вечером». Д.И. Писарев так сказал о лирике Фета: «Стихи Фета бесполезны практически». Но в них – нежные движения человеческой души. В стихотворении мы видим описание буйной природы степи в переходный момент от дня к ночи. Перед нами море ржи, над которым пролетает необычная птица лунь, слышим, как «</w:t>
      </w:r>
      <w:proofErr w:type="spellStart"/>
      <w:r w:rsidRPr="00F465E5">
        <w:rPr>
          <w:rFonts w:ascii="Times New Roman" w:hAnsi="Times New Roman" w:cs="Times New Roman"/>
          <w:sz w:val="28"/>
          <w:szCs w:val="28"/>
        </w:rPr>
        <w:t>скрыпят</w:t>
      </w:r>
      <w:proofErr w:type="spellEnd"/>
      <w:r w:rsidRPr="00F465E5">
        <w:rPr>
          <w:rFonts w:ascii="Times New Roman" w:hAnsi="Times New Roman" w:cs="Times New Roman"/>
          <w:sz w:val="28"/>
          <w:szCs w:val="28"/>
        </w:rPr>
        <w:t xml:space="preserve"> коростели», как «жук взлетел и прожужжал сердито». Одна картина сменяет другую, и эта красота находит отклик в душе поэта: ему спокойно, душа его умиротворена. Критик А.В. </w:t>
      </w:r>
      <w:r w:rsidRPr="00F465E5">
        <w:rPr>
          <w:rFonts w:ascii="Times New Roman" w:hAnsi="Times New Roman" w:cs="Times New Roman"/>
          <w:sz w:val="28"/>
          <w:szCs w:val="28"/>
        </w:rPr>
        <w:lastRenderedPageBreak/>
        <w:t xml:space="preserve">Дружинин так отзывался о лирике Фета: «Сила Фета в том, что поэт наш, руководимый своим вдохновением, умеет забраться в </w:t>
      </w:r>
      <w:proofErr w:type="spellStart"/>
      <w:r w:rsidRPr="00F465E5">
        <w:rPr>
          <w:rFonts w:ascii="Times New Roman" w:hAnsi="Times New Roman" w:cs="Times New Roman"/>
          <w:sz w:val="28"/>
          <w:szCs w:val="28"/>
        </w:rPr>
        <w:t>сокровеннейшие</w:t>
      </w:r>
      <w:proofErr w:type="spellEnd"/>
      <w:r w:rsidRPr="00F465E5">
        <w:rPr>
          <w:rFonts w:ascii="Times New Roman" w:hAnsi="Times New Roman" w:cs="Times New Roman"/>
          <w:sz w:val="28"/>
          <w:szCs w:val="28"/>
        </w:rPr>
        <w:t xml:space="preserve"> тайники души человеческой». Эти слова в полной мере можно отнести и к стихотворению «Степь вечером». Картины обычные, но веет от них спокойствием, силой, любовью. Поэт Серебряного века К.Бальмонт говорил, что поэзия Фета – это «сама природа, зеркально глядящая через человеческую душу».</w:t>
      </w:r>
      <w:r w:rsidRPr="00F465E5">
        <w:rPr>
          <w:rFonts w:ascii="Times New Roman" w:hAnsi="Times New Roman" w:cs="Times New Roman"/>
          <w:sz w:val="28"/>
          <w:szCs w:val="28"/>
        </w:rPr>
        <w:br/>
        <w:t>Всё это убеждает в том, что и стихотворение П.А. Вяземского, и стихотворение А.А. Фета – это «пейзаж души».</w:t>
      </w:r>
    </w:p>
    <w:p w:rsidR="00FE1E48" w:rsidRDefault="00FE1E48" w:rsidP="0023609B">
      <w:pPr>
        <w:spacing w:after="0" w:line="240" w:lineRule="auto"/>
        <w:ind w:firstLine="284"/>
        <w:rPr>
          <w:rFonts w:ascii="Times New Roman" w:hAnsi="Times New Roman" w:cs="Times New Roman"/>
          <w:b/>
          <w:sz w:val="28"/>
          <w:szCs w:val="28"/>
        </w:rPr>
      </w:pPr>
    </w:p>
    <w:p w:rsidR="00887350" w:rsidRPr="00FE1E48" w:rsidRDefault="00887350" w:rsidP="0023609B">
      <w:pPr>
        <w:spacing w:after="0" w:line="240" w:lineRule="auto"/>
        <w:ind w:firstLine="284"/>
        <w:rPr>
          <w:rFonts w:ascii="Times New Roman" w:hAnsi="Times New Roman" w:cs="Times New Roman"/>
          <w:b/>
          <w:sz w:val="28"/>
          <w:szCs w:val="28"/>
        </w:rPr>
      </w:pPr>
      <w:r w:rsidRPr="00FE1E48">
        <w:rPr>
          <w:rFonts w:ascii="Times New Roman" w:hAnsi="Times New Roman" w:cs="Times New Roman"/>
          <w:b/>
          <w:sz w:val="28"/>
          <w:szCs w:val="28"/>
        </w:rPr>
        <w:t>Вопрос 4.</w:t>
      </w:r>
    </w:p>
    <w:p w:rsidR="00887350" w:rsidRPr="00887350" w:rsidRDefault="00887350" w:rsidP="0023609B">
      <w:pPr>
        <w:pStyle w:val="a3"/>
        <w:numPr>
          <w:ilvl w:val="0"/>
          <w:numId w:val="2"/>
        </w:numPr>
        <w:spacing w:after="0" w:line="240" w:lineRule="auto"/>
        <w:ind w:left="0" w:firstLine="284"/>
        <w:rPr>
          <w:rFonts w:ascii="Times New Roman" w:hAnsi="Times New Roman" w:cs="Times New Roman"/>
          <w:sz w:val="28"/>
          <w:szCs w:val="28"/>
        </w:rPr>
      </w:pPr>
      <w:r w:rsidRPr="00887350">
        <w:rPr>
          <w:rFonts w:ascii="Times New Roman" w:hAnsi="Times New Roman" w:cs="Times New Roman"/>
          <w:sz w:val="28"/>
          <w:szCs w:val="28"/>
        </w:rPr>
        <w:t>Пафос – это основной эмоциональный тон произведения, это существенный момент авторской позиции. Основные разновидности пафоса: героический, трагический, романтический, ирония, юмор, сатира, инвектива (резкое выступление против кого-либо, чего-либо</w:t>
      </w:r>
      <w:proofErr w:type="gramStart"/>
      <w:r w:rsidRPr="00887350">
        <w:rPr>
          <w:rFonts w:ascii="Times New Roman" w:hAnsi="Times New Roman" w:cs="Times New Roman"/>
          <w:sz w:val="28"/>
          <w:szCs w:val="28"/>
        </w:rPr>
        <w:t>).</w:t>
      </w:r>
      <w:r w:rsidRPr="00887350">
        <w:rPr>
          <w:rFonts w:ascii="Times New Roman" w:hAnsi="Times New Roman" w:cs="Times New Roman"/>
          <w:sz w:val="28"/>
          <w:szCs w:val="28"/>
        </w:rPr>
        <w:br/>
        <w:t>Что</w:t>
      </w:r>
      <w:proofErr w:type="gramEnd"/>
      <w:r w:rsidRPr="00887350">
        <w:rPr>
          <w:rFonts w:ascii="Times New Roman" w:hAnsi="Times New Roman" w:cs="Times New Roman"/>
          <w:sz w:val="28"/>
          <w:szCs w:val="28"/>
        </w:rPr>
        <w:t xml:space="preserve"> касается стихотворений П.А. Вяземского и А.А. Фета, то их пафос я бы назвала лирически-романтическим: оба они о природе, а через изображение природы авторы показывают состояние души лирического героя. Оба героя любят природу, они получают истинное наслаждение, созерцая картины «сгорающего дня» и безбрежной степи. Они умиротворены тем, что предстаёт их взору, а для героя П.А. Вяземского это и источник творческого вдохновения.</w:t>
      </w:r>
    </w:p>
    <w:p w:rsidR="00D23124" w:rsidRDefault="00887350" w:rsidP="0023609B">
      <w:pPr>
        <w:pStyle w:val="a3"/>
        <w:numPr>
          <w:ilvl w:val="0"/>
          <w:numId w:val="2"/>
        </w:numPr>
        <w:ind w:left="0" w:firstLine="284"/>
        <w:rPr>
          <w:rFonts w:ascii="Times New Roman" w:hAnsi="Times New Roman" w:cs="Times New Roman"/>
          <w:sz w:val="28"/>
          <w:szCs w:val="28"/>
        </w:rPr>
      </w:pPr>
      <w:r w:rsidRPr="00887350">
        <w:rPr>
          <w:rFonts w:ascii="Times New Roman" w:hAnsi="Times New Roman" w:cs="Times New Roman"/>
          <w:sz w:val="28"/>
          <w:szCs w:val="28"/>
        </w:rPr>
        <w:t>В стихотворении П.А. Вяземского «Сумерки» описывается короткий промежуток времени – переход от дня к ночи. Именно в это время герой размышляет об истоках творчества. Поэт считает, что это случайный порыв человеческой души («нежданный стих, неведомо с чего»). Задача же поэта – подчинить «лешего звонких рифм» своему уму. Чтоб</w:t>
      </w:r>
      <w:r w:rsidR="008E5EC5">
        <w:rPr>
          <w:rFonts w:ascii="Times New Roman" w:hAnsi="Times New Roman" w:cs="Times New Roman"/>
          <w:sz w:val="28"/>
          <w:szCs w:val="28"/>
        </w:rPr>
        <w:t>ы</w:t>
      </w:r>
      <w:r w:rsidRPr="00887350">
        <w:rPr>
          <w:rFonts w:ascii="Times New Roman" w:hAnsi="Times New Roman" w:cs="Times New Roman"/>
          <w:sz w:val="28"/>
          <w:szCs w:val="28"/>
        </w:rPr>
        <w:t xml:space="preserve"> передать с</w:t>
      </w:r>
      <w:r w:rsidR="00FE1E48">
        <w:rPr>
          <w:rFonts w:ascii="Times New Roman" w:hAnsi="Times New Roman" w:cs="Times New Roman"/>
          <w:sz w:val="28"/>
          <w:szCs w:val="28"/>
        </w:rPr>
        <w:t>воё настроение, своё вдохновение,</w:t>
      </w:r>
      <w:r w:rsidRPr="00887350">
        <w:rPr>
          <w:rFonts w:ascii="Times New Roman" w:hAnsi="Times New Roman" w:cs="Times New Roman"/>
          <w:sz w:val="28"/>
          <w:szCs w:val="28"/>
        </w:rPr>
        <w:t xml:space="preserve"> П.А. Вяземский использует следующие средства художественной </w:t>
      </w:r>
      <w:proofErr w:type="gramStart"/>
      <w:r w:rsidRPr="00887350">
        <w:rPr>
          <w:rFonts w:ascii="Times New Roman" w:hAnsi="Times New Roman" w:cs="Times New Roman"/>
          <w:sz w:val="28"/>
          <w:szCs w:val="28"/>
        </w:rPr>
        <w:t>выразительности:</w:t>
      </w:r>
      <w:r w:rsidRPr="00887350">
        <w:rPr>
          <w:rFonts w:ascii="Times New Roman" w:hAnsi="Times New Roman" w:cs="Times New Roman"/>
          <w:sz w:val="28"/>
          <w:szCs w:val="28"/>
        </w:rPr>
        <w:br/>
        <w:t>-</w:t>
      </w:r>
      <w:proofErr w:type="gramEnd"/>
      <w:r w:rsidRPr="00887350">
        <w:rPr>
          <w:rFonts w:ascii="Times New Roman" w:hAnsi="Times New Roman" w:cs="Times New Roman"/>
          <w:sz w:val="28"/>
          <w:szCs w:val="28"/>
        </w:rPr>
        <w:t xml:space="preserve"> эпитеты: (сладость) тайная, (песня) звонкая лихого (ямщика), (парень) бойкой, (стих) нежданный, звонких (рифм). Эпитеты яркие, выразительные, соответствующие настроению героя, который наслаждается видами природы.</w:t>
      </w:r>
      <w:r w:rsidRPr="00887350">
        <w:rPr>
          <w:rFonts w:ascii="Times New Roman" w:hAnsi="Times New Roman" w:cs="Times New Roman"/>
          <w:sz w:val="28"/>
          <w:szCs w:val="28"/>
        </w:rPr>
        <w:br/>
        <w:t>- олицетворения: бледнеет день, сумрак задымится, ночь идёт, стих налетит и вцепится, леший звонких рифм юлит, поёт и свищет, т.е. у автора и природа – живое существо, и творчество т</w:t>
      </w:r>
      <w:r w:rsidR="008E5EC5">
        <w:rPr>
          <w:rFonts w:ascii="Times New Roman" w:hAnsi="Times New Roman" w:cs="Times New Roman"/>
          <w:sz w:val="28"/>
          <w:szCs w:val="28"/>
        </w:rPr>
        <w:t>оже наделено свойствами одушевлё</w:t>
      </w:r>
      <w:r w:rsidRPr="00887350">
        <w:rPr>
          <w:rFonts w:ascii="Times New Roman" w:hAnsi="Times New Roman" w:cs="Times New Roman"/>
          <w:sz w:val="28"/>
          <w:szCs w:val="28"/>
        </w:rPr>
        <w:t>нных существ.</w:t>
      </w:r>
      <w:r w:rsidRPr="00887350">
        <w:rPr>
          <w:rFonts w:ascii="Times New Roman" w:hAnsi="Times New Roman" w:cs="Times New Roman"/>
          <w:sz w:val="28"/>
          <w:szCs w:val="28"/>
        </w:rPr>
        <w:br/>
        <w:t>- метафоры: зажглись небес паникадила, сольются сумерки мечты моей немой.</w:t>
      </w:r>
      <w:r w:rsidRPr="00887350">
        <w:rPr>
          <w:rFonts w:ascii="Times New Roman" w:hAnsi="Times New Roman" w:cs="Times New Roman"/>
          <w:sz w:val="28"/>
          <w:szCs w:val="28"/>
        </w:rPr>
        <w:br/>
        <w:t xml:space="preserve">- многосоюзие: часто используется союз </w:t>
      </w:r>
      <w:r w:rsidRPr="00887350">
        <w:rPr>
          <w:rFonts w:ascii="Times New Roman" w:hAnsi="Times New Roman" w:cs="Times New Roman"/>
          <w:i/>
          <w:sz w:val="28"/>
          <w:szCs w:val="28"/>
        </w:rPr>
        <w:t xml:space="preserve">и, </w:t>
      </w:r>
      <w:r w:rsidRPr="00887350">
        <w:rPr>
          <w:rFonts w:ascii="Times New Roman" w:hAnsi="Times New Roman" w:cs="Times New Roman"/>
          <w:sz w:val="28"/>
          <w:szCs w:val="28"/>
        </w:rPr>
        <w:t>который создаёт единство перечисления, замедляет речь, усиливает выразительность речи.</w:t>
      </w:r>
      <w:r w:rsidRPr="00887350">
        <w:rPr>
          <w:rFonts w:ascii="Times New Roman" w:hAnsi="Times New Roman" w:cs="Times New Roman"/>
          <w:sz w:val="28"/>
          <w:szCs w:val="28"/>
        </w:rPr>
        <w:br/>
        <w:t>- использовано слово из церковно-славянской лексики «паникадила», говорящ</w:t>
      </w:r>
      <w:r w:rsidR="00D23124">
        <w:rPr>
          <w:rFonts w:ascii="Times New Roman" w:hAnsi="Times New Roman" w:cs="Times New Roman"/>
          <w:sz w:val="28"/>
          <w:szCs w:val="28"/>
        </w:rPr>
        <w:t>ее о высоте и чистоте помыслов.</w:t>
      </w:r>
    </w:p>
    <w:p w:rsidR="00D23124" w:rsidRDefault="00887350" w:rsidP="00D23124">
      <w:pPr>
        <w:spacing w:after="0"/>
        <w:ind w:firstLine="426"/>
        <w:rPr>
          <w:rFonts w:ascii="Times New Roman" w:hAnsi="Times New Roman" w:cs="Times New Roman"/>
          <w:sz w:val="28"/>
          <w:szCs w:val="28"/>
        </w:rPr>
      </w:pPr>
      <w:r w:rsidRPr="00D23124">
        <w:rPr>
          <w:rFonts w:ascii="Times New Roman" w:hAnsi="Times New Roman" w:cs="Times New Roman"/>
          <w:sz w:val="28"/>
          <w:szCs w:val="28"/>
        </w:rPr>
        <w:lastRenderedPageBreak/>
        <w:t>Стихотворение написано шест</w:t>
      </w:r>
      <w:r w:rsidR="00D23124">
        <w:rPr>
          <w:rFonts w:ascii="Times New Roman" w:hAnsi="Times New Roman" w:cs="Times New Roman"/>
          <w:sz w:val="28"/>
          <w:szCs w:val="28"/>
        </w:rPr>
        <w:t>истопным ямбом. Этот размер как</w:t>
      </w:r>
      <w:r w:rsidR="00FE1E48" w:rsidRPr="00D23124">
        <w:rPr>
          <w:rFonts w:ascii="Times New Roman" w:hAnsi="Times New Roman" w:cs="Times New Roman"/>
          <w:sz w:val="28"/>
          <w:szCs w:val="28"/>
        </w:rPr>
        <w:t xml:space="preserve"> бы </w:t>
      </w:r>
      <w:r w:rsidRPr="00D23124">
        <w:rPr>
          <w:rFonts w:ascii="Times New Roman" w:hAnsi="Times New Roman" w:cs="Times New Roman"/>
          <w:sz w:val="28"/>
          <w:szCs w:val="28"/>
        </w:rPr>
        <w:t>приостанавливает ритм</w:t>
      </w:r>
      <w:r w:rsidR="00FE1E48" w:rsidRPr="00D23124">
        <w:rPr>
          <w:rFonts w:ascii="Times New Roman" w:hAnsi="Times New Roman" w:cs="Times New Roman"/>
          <w:sz w:val="28"/>
          <w:szCs w:val="28"/>
        </w:rPr>
        <w:t>.</w:t>
      </w:r>
    </w:p>
    <w:p w:rsidR="00D23124" w:rsidRDefault="00887350" w:rsidP="00D23124">
      <w:pPr>
        <w:spacing w:after="0"/>
        <w:ind w:firstLine="426"/>
        <w:rPr>
          <w:rFonts w:ascii="Times New Roman" w:hAnsi="Times New Roman" w:cs="Times New Roman"/>
          <w:sz w:val="28"/>
          <w:szCs w:val="28"/>
        </w:rPr>
      </w:pPr>
      <w:r w:rsidRPr="00D23124">
        <w:rPr>
          <w:rFonts w:ascii="Times New Roman" w:hAnsi="Times New Roman" w:cs="Times New Roman"/>
          <w:sz w:val="28"/>
          <w:szCs w:val="28"/>
        </w:rPr>
        <w:t xml:space="preserve">Обратимся к стихотворению А.А. Фета «Степь вечером». Как и у П.А. Вяземского, мы видим красоту природы. Известно, что А.А. Фет всегда был внимателен к деталям, </w:t>
      </w:r>
      <w:r w:rsidR="00961F3A" w:rsidRPr="00D23124">
        <w:rPr>
          <w:rFonts w:ascii="Times New Roman" w:hAnsi="Times New Roman" w:cs="Times New Roman"/>
          <w:sz w:val="28"/>
          <w:szCs w:val="28"/>
        </w:rPr>
        <w:t>именно благодаря им</w:t>
      </w:r>
      <w:r w:rsidRPr="00D23124">
        <w:rPr>
          <w:rFonts w:ascii="Times New Roman" w:hAnsi="Times New Roman" w:cs="Times New Roman"/>
          <w:sz w:val="28"/>
          <w:szCs w:val="28"/>
        </w:rPr>
        <w:t xml:space="preserve"> мы слышим</w:t>
      </w:r>
      <w:r w:rsidR="00961F3A" w:rsidRPr="00D23124">
        <w:rPr>
          <w:rFonts w:ascii="Times New Roman" w:hAnsi="Times New Roman" w:cs="Times New Roman"/>
          <w:sz w:val="28"/>
          <w:szCs w:val="28"/>
        </w:rPr>
        <w:t xml:space="preserve"> и</w:t>
      </w:r>
      <w:r w:rsidRPr="00D23124">
        <w:rPr>
          <w:rFonts w:ascii="Times New Roman" w:hAnsi="Times New Roman" w:cs="Times New Roman"/>
          <w:sz w:val="28"/>
          <w:szCs w:val="28"/>
        </w:rPr>
        <w:t xml:space="preserve"> звуки природы: жук прожужжал, перепел </w:t>
      </w:r>
      <w:r w:rsidR="00D23124">
        <w:rPr>
          <w:rFonts w:ascii="Times New Roman" w:hAnsi="Times New Roman" w:cs="Times New Roman"/>
          <w:sz w:val="28"/>
          <w:szCs w:val="28"/>
        </w:rPr>
        <w:t xml:space="preserve">откликнулся, </w:t>
      </w:r>
      <w:proofErr w:type="spellStart"/>
      <w:r w:rsidR="00D23124">
        <w:rPr>
          <w:rFonts w:ascii="Times New Roman" w:hAnsi="Times New Roman" w:cs="Times New Roman"/>
          <w:sz w:val="28"/>
          <w:szCs w:val="28"/>
        </w:rPr>
        <w:t>скрыпят</w:t>
      </w:r>
      <w:proofErr w:type="spellEnd"/>
      <w:r w:rsidR="00D23124">
        <w:rPr>
          <w:rFonts w:ascii="Times New Roman" w:hAnsi="Times New Roman" w:cs="Times New Roman"/>
          <w:sz w:val="28"/>
          <w:szCs w:val="28"/>
        </w:rPr>
        <w:t xml:space="preserve"> коростели.</w:t>
      </w:r>
    </w:p>
    <w:p w:rsidR="00D23124" w:rsidRDefault="00887350" w:rsidP="00D23124">
      <w:pPr>
        <w:spacing w:after="0"/>
        <w:ind w:firstLine="426"/>
        <w:rPr>
          <w:rFonts w:ascii="Times New Roman" w:hAnsi="Times New Roman" w:cs="Times New Roman"/>
          <w:sz w:val="28"/>
          <w:szCs w:val="28"/>
        </w:rPr>
      </w:pPr>
      <w:r w:rsidRPr="00D23124">
        <w:rPr>
          <w:rFonts w:ascii="Times New Roman" w:hAnsi="Times New Roman" w:cs="Times New Roman"/>
          <w:sz w:val="28"/>
          <w:szCs w:val="28"/>
        </w:rPr>
        <w:t>Фет любил насыщать стихи эпитетами, но в этом стихотворении их немного: безбрежная (рожь), (сеть</w:t>
      </w:r>
      <w:r w:rsidR="00D23124">
        <w:rPr>
          <w:rFonts w:ascii="Times New Roman" w:hAnsi="Times New Roman" w:cs="Times New Roman"/>
          <w:sz w:val="28"/>
          <w:szCs w:val="28"/>
        </w:rPr>
        <w:t>ю) золотистой, пытливый (взор).</w:t>
      </w:r>
    </w:p>
    <w:p w:rsidR="00D23124" w:rsidRDefault="00887350" w:rsidP="00D23124">
      <w:pPr>
        <w:spacing w:after="0"/>
        <w:ind w:firstLine="426"/>
        <w:rPr>
          <w:rFonts w:ascii="Times New Roman" w:hAnsi="Times New Roman" w:cs="Times New Roman"/>
          <w:sz w:val="28"/>
          <w:szCs w:val="28"/>
        </w:rPr>
      </w:pPr>
      <w:r w:rsidRPr="00D23124">
        <w:rPr>
          <w:rFonts w:ascii="Times New Roman" w:hAnsi="Times New Roman" w:cs="Times New Roman"/>
          <w:sz w:val="28"/>
          <w:szCs w:val="28"/>
        </w:rPr>
        <w:t>Много</w:t>
      </w:r>
      <w:r w:rsidR="00961F3A" w:rsidRPr="00D23124">
        <w:rPr>
          <w:rFonts w:ascii="Times New Roman" w:hAnsi="Times New Roman" w:cs="Times New Roman"/>
          <w:sz w:val="28"/>
          <w:szCs w:val="28"/>
        </w:rPr>
        <w:t xml:space="preserve"> </w:t>
      </w:r>
      <w:r w:rsidRPr="00D23124">
        <w:rPr>
          <w:rFonts w:ascii="Times New Roman" w:hAnsi="Times New Roman" w:cs="Times New Roman"/>
          <w:sz w:val="28"/>
          <w:szCs w:val="28"/>
        </w:rPr>
        <w:t>олицетворений: клубятся тучи, млея…, хотят понежиться поля, луна светить не смеет, звезды глянут.</w:t>
      </w:r>
    </w:p>
    <w:p w:rsidR="00D23124" w:rsidRDefault="00887350" w:rsidP="00D23124">
      <w:pPr>
        <w:spacing w:after="0"/>
        <w:ind w:firstLine="426"/>
        <w:rPr>
          <w:rFonts w:ascii="Times New Roman" w:hAnsi="Times New Roman" w:cs="Times New Roman"/>
          <w:sz w:val="28"/>
          <w:szCs w:val="28"/>
        </w:rPr>
      </w:pPr>
      <w:r w:rsidRPr="00961F3A">
        <w:rPr>
          <w:rFonts w:ascii="Times New Roman" w:hAnsi="Times New Roman" w:cs="Times New Roman"/>
          <w:sz w:val="28"/>
          <w:szCs w:val="28"/>
        </w:rPr>
        <w:t>Использованы яркие сравнения: как море, ка</w:t>
      </w:r>
      <w:r w:rsidR="00D23124">
        <w:rPr>
          <w:rFonts w:ascii="Times New Roman" w:hAnsi="Times New Roman" w:cs="Times New Roman"/>
          <w:sz w:val="28"/>
          <w:szCs w:val="28"/>
        </w:rPr>
        <w:t xml:space="preserve">к река, которые придают </w:t>
      </w:r>
      <w:r w:rsidRPr="00961F3A">
        <w:rPr>
          <w:rFonts w:ascii="Times New Roman" w:hAnsi="Times New Roman" w:cs="Times New Roman"/>
          <w:sz w:val="28"/>
          <w:szCs w:val="28"/>
        </w:rPr>
        <w:t>стихотворению особую поэтичность.</w:t>
      </w:r>
      <w:r w:rsidRPr="00961F3A">
        <w:rPr>
          <w:rFonts w:ascii="Times New Roman" w:hAnsi="Times New Roman" w:cs="Times New Roman"/>
          <w:sz w:val="28"/>
          <w:szCs w:val="28"/>
        </w:rPr>
        <w:br/>
        <w:t xml:space="preserve">Чтобы ярче передать колорит местности, использовано диалектное </w:t>
      </w:r>
      <w:r w:rsidR="00D23124">
        <w:rPr>
          <w:rFonts w:ascii="Times New Roman" w:hAnsi="Times New Roman" w:cs="Times New Roman"/>
          <w:sz w:val="28"/>
          <w:szCs w:val="28"/>
        </w:rPr>
        <w:t>слово «изложина» (лог, ложбина).</w:t>
      </w:r>
    </w:p>
    <w:p w:rsidR="00D23124" w:rsidRDefault="00887350" w:rsidP="00D23124">
      <w:pPr>
        <w:spacing w:after="0"/>
        <w:ind w:firstLine="426"/>
        <w:rPr>
          <w:rFonts w:ascii="Times New Roman" w:hAnsi="Times New Roman" w:cs="Times New Roman"/>
          <w:sz w:val="28"/>
          <w:szCs w:val="28"/>
        </w:rPr>
      </w:pPr>
      <w:r w:rsidRPr="00961F3A">
        <w:rPr>
          <w:rFonts w:ascii="Times New Roman" w:hAnsi="Times New Roman" w:cs="Times New Roman"/>
          <w:sz w:val="28"/>
          <w:szCs w:val="28"/>
        </w:rPr>
        <w:t>О переполняющих поэта чувствах говорит восклицательное предложение: «Вдали огня иль песни – и не</w:t>
      </w:r>
      <w:r w:rsidR="00D23124">
        <w:rPr>
          <w:rFonts w:ascii="Times New Roman" w:hAnsi="Times New Roman" w:cs="Times New Roman"/>
          <w:sz w:val="28"/>
          <w:szCs w:val="28"/>
        </w:rPr>
        <w:t xml:space="preserve"> ждёшь!».</w:t>
      </w:r>
    </w:p>
    <w:p w:rsidR="00D23124" w:rsidRDefault="00887350" w:rsidP="00D23124">
      <w:pPr>
        <w:spacing w:after="0"/>
        <w:ind w:firstLine="426"/>
        <w:rPr>
          <w:rFonts w:ascii="Times New Roman" w:hAnsi="Times New Roman" w:cs="Times New Roman"/>
          <w:sz w:val="28"/>
          <w:szCs w:val="28"/>
        </w:rPr>
      </w:pPr>
      <w:r w:rsidRPr="00961F3A">
        <w:rPr>
          <w:rFonts w:ascii="Times New Roman" w:hAnsi="Times New Roman" w:cs="Times New Roman"/>
          <w:sz w:val="28"/>
          <w:szCs w:val="28"/>
        </w:rPr>
        <w:t xml:space="preserve">Чтоб передать звуки природы, использована аллитерация: жук прожужжал, </w:t>
      </w:r>
      <w:r w:rsidR="00D23124">
        <w:rPr>
          <w:rFonts w:ascii="Times New Roman" w:hAnsi="Times New Roman" w:cs="Times New Roman"/>
          <w:sz w:val="28"/>
          <w:szCs w:val="28"/>
        </w:rPr>
        <w:t>лунь проплыл, не шевеля крылом.</w:t>
      </w:r>
    </w:p>
    <w:p w:rsidR="00887350" w:rsidRPr="00961F3A" w:rsidRDefault="00887350" w:rsidP="00D23124">
      <w:pPr>
        <w:spacing w:after="0"/>
        <w:ind w:firstLine="426"/>
        <w:rPr>
          <w:rFonts w:ascii="Times New Roman" w:hAnsi="Times New Roman" w:cs="Times New Roman"/>
          <w:sz w:val="28"/>
          <w:szCs w:val="28"/>
        </w:rPr>
      </w:pPr>
      <w:r w:rsidRPr="00961F3A">
        <w:rPr>
          <w:rFonts w:ascii="Times New Roman" w:hAnsi="Times New Roman" w:cs="Times New Roman"/>
          <w:sz w:val="28"/>
          <w:szCs w:val="28"/>
        </w:rPr>
        <w:t>Стихотворение написано четырёхстопным ямбом, самым распространённым и ритмически богатым.</w:t>
      </w:r>
    </w:p>
    <w:p w:rsidR="00D23124" w:rsidRDefault="00887350" w:rsidP="0023609B">
      <w:pPr>
        <w:pStyle w:val="a3"/>
        <w:numPr>
          <w:ilvl w:val="0"/>
          <w:numId w:val="2"/>
        </w:numPr>
        <w:ind w:left="0" w:firstLine="284"/>
        <w:rPr>
          <w:rFonts w:ascii="Times New Roman" w:hAnsi="Times New Roman" w:cs="Times New Roman"/>
          <w:sz w:val="28"/>
          <w:szCs w:val="28"/>
        </w:rPr>
      </w:pPr>
      <w:r w:rsidRPr="0023609B">
        <w:rPr>
          <w:rFonts w:ascii="Times New Roman" w:hAnsi="Times New Roman" w:cs="Times New Roman"/>
          <w:sz w:val="28"/>
          <w:szCs w:val="28"/>
        </w:rPr>
        <w:t>В стихотворении П.А. Вяземского «Сумерки» изображен промежуточный момент перехода от дня к ночи – один из самых загадочных и таинственных моментов. Всё успокаивается («Кругом утих</w:t>
      </w:r>
      <w:r w:rsidR="00D23124">
        <w:rPr>
          <w:rFonts w:ascii="Times New Roman" w:hAnsi="Times New Roman" w:cs="Times New Roman"/>
          <w:sz w:val="28"/>
          <w:szCs w:val="28"/>
        </w:rPr>
        <w:t>ла жизнь и бой дневных работ»).</w:t>
      </w:r>
    </w:p>
    <w:p w:rsidR="00D23124" w:rsidRDefault="00887350" w:rsidP="00D23124">
      <w:pPr>
        <w:pStyle w:val="a3"/>
        <w:ind w:left="0" w:firstLine="284"/>
        <w:rPr>
          <w:rFonts w:ascii="Times New Roman" w:hAnsi="Times New Roman" w:cs="Times New Roman"/>
          <w:sz w:val="28"/>
          <w:szCs w:val="28"/>
        </w:rPr>
      </w:pPr>
      <w:r w:rsidRPr="0023609B">
        <w:rPr>
          <w:rFonts w:ascii="Times New Roman" w:hAnsi="Times New Roman" w:cs="Times New Roman"/>
          <w:sz w:val="28"/>
          <w:szCs w:val="28"/>
        </w:rPr>
        <w:t>Пространство у Вяземского организовано таким образом, что сначала мы видим поле, затем наш взор поднимается к небу, чтобы увидеть, когда зажгутся «небес паникадила», т.е. звёзды. Интересно и то, что в стихотворении есть реальный мир сумрака полей и мир «немой мечты».</w:t>
      </w:r>
      <w:r w:rsidR="00D23124">
        <w:rPr>
          <w:rFonts w:ascii="Times New Roman" w:hAnsi="Times New Roman" w:cs="Times New Roman"/>
          <w:sz w:val="28"/>
          <w:szCs w:val="28"/>
        </w:rPr>
        <w:t xml:space="preserve"> </w:t>
      </w:r>
    </w:p>
    <w:p w:rsidR="00D23124" w:rsidRDefault="00887350" w:rsidP="00D23124">
      <w:pPr>
        <w:pStyle w:val="a3"/>
        <w:ind w:left="0" w:firstLine="284"/>
        <w:rPr>
          <w:rFonts w:ascii="Times New Roman" w:hAnsi="Times New Roman" w:cs="Times New Roman"/>
          <w:sz w:val="28"/>
          <w:szCs w:val="28"/>
        </w:rPr>
      </w:pPr>
      <w:r w:rsidRPr="0023609B">
        <w:rPr>
          <w:rFonts w:ascii="Times New Roman" w:hAnsi="Times New Roman" w:cs="Times New Roman"/>
          <w:sz w:val="28"/>
          <w:szCs w:val="28"/>
        </w:rPr>
        <w:t>В стихотворении А.А. Фета мы тоже видим безграничное пространство: безбрежная, как море, рожь в степи, облака, луна, которая вот-вот начнёт светить, вот-вот с неба звёзды глянут, взор простирается до неба, до Млечного Пути. Мы видим три уровня пространства: степь, потом чуть повыше, где летают птицы</w:t>
      </w:r>
      <w:r w:rsidR="00961F3A" w:rsidRPr="0023609B">
        <w:rPr>
          <w:rFonts w:ascii="Times New Roman" w:hAnsi="Times New Roman" w:cs="Times New Roman"/>
          <w:sz w:val="28"/>
          <w:szCs w:val="28"/>
        </w:rPr>
        <w:t>,</w:t>
      </w:r>
      <w:r w:rsidRPr="0023609B">
        <w:rPr>
          <w:rFonts w:ascii="Times New Roman" w:hAnsi="Times New Roman" w:cs="Times New Roman"/>
          <w:sz w:val="28"/>
          <w:szCs w:val="28"/>
        </w:rPr>
        <w:t xml:space="preserve"> и, </w:t>
      </w:r>
      <w:r w:rsidR="00D23124">
        <w:rPr>
          <w:rFonts w:ascii="Times New Roman" w:hAnsi="Times New Roman" w:cs="Times New Roman"/>
          <w:sz w:val="28"/>
          <w:szCs w:val="28"/>
        </w:rPr>
        <w:t>наконец, звёзды и Млечный Путь.</w:t>
      </w:r>
    </w:p>
    <w:p w:rsidR="00D23124" w:rsidRDefault="00887350" w:rsidP="00D23124">
      <w:pPr>
        <w:pStyle w:val="a3"/>
        <w:ind w:left="0" w:firstLine="284"/>
        <w:rPr>
          <w:rFonts w:ascii="Times New Roman" w:hAnsi="Times New Roman" w:cs="Times New Roman"/>
          <w:sz w:val="28"/>
          <w:szCs w:val="28"/>
        </w:rPr>
      </w:pPr>
      <w:r w:rsidRPr="0023609B">
        <w:rPr>
          <w:rFonts w:ascii="Times New Roman" w:hAnsi="Times New Roman" w:cs="Times New Roman"/>
          <w:sz w:val="28"/>
          <w:szCs w:val="28"/>
        </w:rPr>
        <w:t>На время указывает название стихотворения – «Степь вечеро</w:t>
      </w:r>
      <w:r w:rsidR="00D23124">
        <w:rPr>
          <w:rFonts w:ascii="Times New Roman" w:hAnsi="Times New Roman" w:cs="Times New Roman"/>
          <w:sz w:val="28"/>
          <w:szCs w:val="28"/>
        </w:rPr>
        <w:t xml:space="preserve">м», т.е. переход от дня к ночи. </w:t>
      </w:r>
      <w:r w:rsidRPr="0023609B">
        <w:rPr>
          <w:rFonts w:ascii="Times New Roman" w:hAnsi="Times New Roman" w:cs="Times New Roman"/>
          <w:sz w:val="28"/>
          <w:szCs w:val="28"/>
        </w:rPr>
        <w:t>И еще: в стихотворении 15 глаголов во временной форме: 7 глаголов настоящего времени,</w:t>
      </w:r>
      <w:r w:rsidR="00D23124">
        <w:rPr>
          <w:rFonts w:ascii="Times New Roman" w:hAnsi="Times New Roman" w:cs="Times New Roman"/>
          <w:sz w:val="28"/>
          <w:szCs w:val="28"/>
        </w:rPr>
        <w:t xml:space="preserve"> 6 – прошедшего и 2 – будущего.</w:t>
      </w:r>
    </w:p>
    <w:p w:rsidR="00D23124" w:rsidRDefault="00887350" w:rsidP="00D23124">
      <w:pPr>
        <w:pStyle w:val="a3"/>
        <w:ind w:left="0" w:firstLine="284"/>
        <w:rPr>
          <w:rFonts w:ascii="Times New Roman" w:hAnsi="Times New Roman" w:cs="Times New Roman"/>
          <w:sz w:val="28"/>
          <w:szCs w:val="28"/>
        </w:rPr>
      </w:pPr>
      <w:r w:rsidRPr="0023609B">
        <w:rPr>
          <w:rFonts w:ascii="Times New Roman" w:hAnsi="Times New Roman" w:cs="Times New Roman"/>
          <w:sz w:val="28"/>
          <w:szCs w:val="28"/>
        </w:rPr>
        <w:t>Для Фета важно то, что происходит здесь и сейчас, т.е. настоящая, сиюминутная красота. А именно это и является главны</w:t>
      </w:r>
      <w:r w:rsidR="00D23124">
        <w:rPr>
          <w:rFonts w:ascii="Times New Roman" w:hAnsi="Times New Roman" w:cs="Times New Roman"/>
          <w:sz w:val="28"/>
          <w:szCs w:val="28"/>
        </w:rPr>
        <w:t>м условием человеческого бытия.</w:t>
      </w:r>
    </w:p>
    <w:p w:rsidR="00AD6A19" w:rsidRPr="0023609B" w:rsidRDefault="00887350" w:rsidP="00D23124">
      <w:pPr>
        <w:pStyle w:val="a3"/>
        <w:ind w:left="0" w:firstLine="284"/>
        <w:rPr>
          <w:rFonts w:ascii="Times New Roman" w:hAnsi="Times New Roman" w:cs="Times New Roman"/>
          <w:sz w:val="28"/>
          <w:szCs w:val="28"/>
        </w:rPr>
      </w:pPr>
      <w:r w:rsidRPr="0023609B">
        <w:rPr>
          <w:rFonts w:ascii="Times New Roman" w:hAnsi="Times New Roman" w:cs="Times New Roman"/>
          <w:sz w:val="28"/>
          <w:szCs w:val="28"/>
        </w:rPr>
        <w:t>Стихотворения П.А. Вяземского и А.А. Фета сближает то, что в них показано безграничное пространство в ограниченном промежутке времени.</w:t>
      </w:r>
    </w:p>
    <w:sectPr w:rsidR="00AD6A19" w:rsidRPr="0023609B" w:rsidSect="00864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06C88"/>
    <w:multiLevelType w:val="hybridMultilevel"/>
    <w:tmpl w:val="0504D9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6D40728"/>
    <w:multiLevelType w:val="hybridMultilevel"/>
    <w:tmpl w:val="29F057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56F57"/>
    <w:rsid w:val="0009739E"/>
    <w:rsid w:val="0023609B"/>
    <w:rsid w:val="004830BE"/>
    <w:rsid w:val="00650428"/>
    <w:rsid w:val="00756F57"/>
    <w:rsid w:val="00770FD1"/>
    <w:rsid w:val="008644D8"/>
    <w:rsid w:val="00887350"/>
    <w:rsid w:val="008E5EC5"/>
    <w:rsid w:val="00961F3A"/>
    <w:rsid w:val="00AD6A19"/>
    <w:rsid w:val="00C13215"/>
    <w:rsid w:val="00D23124"/>
    <w:rsid w:val="00F465E5"/>
    <w:rsid w:val="00FE1E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634787-DCF9-434A-8E18-A4C25704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4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536858">
      <w:bodyDiv w:val="1"/>
      <w:marLeft w:val="0"/>
      <w:marRight w:val="0"/>
      <w:marTop w:val="0"/>
      <w:marBottom w:val="0"/>
      <w:divBdr>
        <w:top w:val="none" w:sz="0" w:space="0" w:color="auto"/>
        <w:left w:val="none" w:sz="0" w:space="0" w:color="auto"/>
        <w:bottom w:val="none" w:sz="0" w:space="0" w:color="auto"/>
        <w:right w:val="none" w:sz="0" w:space="0" w:color="auto"/>
      </w:divBdr>
      <w:divsChild>
        <w:div w:id="350382470">
          <w:marLeft w:val="0"/>
          <w:marRight w:val="0"/>
          <w:marTop w:val="0"/>
          <w:marBottom w:val="0"/>
          <w:divBdr>
            <w:top w:val="none" w:sz="0" w:space="0" w:color="auto"/>
            <w:left w:val="none" w:sz="0" w:space="0" w:color="auto"/>
            <w:bottom w:val="none" w:sz="0" w:space="0" w:color="auto"/>
            <w:right w:val="none" w:sz="0" w:space="0" w:color="auto"/>
          </w:divBdr>
        </w:div>
        <w:div w:id="1889295548">
          <w:marLeft w:val="0"/>
          <w:marRight w:val="0"/>
          <w:marTop w:val="0"/>
          <w:marBottom w:val="0"/>
          <w:divBdr>
            <w:top w:val="none" w:sz="0" w:space="0" w:color="auto"/>
            <w:left w:val="none" w:sz="0" w:space="0" w:color="auto"/>
            <w:bottom w:val="none" w:sz="0" w:space="0" w:color="auto"/>
            <w:right w:val="none" w:sz="0" w:space="0" w:color="auto"/>
          </w:divBdr>
        </w:div>
        <w:div w:id="928538062">
          <w:marLeft w:val="0"/>
          <w:marRight w:val="0"/>
          <w:marTop w:val="0"/>
          <w:marBottom w:val="0"/>
          <w:divBdr>
            <w:top w:val="none" w:sz="0" w:space="0" w:color="auto"/>
            <w:left w:val="none" w:sz="0" w:space="0" w:color="auto"/>
            <w:bottom w:val="none" w:sz="0" w:space="0" w:color="auto"/>
            <w:right w:val="none" w:sz="0" w:space="0" w:color="auto"/>
          </w:divBdr>
        </w:div>
        <w:div w:id="1507941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1432</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2015-12-27T14:17:00Z</dcterms:created>
  <dcterms:modified xsi:type="dcterms:W3CDTF">2016-01-17T13:36:00Z</dcterms:modified>
</cp:coreProperties>
</file>