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C1" w:rsidRDefault="006B02C1" w:rsidP="006B02C1">
      <w:pPr>
        <w:jc w:val="center"/>
        <w:rPr>
          <w:rFonts w:ascii="Arial" w:eastAsia="Times New Roman" w:hAnsi="Arial" w:cs="Arial"/>
          <w:i/>
          <w:color w:val="222222"/>
        </w:rPr>
      </w:pPr>
    </w:p>
    <w:p w:rsidR="006B02C1" w:rsidRDefault="006B02C1" w:rsidP="006B02C1">
      <w:pPr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r w:rsidRPr="00B1086C">
        <w:rPr>
          <w:rFonts w:ascii="Arial" w:eastAsia="Times New Roman" w:hAnsi="Arial" w:cs="Arial"/>
          <w:i/>
          <w:color w:val="222222"/>
        </w:rPr>
        <w:t>Федеральные государственные образовательные стандарты (ФГОС) представляют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</w:t>
      </w:r>
      <w:r w:rsidRPr="00DE7294">
        <w:rPr>
          <w:rFonts w:ascii="Arial" w:eastAsia="Times New Roman" w:hAnsi="Arial" w:cs="Arial"/>
          <w:color w:val="222222"/>
          <w:sz w:val="18"/>
          <w:szCs w:val="18"/>
        </w:rPr>
        <w:t>.</w:t>
      </w:r>
    </w:p>
    <w:p w:rsidR="006B02C1" w:rsidRDefault="006B02C1" w:rsidP="006B02C1">
      <w:pPr>
        <w:jc w:val="center"/>
        <w:rPr>
          <w:rFonts w:ascii="Arial" w:eastAsia="Times New Roman" w:hAnsi="Arial" w:cs="Arial"/>
          <w:color w:val="222222"/>
          <w:sz w:val="18"/>
          <w:szCs w:val="18"/>
        </w:rPr>
      </w:pPr>
    </w:p>
    <w:p w:rsidR="006B02C1" w:rsidRPr="00976A80" w:rsidRDefault="006B02C1" w:rsidP="006B02C1">
      <w:pPr>
        <w:jc w:val="center"/>
        <w:rPr>
          <w:rFonts w:ascii="Arial" w:eastAsia="Times New Roman" w:hAnsi="Arial" w:cs="Arial"/>
          <w:b/>
          <w:color w:val="FF0000"/>
          <w:sz w:val="18"/>
          <w:szCs w:val="18"/>
        </w:rPr>
      </w:pPr>
      <w:r w:rsidRPr="00976A80">
        <w:rPr>
          <w:rFonts w:ascii="Arial" w:eastAsia="Times New Roman" w:hAnsi="Arial" w:cs="Arial"/>
          <w:b/>
          <w:color w:val="FF0000"/>
          <w:sz w:val="18"/>
          <w:szCs w:val="18"/>
        </w:rPr>
        <w:t>Федеральные государственные</w:t>
      </w:r>
    </w:p>
    <w:p w:rsidR="006B02C1" w:rsidRPr="00976A80" w:rsidRDefault="006B02C1" w:rsidP="006B02C1">
      <w:pPr>
        <w:jc w:val="center"/>
        <w:rPr>
          <w:rFonts w:ascii="Arial" w:eastAsia="Times New Roman" w:hAnsi="Arial" w:cs="Arial"/>
          <w:b/>
          <w:color w:val="FF0000"/>
          <w:sz w:val="18"/>
          <w:szCs w:val="18"/>
        </w:rPr>
      </w:pPr>
      <w:r w:rsidRPr="00976A80">
        <w:rPr>
          <w:rFonts w:ascii="Arial" w:eastAsia="Times New Roman" w:hAnsi="Arial" w:cs="Arial"/>
          <w:b/>
          <w:color w:val="FF0000"/>
          <w:sz w:val="18"/>
          <w:szCs w:val="18"/>
        </w:rPr>
        <w:t xml:space="preserve"> образовательные стандарты обеспечивают:</w:t>
      </w:r>
    </w:p>
    <w:p w:rsidR="006B02C1" w:rsidRDefault="006B02C1" w:rsidP="006B02C1">
      <w:pPr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r w:rsidRPr="00DE7294">
        <w:rPr>
          <w:rFonts w:ascii="Arial" w:eastAsia="Times New Roman" w:hAnsi="Arial" w:cs="Arial"/>
          <w:color w:val="222222"/>
          <w:sz w:val="18"/>
          <w:szCs w:val="18"/>
        </w:rPr>
        <w:br/>
        <w:t>       1) единство образовательного пространства Российской Федерации;</w:t>
      </w:r>
      <w:r w:rsidRPr="00DE7294">
        <w:rPr>
          <w:rFonts w:ascii="Arial" w:eastAsia="Times New Roman" w:hAnsi="Arial" w:cs="Arial"/>
          <w:color w:val="222222"/>
          <w:sz w:val="18"/>
          <w:szCs w:val="18"/>
        </w:rPr>
        <w:br/>
      </w:r>
      <w:r w:rsidRPr="00DE7294">
        <w:rPr>
          <w:rFonts w:ascii="Arial" w:eastAsia="Times New Roman" w:hAnsi="Arial" w:cs="Arial"/>
          <w:color w:val="222222"/>
          <w:sz w:val="18"/>
          <w:szCs w:val="18"/>
        </w:rPr>
        <w:br/>
        <w:t>       2)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</w:t>
      </w:r>
      <w:r>
        <w:rPr>
          <w:rFonts w:ascii="Arial" w:eastAsia="Times New Roman" w:hAnsi="Arial" w:cs="Arial"/>
          <w:color w:val="222222"/>
          <w:sz w:val="18"/>
          <w:szCs w:val="18"/>
        </w:rPr>
        <w:t>о образования.</w:t>
      </w:r>
    </w:p>
    <w:p w:rsidR="006B02C1" w:rsidRPr="00DE7294" w:rsidRDefault="006B02C1" w:rsidP="006B02C1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r w:rsidRPr="00DE7294">
        <w:rPr>
          <w:rFonts w:ascii="Arial" w:eastAsia="Times New Roman" w:hAnsi="Arial" w:cs="Arial"/>
          <w:color w:val="222222"/>
          <w:sz w:val="18"/>
          <w:szCs w:val="18"/>
        </w:rPr>
        <w:t>3) требования к результатам освоения основных образовательных программ.</w:t>
      </w:r>
    </w:p>
    <w:p w:rsidR="006B02C1" w:rsidRDefault="006B02C1" w:rsidP="006B02C1">
      <w:pPr>
        <w:jc w:val="center"/>
        <w:rPr>
          <w:rFonts w:ascii="Arial" w:eastAsia="Times New Roman" w:hAnsi="Arial" w:cs="Arial"/>
          <w:color w:val="222222"/>
          <w:sz w:val="18"/>
          <w:szCs w:val="18"/>
        </w:rPr>
      </w:pPr>
    </w:p>
    <w:p w:rsidR="006B02C1" w:rsidRPr="00996DEA" w:rsidRDefault="006B02C1" w:rsidP="006B02C1">
      <w:pPr>
        <w:jc w:val="center"/>
        <w:rPr>
          <w:rFonts w:ascii="Arial" w:eastAsia="Times New Roman" w:hAnsi="Arial" w:cs="Arial"/>
          <w:color w:val="222222"/>
          <w:sz w:val="18"/>
          <w:szCs w:val="18"/>
        </w:rPr>
      </w:pPr>
    </w:p>
    <w:p w:rsidR="006B02C1" w:rsidRPr="006B02C1" w:rsidRDefault="006B02C1" w:rsidP="006B02C1">
      <w:pPr>
        <w:pStyle w:val="a4"/>
        <w:numPr>
          <w:ilvl w:val="0"/>
          <w:numId w:val="1"/>
        </w:numPr>
      </w:pPr>
      <w:r w:rsidRPr="006B02C1">
        <w:rPr>
          <w:rFonts w:ascii="Arial" w:eastAsia="Times New Roman" w:hAnsi="Arial" w:cs="Arial"/>
        </w:rPr>
        <w:lastRenderedPageBreak/>
        <w:t xml:space="preserve"> </w:t>
      </w:r>
      <w:hyperlink r:id="rId5" w:history="1">
        <w:r w:rsidRPr="006B02C1">
          <w:rPr>
            <w:rStyle w:val="a3"/>
            <w:rFonts w:ascii="Arial" w:eastAsia="Times New Roman" w:hAnsi="Arial" w:cs="Arial"/>
            <w:color w:val="auto"/>
          </w:rPr>
          <w:t>http://www.</w:t>
        </w:r>
        <w:proofErr w:type="spellStart"/>
        <w:r w:rsidRPr="006B02C1">
          <w:rPr>
            <w:rStyle w:val="a3"/>
            <w:rFonts w:ascii="Arial" w:eastAsia="Times New Roman" w:hAnsi="Arial" w:cs="Arial"/>
            <w:color w:val="auto"/>
            <w:lang w:val="en-US"/>
          </w:rPr>
          <w:t>isiorao</w:t>
        </w:r>
        <w:proofErr w:type="spellEnd"/>
        <w:r w:rsidRPr="006B02C1">
          <w:rPr>
            <w:rStyle w:val="a3"/>
            <w:rFonts w:ascii="Arial" w:eastAsia="Times New Roman" w:hAnsi="Arial" w:cs="Arial"/>
            <w:color w:val="auto"/>
          </w:rPr>
          <w:t>.</w:t>
        </w:r>
        <w:proofErr w:type="spellStart"/>
        <w:r w:rsidRPr="006B02C1">
          <w:rPr>
            <w:rStyle w:val="a3"/>
            <w:rFonts w:ascii="Arial" w:eastAsia="Times New Roman" w:hAnsi="Arial" w:cs="Arial"/>
            <w:color w:val="auto"/>
            <w:lang w:val="en-US"/>
          </w:rPr>
          <w:t>ru</w:t>
        </w:r>
        <w:proofErr w:type="spellEnd"/>
      </w:hyperlink>
      <w:r w:rsidRPr="006B02C1">
        <w:rPr>
          <w:rFonts w:ascii="Arial" w:eastAsia="Times New Roman" w:hAnsi="Arial" w:cs="Arial"/>
        </w:rPr>
        <w:t xml:space="preserve"> – сайт института стратегических исследований в образовании РАО</w:t>
      </w:r>
    </w:p>
    <w:p w:rsidR="006B02C1" w:rsidRPr="006B02C1" w:rsidRDefault="006B02C1" w:rsidP="006B02C1"/>
    <w:p w:rsidR="006B02C1" w:rsidRPr="006B02C1" w:rsidRDefault="00DD7DC5" w:rsidP="006B02C1">
      <w:pPr>
        <w:pStyle w:val="a4"/>
        <w:numPr>
          <w:ilvl w:val="0"/>
          <w:numId w:val="1"/>
        </w:numPr>
      </w:pPr>
      <w:hyperlink r:id="rId6" w:history="1">
        <w:r w:rsidR="006B02C1" w:rsidRPr="006B02C1">
          <w:rPr>
            <w:rStyle w:val="a3"/>
            <w:color w:val="auto"/>
          </w:rPr>
          <w:t>http://www.</w:t>
        </w:r>
        <w:proofErr w:type="spellStart"/>
        <w:r w:rsidR="006B02C1" w:rsidRPr="006B02C1">
          <w:rPr>
            <w:rStyle w:val="a3"/>
            <w:color w:val="auto"/>
            <w:lang w:val="en-US"/>
          </w:rPr>
          <w:t>apkppro</w:t>
        </w:r>
        <w:proofErr w:type="spellEnd"/>
        <w:r w:rsidR="006B02C1" w:rsidRPr="006B02C1">
          <w:rPr>
            <w:rStyle w:val="a3"/>
            <w:color w:val="auto"/>
          </w:rPr>
          <w:t>.</w:t>
        </w:r>
        <w:proofErr w:type="spellStart"/>
        <w:r w:rsidR="006B02C1" w:rsidRPr="006B02C1">
          <w:rPr>
            <w:rStyle w:val="a3"/>
            <w:color w:val="auto"/>
            <w:lang w:val="en-US"/>
          </w:rPr>
          <w:t>ru</w:t>
        </w:r>
        <w:proofErr w:type="spellEnd"/>
      </w:hyperlink>
      <w:r w:rsidR="006B02C1" w:rsidRPr="006B02C1">
        <w:t xml:space="preserve"> – сайт Академии повышения квалификации и профессиональной  переподготовки работников образования.</w:t>
      </w:r>
    </w:p>
    <w:p w:rsidR="006B02C1" w:rsidRPr="006B02C1" w:rsidRDefault="006B02C1" w:rsidP="006B02C1">
      <w:pPr>
        <w:pStyle w:val="a4"/>
      </w:pPr>
    </w:p>
    <w:p w:rsidR="006B02C1" w:rsidRPr="006B02C1" w:rsidRDefault="00DD7DC5" w:rsidP="006B02C1">
      <w:pPr>
        <w:pStyle w:val="a4"/>
        <w:numPr>
          <w:ilvl w:val="0"/>
          <w:numId w:val="1"/>
        </w:numPr>
      </w:pPr>
      <w:hyperlink r:id="rId7" w:history="1">
        <w:r w:rsidR="006B02C1" w:rsidRPr="006B02C1">
          <w:rPr>
            <w:rStyle w:val="a3"/>
            <w:color w:val="auto"/>
          </w:rPr>
          <w:t>http://www.</w:t>
        </w:r>
        <w:proofErr w:type="spellStart"/>
        <w:r w:rsidR="006B02C1" w:rsidRPr="006B02C1">
          <w:rPr>
            <w:rStyle w:val="a3"/>
            <w:color w:val="auto"/>
            <w:lang w:val="en-US"/>
          </w:rPr>
          <w:t>vneuchehaya</w:t>
        </w:r>
        <w:proofErr w:type="spellEnd"/>
        <w:r w:rsidR="006B02C1" w:rsidRPr="006B02C1">
          <w:rPr>
            <w:rStyle w:val="a3"/>
            <w:color w:val="auto"/>
          </w:rPr>
          <w:t>.</w:t>
        </w:r>
        <w:proofErr w:type="spellStart"/>
        <w:r w:rsidR="006B02C1" w:rsidRPr="006B02C1">
          <w:rPr>
            <w:rStyle w:val="a3"/>
            <w:color w:val="auto"/>
            <w:lang w:val="en-US"/>
          </w:rPr>
          <w:t>ucoz</w:t>
        </w:r>
        <w:proofErr w:type="spellEnd"/>
        <w:r w:rsidR="006B02C1" w:rsidRPr="006B02C1">
          <w:rPr>
            <w:rStyle w:val="a3"/>
            <w:color w:val="auto"/>
          </w:rPr>
          <w:t>.</w:t>
        </w:r>
        <w:proofErr w:type="spellStart"/>
        <w:r w:rsidR="006B02C1" w:rsidRPr="006B02C1">
          <w:rPr>
            <w:rStyle w:val="a3"/>
            <w:color w:val="auto"/>
            <w:lang w:val="en-US"/>
          </w:rPr>
          <w:t>ru</w:t>
        </w:r>
        <w:proofErr w:type="spellEnd"/>
      </w:hyperlink>
      <w:r w:rsidR="006B02C1" w:rsidRPr="006B02C1">
        <w:t xml:space="preserve"> – сайт </w:t>
      </w:r>
      <w:proofErr w:type="gramStart"/>
      <w:r w:rsidR="006B02C1" w:rsidRPr="006B02C1">
        <w:t>Центра теории воспитания Института теории</w:t>
      </w:r>
      <w:proofErr w:type="gramEnd"/>
      <w:r w:rsidR="006B02C1" w:rsidRPr="006B02C1">
        <w:t xml:space="preserve"> и истории педагогики РАО.</w:t>
      </w:r>
    </w:p>
    <w:p w:rsidR="006B02C1" w:rsidRPr="006B02C1" w:rsidRDefault="006B02C1" w:rsidP="006B02C1">
      <w:pPr>
        <w:pStyle w:val="a4"/>
      </w:pPr>
    </w:p>
    <w:p w:rsidR="006B02C1" w:rsidRPr="006B02C1" w:rsidRDefault="006B02C1" w:rsidP="006B02C1">
      <w:pPr>
        <w:pStyle w:val="a4"/>
        <w:numPr>
          <w:ilvl w:val="0"/>
          <w:numId w:val="1"/>
        </w:numPr>
      </w:pPr>
      <w:proofErr w:type="spellStart"/>
      <w:r w:rsidRPr="006B02C1">
        <w:t>Минобрнауки</w:t>
      </w:r>
      <w:proofErr w:type="gramStart"/>
      <w:r w:rsidRPr="006B02C1">
        <w:t>.р</w:t>
      </w:r>
      <w:proofErr w:type="gramEnd"/>
      <w:r w:rsidRPr="006B02C1">
        <w:t>ф</w:t>
      </w:r>
      <w:proofErr w:type="spellEnd"/>
      <w:r w:rsidRPr="006B02C1">
        <w:t xml:space="preserve"> – сайт Министерства и науки России.</w:t>
      </w:r>
    </w:p>
    <w:p w:rsidR="006B02C1" w:rsidRPr="006B02C1" w:rsidRDefault="006B02C1" w:rsidP="006B02C1">
      <w:pPr>
        <w:pStyle w:val="a4"/>
      </w:pPr>
    </w:p>
    <w:p w:rsidR="006B02C1" w:rsidRPr="006B02C1" w:rsidRDefault="00DD7DC5" w:rsidP="006B02C1">
      <w:pPr>
        <w:pStyle w:val="a4"/>
        <w:numPr>
          <w:ilvl w:val="0"/>
          <w:numId w:val="1"/>
        </w:numPr>
      </w:pPr>
      <w:hyperlink r:id="rId8" w:history="1">
        <w:r w:rsidR="006B02C1" w:rsidRPr="006B02C1">
          <w:rPr>
            <w:rStyle w:val="a3"/>
            <w:color w:val="auto"/>
            <w:lang w:val="en-US"/>
          </w:rPr>
          <w:t>http</w:t>
        </w:r>
        <w:r w:rsidR="006B02C1" w:rsidRPr="006B02C1">
          <w:rPr>
            <w:rStyle w:val="a3"/>
            <w:color w:val="auto"/>
          </w:rPr>
          <w:t>://</w:t>
        </w:r>
        <w:r w:rsidR="006B02C1" w:rsidRPr="006B02C1">
          <w:rPr>
            <w:rStyle w:val="a3"/>
            <w:color w:val="auto"/>
            <w:lang w:val="en-US"/>
          </w:rPr>
          <w:t>window</w:t>
        </w:r>
        <w:r w:rsidR="006B02C1" w:rsidRPr="006B02C1">
          <w:rPr>
            <w:rStyle w:val="a3"/>
            <w:color w:val="auto"/>
          </w:rPr>
          <w:t>.</w:t>
        </w:r>
        <w:proofErr w:type="spellStart"/>
        <w:r w:rsidR="006B02C1" w:rsidRPr="006B02C1">
          <w:rPr>
            <w:rStyle w:val="a3"/>
            <w:color w:val="auto"/>
            <w:lang w:val="en-US"/>
          </w:rPr>
          <w:t>edu</w:t>
        </w:r>
        <w:proofErr w:type="spellEnd"/>
        <w:r w:rsidR="006B02C1" w:rsidRPr="006B02C1">
          <w:rPr>
            <w:rStyle w:val="a3"/>
            <w:color w:val="auto"/>
          </w:rPr>
          <w:t>.</w:t>
        </w:r>
        <w:proofErr w:type="spellStart"/>
        <w:r w:rsidR="006B02C1" w:rsidRPr="006B02C1">
          <w:rPr>
            <w:rStyle w:val="a3"/>
            <w:color w:val="auto"/>
            <w:lang w:val="en-US"/>
          </w:rPr>
          <w:t>ru</w:t>
        </w:r>
        <w:proofErr w:type="spellEnd"/>
      </w:hyperlink>
      <w:r w:rsidR="006B02C1" w:rsidRPr="006B02C1">
        <w:t xml:space="preserve"> – информационная система «Единое окно доступа к образовательным ресурсам».</w:t>
      </w:r>
    </w:p>
    <w:p w:rsidR="006B02C1" w:rsidRPr="006B02C1" w:rsidRDefault="006B02C1" w:rsidP="006B02C1">
      <w:pPr>
        <w:pStyle w:val="a4"/>
      </w:pPr>
    </w:p>
    <w:p w:rsidR="006B02C1" w:rsidRPr="006B02C1" w:rsidRDefault="00DD7DC5" w:rsidP="006B02C1">
      <w:pPr>
        <w:pStyle w:val="a4"/>
        <w:numPr>
          <w:ilvl w:val="0"/>
          <w:numId w:val="1"/>
        </w:numPr>
      </w:pPr>
      <w:hyperlink r:id="rId9" w:history="1">
        <w:r w:rsidR="006B02C1" w:rsidRPr="006B02C1">
          <w:rPr>
            <w:rStyle w:val="a3"/>
            <w:color w:val="auto"/>
            <w:lang w:val="en-US"/>
          </w:rPr>
          <w:t>http</w:t>
        </w:r>
        <w:r w:rsidR="006B02C1" w:rsidRPr="006B02C1">
          <w:rPr>
            <w:rStyle w:val="a3"/>
            <w:color w:val="auto"/>
          </w:rPr>
          <w:t>://</w:t>
        </w:r>
        <w:r w:rsidR="006B02C1" w:rsidRPr="006B02C1">
          <w:rPr>
            <w:rStyle w:val="a3"/>
            <w:color w:val="auto"/>
            <w:lang w:val="en-US"/>
          </w:rPr>
          <w:t>school</w:t>
        </w:r>
        <w:r w:rsidR="006B02C1" w:rsidRPr="006B02C1">
          <w:rPr>
            <w:rStyle w:val="a3"/>
            <w:color w:val="auto"/>
          </w:rPr>
          <w:t>-</w:t>
        </w:r>
        <w:r w:rsidR="006B02C1" w:rsidRPr="006B02C1">
          <w:rPr>
            <w:rStyle w:val="a3"/>
            <w:color w:val="auto"/>
            <w:lang w:val="en-US"/>
          </w:rPr>
          <w:t>collection</w:t>
        </w:r>
        <w:r w:rsidR="006B02C1" w:rsidRPr="006B02C1">
          <w:rPr>
            <w:rStyle w:val="a3"/>
            <w:color w:val="auto"/>
          </w:rPr>
          <w:t>.</w:t>
        </w:r>
        <w:proofErr w:type="spellStart"/>
        <w:r w:rsidR="006B02C1" w:rsidRPr="006B02C1">
          <w:rPr>
            <w:rStyle w:val="a3"/>
            <w:color w:val="auto"/>
            <w:lang w:val="en-US"/>
          </w:rPr>
          <w:t>edu</w:t>
        </w:r>
        <w:proofErr w:type="spellEnd"/>
        <w:r w:rsidR="006B02C1" w:rsidRPr="006B02C1">
          <w:rPr>
            <w:rStyle w:val="a3"/>
            <w:color w:val="auto"/>
          </w:rPr>
          <w:t>.</w:t>
        </w:r>
        <w:proofErr w:type="spellStart"/>
        <w:r w:rsidR="006B02C1" w:rsidRPr="006B02C1">
          <w:rPr>
            <w:rStyle w:val="a3"/>
            <w:color w:val="auto"/>
            <w:lang w:val="en-US"/>
          </w:rPr>
          <w:t>ru</w:t>
        </w:r>
        <w:proofErr w:type="spellEnd"/>
      </w:hyperlink>
      <w:r w:rsidR="006B02C1" w:rsidRPr="006B02C1">
        <w:t xml:space="preserve"> – </w:t>
      </w:r>
      <w:proofErr w:type="spellStart"/>
      <w:r w:rsidR="006B02C1" w:rsidRPr="006B02C1">
        <w:t>еди</w:t>
      </w:r>
      <w:proofErr w:type="spellEnd"/>
      <w:r w:rsidR="006B02C1" w:rsidRPr="006B02C1">
        <w:t xml:space="preserve"> </w:t>
      </w:r>
      <w:proofErr w:type="spellStart"/>
      <w:r w:rsidR="006B02C1" w:rsidRPr="006B02C1">
        <w:t>ная</w:t>
      </w:r>
      <w:proofErr w:type="spellEnd"/>
      <w:r w:rsidR="006B02C1" w:rsidRPr="006B02C1">
        <w:t xml:space="preserve"> коллекция цифровых образовательных ресурсов.</w:t>
      </w:r>
    </w:p>
    <w:p w:rsidR="006B02C1" w:rsidRPr="006B02C1" w:rsidRDefault="006B02C1" w:rsidP="006B02C1">
      <w:pPr>
        <w:pStyle w:val="a4"/>
      </w:pPr>
    </w:p>
    <w:p w:rsidR="006B02C1" w:rsidRPr="00996DEA" w:rsidRDefault="00DD7DC5" w:rsidP="006B02C1">
      <w:pPr>
        <w:pStyle w:val="a4"/>
        <w:numPr>
          <w:ilvl w:val="0"/>
          <w:numId w:val="1"/>
        </w:numPr>
      </w:pPr>
      <w:hyperlink r:id="rId10" w:history="1">
        <w:r w:rsidR="006B02C1" w:rsidRPr="006B02C1">
          <w:rPr>
            <w:rStyle w:val="a3"/>
            <w:color w:val="auto"/>
            <w:lang w:val="en-US"/>
          </w:rPr>
          <w:t>http</w:t>
        </w:r>
        <w:r w:rsidR="006B02C1" w:rsidRPr="006B02C1">
          <w:rPr>
            <w:rStyle w:val="a3"/>
            <w:color w:val="auto"/>
          </w:rPr>
          <w:t>://</w:t>
        </w:r>
        <w:proofErr w:type="spellStart"/>
        <w:r w:rsidR="006B02C1" w:rsidRPr="006B02C1">
          <w:rPr>
            <w:rStyle w:val="a3"/>
            <w:color w:val="auto"/>
            <w:lang w:val="en-US"/>
          </w:rPr>
          <w:t>fcior</w:t>
        </w:r>
        <w:proofErr w:type="spellEnd"/>
        <w:r w:rsidR="006B02C1" w:rsidRPr="006B02C1">
          <w:rPr>
            <w:rStyle w:val="a3"/>
            <w:color w:val="auto"/>
          </w:rPr>
          <w:t>.</w:t>
        </w:r>
        <w:proofErr w:type="spellStart"/>
        <w:r w:rsidR="006B02C1" w:rsidRPr="006B02C1">
          <w:rPr>
            <w:rStyle w:val="a3"/>
            <w:color w:val="auto"/>
            <w:lang w:val="en-US"/>
          </w:rPr>
          <w:t>edu</w:t>
        </w:r>
        <w:proofErr w:type="spellEnd"/>
        <w:r w:rsidR="006B02C1" w:rsidRPr="006B02C1">
          <w:rPr>
            <w:rStyle w:val="a3"/>
            <w:color w:val="auto"/>
          </w:rPr>
          <w:t>.</w:t>
        </w:r>
        <w:proofErr w:type="spellStart"/>
        <w:r w:rsidR="006B02C1" w:rsidRPr="006B02C1">
          <w:rPr>
            <w:rStyle w:val="a3"/>
            <w:color w:val="auto"/>
            <w:lang w:val="en-US"/>
          </w:rPr>
          <w:t>ru</w:t>
        </w:r>
        <w:proofErr w:type="spellEnd"/>
      </w:hyperlink>
      <w:r w:rsidR="006B02C1" w:rsidRPr="006B02C1">
        <w:t xml:space="preserve"> – Федеральный центр информационно-образовательных ресурсов</w:t>
      </w:r>
      <w:r w:rsidR="006B02C1">
        <w:t>.</w:t>
      </w:r>
    </w:p>
    <w:p w:rsidR="006B02C1" w:rsidRDefault="006B02C1" w:rsidP="00C851E3">
      <w:pPr>
        <w:shd w:val="clear" w:color="auto" w:fill="FFFFFF"/>
        <w:spacing w:before="100" w:beforeAutospacing="1" w:after="240" w:line="240" w:lineRule="auto"/>
        <w:ind w:left="360"/>
        <w:rPr>
          <w:rFonts w:ascii="Arial" w:eastAsia="Times New Roman" w:hAnsi="Arial" w:cs="Arial"/>
          <w:b/>
          <w:bCs/>
          <w:color w:val="222222"/>
          <w:sz w:val="16"/>
          <w:szCs w:val="16"/>
        </w:rPr>
      </w:pPr>
    </w:p>
    <w:p w:rsidR="006B02C1" w:rsidRDefault="006B02C1" w:rsidP="006B02C1">
      <w:pPr>
        <w:shd w:val="clear" w:color="auto" w:fill="FFFFFF"/>
        <w:spacing w:before="100" w:beforeAutospacing="1" w:after="240" w:line="240" w:lineRule="auto"/>
        <w:ind w:left="360"/>
        <w:jc w:val="center"/>
        <w:rPr>
          <w:rFonts w:ascii="Arial" w:eastAsia="Times New Roman" w:hAnsi="Arial" w:cs="Arial"/>
          <w:b/>
          <w:bCs/>
          <w:color w:val="222222"/>
          <w:sz w:val="16"/>
          <w:szCs w:val="16"/>
        </w:rPr>
      </w:pPr>
      <w:r w:rsidRPr="002B4AA1">
        <w:rPr>
          <w:rFonts w:ascii="Arial" w:eastAsia="Times New Roman" w:hAnsi="Arial" w:cs="Arial"/>
          <w:b/>
          <w:bCs/>
          <w:color w:val="222222"/>
          <w:sz w:val="16"/>
          <w:szCs w:val="16"/>
        </w:rPr>
        <w:lastRenderedPageBreak/>
        <w:t>Федеральные государственные образовательные стандарты общего образования</w:t>
      </w:r>
    </w:p>
    <w:p w:rsidR="006B02C1" w:rsidRDefault="006B02C1" w:rsidP="006B02C1">
      <w:pPr>
        <w:shd w:val="clear" w:color="auto" w:fill="FFFFFF"/>
        <w:spacing w:before="100" w:beforeAutospacing="1" w:after="240" w:line="240" w:lineRule="auto"/>
        <w:ind w:left="360"/>
        <w:jc w:val="center"/>
        <w:rPr>
          <w:rFonts w:ascii="Arial" w:eastAsia="Times New Roman" w:hAnsi="Arial" w:cs="Arial"/>
          <w:b/>
          <w:bCs/>
          <w:color w:val="222222"/>
          <w:sz w:val="16"/>
          <w:szCs w:val="16"/>
        </w:rPr>
      </w:pPr>
    </w:p>
    <w:tbl>
      <w:tblPr>
        <w:tblStyle w:val="a5"/>
        <w:tblW w:w="0" w:type="auto"/>
        <w:tblInd w:w="360" w:type="dxa"/>
        <w:tblLayout w:type="fixed"/>
        <w:tblLook w:val="04A0"/>
      </w:tblPr>
      <w:tblGrid>
        <w:gridCol w:w="1413"/>
        <w:gridCol w:w="1413"/>
        <w:gridCol w:w="1414"/>
      </w:tblGrid>
      <w:tr w:rsidR="006B02C1" w:rsidTr="00880D2E">
        <w:trPr>
          <w:trHeight w:val="1440"/>
        </w:trPr>
        <w:tc>
          <w:tcPr>
            <w:tcW w:w="1413" w:type="dxa"/>
          </w:tcPr>
          <w:p w:rsidR="006B02C1" w:rsidRDefault="006B02C1" w:rsidP="00880D2E">
            <w:pPr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</w:rPr>
            </w:pPr>
            <w:r w:rsidRPr="002B4AA1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</w:rPr>
              <w:t>Наименование ступени общего образования</w:t>
            </w:r>
          </w:p>
          <w:p w:rsidR="006B02C1" w:rsidRDefault="006B02C1" w:rsidP="00880D2E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1413" w:type="dxa"/>
          </w:tcPr>
          <w:p w:rsidR="006B02C1" w:rsidRDefault="006B02C1" w:rsidP="00880D2E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B4AA1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</w:rPr>
              <w:t>Те</w:t>
            </w:r>
            <w:proofErr w:type="gramStart"/>
            <w:r w:rsidRPr="002B4AA1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</w:rPr>
              <w:t>кст ст</w:t>
            </w:r>
            <w:proofErr w:type="gramEnd"/>
            <w:r w:rsidRPr="002B4AA1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</w:rPr>
              <w:t>андарта</w:t>
            </w:r>
          </w:p>
        </w:tc>
        <w:tc>
          <w:tcPr>
            <w:tcW w:w="1414" w:type="dxa"/>
          </w:tcPr>
          <w:p w:rsidR="006B02C1" w:rsidRDefault="006B02C1" w:rsidP="00880D2E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B4AA1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</w:rPr>
              <w:t>Примерные образовательные программы</w:t>
            </w:r>
          </w:p>
        </w:tc>
      </w:tr>
      <w:tr w:rsidR="006B02C1" w:rsidTr="00880D2E">
        <w:trPr>
          <w:trHeight w:val="1440"/>
        </w:trPr>
        <w:tc>
          <w:tcPr>
            <w:tcW w:w="1413" w:type="dxa"/>
          </w:tcPr>
          <w:p w:rsidR="006B02C1" w:rsidRDefault="006B02C1" w:rsidP="00880D2E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B4AA1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Начальное общее образование (1-4 </w:t>
            </w:r>
            <w:proofErr w:type="spellStart"/>
            <w:r w:rsidRPr="002B4AA1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кл</w:t>
            </w:r>
            <w:proofErr w:type="spellEnd"/>
            <w:r w:rsidRPr="002B4AA1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.)</w:t>
            </w:r>
          </w:p>
        </w:tc>
        <w:tc>
          <w:tcPr>
            <w:tcW w:w="1413" w:type="dxa"/>
          </w:tcPr>
          <w:p w:rsidR="006B02C1" w:rsidRPr="00976A80" w:rsidRDefault="00DD7DC5" w:rsidP="00880D2E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hyperlink r:id="rId11" w:tgtFrame="_blank" w:history="1">
              <w:r w:rsidR="006B02C1" w:rsidRPr="00976A80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Приказ </w:t>
              </w:r>
              <w:proofErr w:type="spellStart"/>
              <w:r w:rsidR="006B02C1" w:rsidRPr="00976A80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Минобрнауки</w:t>
              </w:r>
              <w:proofErr w:type="spellEnd"/>
              <w:r w:rsidR="006B02C1" w:rsidRPr="00976A80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 России от 06 октября 2009 г. N 373</w:t>
              </w:r>
            </w:hyperlink>
          </w:p>
        </w:tc>
        <w:tc>
          <w:tcPr>
            <w:tcW w:w="1414" w:type="dxa"/>
          </w:tcPr>
          <w:p w:rsidR="006B02C1" w:rsidRPr="00976A80" w:rsidRDefault="00DD7DC5" w:rsidP="00880D2E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hyperlink r:id="rId12" w:tgtFrame="_blank" w:history="1">
              <w:r w:rsidR="006B02C1" w:rsidRPr="00976A80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Примерная образовательная программа</w:t>
              </w:r>
            </w:hyperlink>
            <w:r w:rsidR="006B02C1" w:rsidRPr="00976A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B02C1" w:rsidTr="00880D2E">
        <w:trPr>
          <w:trHeight w:val="1440"/>
        </w:trPr>
        <w:tc>
          <w:tcPr>
            <w:tcW w:w="1413" w:type="dxa"/>
          </w:tcPr>
          <w:p w:rsidR="006B02C1" w:rsidRDefault="006B02C1" w:rsidP="00880D2E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B4AA1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 xml:space="preserve">Основное общее образование (5-9 </w:t>
            </w:r>
            <w:proofErr w:type="spellStart"/>
            <w:r w:rsidRPr="002B4AA1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кл</w:t>
            </w:r>
            <w:proofErr w:type="spellEnd"/>
            <w:r w:rsidRPr="002B4AA1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.)</w:t>
            </w:r>
          </w:p>
        </w:tc>
        <w:tc>
          <w:tcPr>
            <w:tcW w:w="1413" w:type="dxa"/>
          </w:tcPr>
          <w:p w:rsidR="006B02C1" w:rsidRPr="00976A80" w:rsidRDefault="00DD7DC5" w:rsidP="00880D2E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hyperlink r:id="rId13" w:tgtFrame="_blank" w:history="1">
              <w:r w:rsidR="006B02C1" w:rsidRPr="00976A80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Приказ </w:t>
              </w:r>
              <w:proofErr w:type="spellStart"/>
              <w:r w:rsidR="006B02C1" w:rsidRPr="00976A80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Минобрнауки</w:t>
              </w:r>
              <w:proofErr w:type="spellEnd"/>
              <w:r w:rsidR="006B02C1" w:rsidRPr="00976A80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 России от 17 декабря 2010 г. N 1897</w:t>
              </w:r>
            </w:hyperlink>
          </w:p>
        </w:tc>
        <w:tc>
          <w:tcPr>
            <w:tcW w:w="1414" w:type="dxa"/>
          </w:tcPr>
          <w:p w:rsidR="006B02C1" w:rsidRPr="00976A80" w:rsidRDefault="006B02C1" w:rsidP="00880D2E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B02C1" w:rsidRPr="002B4AA1" w:rsidRDefault="006B02C1" w:rsidP="006B02C1">
      <w:pPr>
        <w:shd w:val="clear" w:color="auto" w:fill="FFFFFF"/>
        <w:spacing w:before="100" w:beforeAutospacing="1" w:after="240" w:line="240" w:lineRule="auto"/>
        <w:ind w:left="360"/>
        <w:jc w:val="center"/>
        <w:rPr>
          <w:rFonts w:ascii="Arial" w:eastAsia="Times New Roman" w:hAnsi="Arial" w:cs="Arial"/>
          <w:color w:val="222222"/>
          <w:sz w:val="16"/>
          <w:szCs w:val="16"/>
        </w:rPr>
      </w:pPr>
    </w:p>
    <w:p w:rsidR="006B02C1" w:rsidRPr="00727971" w:rsidRDefault="006B02C1" w:rsidP="006B02C1">
      <w:pPr>
        <w:pStyle w:val="a4"/>
        <w:spacing w:after="0" w:line="240" w:lineRule="auto"/>
      </w:pPr>
      <w:r>
        <w:t xml:space="preserve">          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285875" cy="1809750"/>
            <wp:effectExtent l="19050" t="0" r="9525" b="0"/>
            <wp:docPr id="4" name="Рисунок 3" descr="C:\Program Files\Microsoft Office\MEDIA\CAGCAT10\j018634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186348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DC5" w:rsidRDefault="00DD7DC5"/>
    <w:p w:rsidR="006B02C1" w:rsidRDefault="006B02C1"/>
    <w:p w:rsidR="006B02C1" w:rsidRDefault="006B02C1" w:rsidP="006B02C1">
      <w:pPr>
        <w:spacing w:line="360" w:lineRule="auto"/>
        <w:rPr>
          <w:rFonts w:ascii="Arial" w:eastAsia="Times New Roman" w:hAnsi="Arial" w:cs="Arial"/>
          <w:color w:val="222222"/>
        </w:rPr>
      </w:pPr>
    </w:p>
    <w:p w:rsidR="006B02C1" w:rsidRDefault="006B02C1" w:rsidP="006B02C1">
      <w:pPr>
        <w:spacing w:line="36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1.</w:t>
      </w:r>
      <w:r w:rsidRPr="009E7EFE">
        <w:rPr>
          <w:rFonts w:ascii="Arial" w:eastAsia="Times New Roman" w:hAnsi="Arial" w:cs="Arial"/>
          <w:color w:val="222222"/>
          <w:lang w:val="en-US"/>
        </w:rPr>
        <w:t>http</w:t>
      </w:r>
      <w:r>
        <w:rPr>
          <w:rFonts w:ascii="Arial" w:eastAsia="Times New Roman" w:hAnsi="Arial" w:cs="Arial"/>
          <w:color w:val="222222"/>
        </w:rPr>
        <w:t>:</w:t>
      </w:r>
      <w:r w:rsidRPr="009E7EFE">
        <w:rPr>
          <w:rFonts w:ascii="Arial" w:eastAsia="Times New Roman" w:hAnsi="Arial" w:cs="Arial"/>
          <w:color w:val="222222"/>
        </w:rPr>
        <w:t>//</w:t>
      </w:r>
      <w:proofErr w:type="spellStart"/>
      <w:r w:rsidRPr="009E7EFE">
        <w:rPr>
          <w:rFonts w:ascii="Arial" w:eastAsia="Times New Roman" w:hAnsi="Arial" w:cs="Arial"/>
          <w:color w:val="222222"/>
          <w:lang w:val="en-US"/>
        </w:rPr>
        <w:t>mon</w:t>
      </w:r>
      <w:proofErr w:type="spellEnd"/>
      <w:r w:rsidRPr="009E7EFE">
        <w:rPr>
          <w:rFonts w:ascii="Arial" w:eastAsia="Times New Roman" w:hAnsi="Arial" w:cs="Arial"/>
          <w:color w:val="222222"/>
        </w:rPr>
        <w:t>.</w:t>
      </w:r>
      <w:proofErr w:type="spellStart"/>
      <w:r w:rsidRPr="009E7EFE">
        <w:rPr>
          <w:rFonts w:ascii="Arial" w:eastAsia="Times New Roman" w:hAnsi="Arial" w:cs="Arial"/>
          <w:color w:val="222222"/>
          <w:lang w:val="en-US"/>
        </w:rPr>
        <w:t>gov</w:t>
      </w:r>
      <w:proofErr w:type="spellEnd"/>
      <w:r w:rsidRPr="009E7EFE">
        <w:rPr>
          <w:rFonts w:ascii="Arial" w:eastAsia="Times New Roman" w:hAnsi="Arial" w:cs="Arial"/>
          <w:color w:val="222222"/>
        </w:rPr>
        <w:t>.</w:t>
      </w:r>
      <w:proofErr w:type="spellStart"/>
      <w:r w:rsidRPr="009E7EFE">
        <w:rPr>
          <w:rFonts w:ascii="Arial" w:eastAsia="Times New Roman" w:hAnsi="Arial" w:cs="Arial"/>
          <w:color w:val="222222"/>
          <w:lang w:val="en-US"/>
        </w:rPr>
        <w:t>ru</w:t>
      </w:r>
      <w:proofErr w:type="spellEnd"/>
      <w:r w:rsidRPr="009E7EFE">
        <w:rPr>
          <w:rFonts w:ascii="Arial" w:eastAsia="Times New Roman" w:hAnsi="Arial" w:cs="Arial"/>
          <w:color w:val="222222"/>
        </w:rPr>
        <w:t xml:space="preserve"> – Сайт Министерства образования и науки РФ.</w:t>
      </w:r>
    </w:p>
    <w:p w:rsidR="006B02C1" w:rsidRDefault="006B02C1" w:rsidP="006B02C1">
      <w:pPr>
        <w:spacing w:line="36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2. </w:t>
      </w:r>
      <w:r>
        <w:rPr>
          <w:rFonts w:ascii="Arial" w:eastAsia="Times New Roman" w:hAnsi="Arial" w:cs="Arial"/>
          <w:color w:val="222222"/>
          <w:lang w:val="en-US"/>
        </w:rPr>
        <w:t>http</w:t>
      </w:r>
      <w:r>
        <w:rPr>
          <w:rFonts w:ascii="Arial" w:eastAsia="Times New Roman" w:hAnsi="Arial" w:cs="Arial"/>
          <w:color w:val="222222"/>
        </w:rPr>
        <w:t>://</w:t>
      </w:r>
      <w:proofErr w:type="spellStart"/>
      <w:r>
        <w:rPr>
          <w:rFonts w:ascii="Arial" w:eastAsia="Times New Roman" w:hAnsi="Arial" w:cs="Arial"/>
          <w:color w:val="222222"/>
          <w:lang w:val="en-US"/>
        </w:rPr>
        <w:t>standart</w:t>
      </w:r>
      <w:proofErr w:type="spellEnd"/>
      <w:r w:rsidRPr="009E7EFE">
        <w:rPr>
          <w:rFonts w:ascii="Arial" w:eastAsia="Times New Roman" w:hAnsi="Arial" w:cs="Arial"/>
          <w:color w:val="222222"/>
        </w:rPr>
        <w:t>.</w:t>
      </w:r>
      <w:proofErr w:type="spellStart"/>
      <w:r>
        <w:rPr>
          <w:rFonts w:ascii="Arial" w:eastAsia="Times New Roman" w:hAnsi="Arial" w:cs="Arial"/>
          <w:color w:val="222222"/>
          <w:lang w:val="en-US"/>
        </w:rPr>
        <w:t>edu</w:t>
      </w:r>
      <w:proofErr w:type="spellEnd"/>
      <w:r w:rsidRPr="009E7EFE">
        <w:rPr>
          <w:rFonts w:ascii="Arial" w:eastAsia="Times New Roman" w:hAnsi="Arial" w:cs="Arial"/>
          <w:color w:val="222222"/>
        </w:rPr>
        <w:t>.</w:t>
      </w:r>
      <w:proofErr w:type="spellStart"/>
      <w:r>
        <w:rPr>
          <w:rFonts w:ascii="Arial" w:eastAsia="Times New Roman" w:hAnsi="Arial" w:cs="Arial"/>
          <w:color w:val="222222"/>
          <w:lang w:val="en-US"/>
        </w:rPr>
        <w:t>ru</w:t>
      </w:r>
      <w:proofErr w:type="spellEnd"/>
      <w:r w:rsidRPr="009E7EFE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– сайт Федеральных государственных образовательных стандартов общего образования</w:t>
      </w:r>
    </w:p>
    <w:p w:rsidR="006B02C1" w:rsidRPr="006B02C1" w:rsidRDefault="006B02C1" w:rsidP="006B02C1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22222"/>
        </w:rPr>
        <w:t>3</w:t>
      </w:r>
      <w:r w:rsidRPr="009E7EFE">
        <w:rPr>
          <w:rFonts w:ascii="Arial" w:eastAsia="Times New Roman" w:hAnsi="Arial" w:cs="Arial"/>
        </w:rPr>
        <w:t xml:space="preserve">. </w:t>
      </w:r>
      <w:hyperlink r:id="rId15" w:history="1">
        <w:r w:rsidRPr="006B02C1">
          <w:rPr>
            <w:rStyle w:val="a3"/>
            <w:rFonts w:ascii="Arial" w:eastAsia="Times New Roman" w:hAnsi="Arial" w:cs="Arial"/>
            <w:color w:val="auto"/>
            <w:lang w:val="en-US"/>
          </w:rPr>
          <w:t>http</w:t>
        </w:r>
        <w:r w:rsidRPr="006B02C1">
          <w:rPr>
            <w:rStyle w:val="a3"/>
            <w:rFonts w:ascii="Arial" w:eastAsia="Times New Roman" w:hAnsi="Arial" w:cs="Arial"/>
            <w:color w:val="auto"/>
          </w:rPr>
          <w:t>://</w:t>
        </w:r>
        <w:r w:rsidRPr="006B02C1">
          <w:rPr>
            <w:rStyle w:val="a3"/>
            <w:rFonts w:ascii="Arial" w:eastAsia="Times New Roman" w:hAnsi="Arial" w:cs="Arial"/>
            <w:color w:val="auto"/>
            <w:lang w:val="en-US"/>
          </w:rPr>
          <w:t>www</w:t>
        </w:r>
        <w:r w:rsidRPr="006B02C1">
          <w:rPr>
            <w:rStyle w:val="a3"/>
            <w:rFonts w:ascii="Arial" w:eastAsia="Times New Roman" w:hAnsi="Arial" w:cs="Arial"/>
            <w:color w:val="auto"/>
          </w:rPr>
          <w:t>.</w:t>
        </w:r>
        <w:proofErr w:type="spellStart"/>
        <w:r w:rsidRPr="006B02C1">
          <w:rPr>
            <w:rStyle w:val="a3"/>
            <w:rFonts w:ascii="Arial" w:eastAsia="Times New Roman" w:hAnsi="Arial" w:cs="Arial"/>
            <w:color w:val="auto"/>
            <w:lang w:val="en-US"/>
          </w:rPr>
          <w:t>mcko</w:t>
        </w:r>
        <w:proofErr w:type="spellEnd"/>
        <w:r w:rsidRPr="006B02C1">
          <w:rPr>
            <w:rStyle w:val="a3"/>
            <w:rFonts w:ascii="Arial" w:eastAsia="Times New Roman" w:hAnsi="Arial" w:cs="Arial"/>
            <w:color w:val="auto"/>
          </w:rPr>
          <w:t>.</w:t>
        </w:r>
        <w:proofErr w:type="spellStart"/>
        <w:r w:rsidRPr="006B02C1">
          <w:rPr>
            <w:rStyle w:val="a3"/>
            <w:rFonts w:ascii="Arial" w:eastAsia="Times New Roman" w:hAnsi="Arial" w:cs="Arial"/>
            <w:color w:val="auto"/>
            <w:lang w:val="en-US"/>
          </w:rPr>
          <w:t>ru</w:t>
        </w:r>
        <w:proofErr w:type="spellEnd"/>
      </w:hyperlink>
      <w:r w:rsidRPr="006B02C1">
        <w:rPr>
          <w:rFonts w:ascii="Arial" w:eastAsia="Times New Roman" w:hAnsi="Arial" w:cs="Arial"/>
        </w:rPr>
        <w:t xml:space="preserve">  - сайт Московского центра оценки качества.</w:t>
      </w:r>
    </w:p>
    <w:p w:rsidR="006B02C1" w:rsidRPr="006B02C1" w:rsidRDefault="006B02C1" w:rsidP="006B02C1">
      <w:pPr>
        <w:spacing w:line="360" w:lineRule="auto"/>
        <w:rPr>
          <w:rFonts w:ascii="Arial" w:eastAsia="Times New Roman" w:hAnsi="Arial" w:cs="Arial"/>
        </w:rPr>
      </w:pPr>
      <w:r w:rsidRPr="006B02C1">
        <w:rPr>
          <w:rFonts w:ascii="Arial" w:eastAsia="Times New Roman" w:hAnsi="Arial" w:cs="Arial"/>
        </w:rPr>
        <w:t xml:space="preserve">4. </w:t>
      </w:r>
      <w:hyperlink r:id="rId16" w:history="1">
        <w:r w:rsidRPr="006B02C1">
          <w:rPr>
            <w:rStyle w:val="a3"/>
            <w:rFonts w:ascii="Arial" w:eastAsia="Times New Roman" w:hAnsi="Arial" w:cs="Arial"/>
            <w:color w:val="auto"/>
          </w:rPr>
          <w:t>http://www.</w:t>
        </w:r>
        <w:proofErr w:type="spellStart"/>
        <w:r w:rsidRPr="006B02C1">
          <w:rPr>
            <w:rStyle w:val="a3"/>
            <w:rFonts w:ascii="Arial" w:eastAsia="Times New Roman" w:hAnsi="Arial" w:cs="Arial"/>
            <w:color w:val="auto"/>
            <w:lang w:val="en-US"/>
          </w:rPr>
          <w:t>ouro</w:t>
        </w:r>
        <w:proofErr w:type="spellEnd"/>
        <w:r w:rsidRPr="006B02C1">
          <w:rPr>
            <w:rStyle w:val="a3"/>
            <w:rFonts w:ascii="Arial" w:eastAsia="Times New Roman" w:hAnsi="Arial" w:cs="Arial"/>
            <w:color w:val="auto"/>
          </w:rPr>
          <w:t>.</w:t>
        </w:r>
        <w:proofErr w:type="spellStart"/>
        <w:r w:rsidRPr="006B02C1">
          <w:rPr>
            <w:rStyle w:val="a3"/>
            <w:rFonts w:ascii="Arial" w:eastAsia="Times New Roman" w:hAnsi="Arial" w:cs="Arial"/>
            <w:color w:val="auto"/>
            <w:lang w:val="en-US"/>
          </w:rPr>
          <w:t>ru</w:t>
        </w:r>
        <w:proofErr w:type="spellEnd"/>
      </w:hyperlink>
      <w:r w:rsidRPr="006B02C1">
        <w:rPr>
          <w:rFonts w:ascii="Arial" w:eastAsia="Times New Roman" w:hAnsi="Arial" w:cs="Arial"/>
        </w:rPr>
        <w:t xml:space="preserve"> – сайт открытого института «Развивающее образование».</w:t>
      </w:r>
    </w:p>
    <w:p w:rsidR="006B02C1" w:rsidRPr="006B02C1" w:rsidRDefault="006B02C1" w:rsidP="006B02C1">
      <w:pPr>
        <w:spacing w:line="360" w:lineRule="auto"/>
        <w:rPr>
          <w:rFonts w:ascii="Arial" w:eastAsia="Times New Roman" w:hAnsi="Arial" w:cs="Arial"/>
        </w:rPr>
      </w:pPr>
      <w:r w:rsidRPr="006B02C1">
        <w:rPr>
          <w:rFonts w:ascii="Arial" w:eastAsia="Times New Roman" w:hAnsi="Arial" w:cs="Arial"/>
        </w:rPr>
        <w:t xml:space="preserve">5. </w:t>
      </w:r>
      <w:hyperlink r:id="rId17" w:history="1">
        <w:r w:rsidRPr="006B02C1">
          <w:rPr>
            <w:rStyle w:val="a3"/>
            <w:rFonts w:ascii="Arial" w:eastAsia="Times New Roman" w:hAnsi="Arial" w:cs="Arial"/>
            <w:color w:val="auto"/>
          </w:rPr>
          <w:t>http://www.</w:t>
        </w:r>
        <w:r w:rsidRPr="006B02C1">
          <w:rPr>
            <w:rStyle w:val="a3"/>
            <w:rFonts w:ascii="Arial" w:eastAsia="Times New Roman" w:hAnsi="Arial" w:cs="Arial"/>
            <w:color w:val="auto"/>
            <w:lang w:val="en-US"/>
          </w:rPr>
          <w:t>school</w:t>
        </w:r>
        <w:r w:rsidRPr="006B02C1">
          <w:rPr>
            <w:rStyle w:val="a3"/>
            <w:rFonts w:ascii="Arial" w:eastAsia="Times New Roman" w:hAnsi="Arial" w:cs="Arial"/>
            <w:color w:val="auto"/>
          </w:rPr>
          <w:t>2100.</w:t>
        </w:r>
        <w:proofErr w:type="spellStart"/>
        <w:r w:rsidRPr="006B02C1">
          <w:rPr>
            <w:rStyle w:val="a3"/>
            <w:rFonts w:ascii="Arial" w:eastAsia="Times New Roman" w:hAnsi="Arial" w:cs="Arial"/>
            <w:color w:val="auto"/>
            <w:lang w:val="en-US"/>
          </w:rPr>
          <w:t>ru</w:t>
        </w:r>
        <w:proofErr w:type="spellEnd"/>
      </w:hyperlink>
      <w:r w:rsidRPr="006B02C1">
        <w:rPr>
          <w:rFonts w:ascii="Arial" w:eastAsia="Times New Roman" w:hAnsi="Arial" w:cs="Arial"/>
        </w:rPr>
        <w:t xml:space="preserve"> – индивидуальные консультации специалистов по проблемам внедрения ФГОС.</w:t>
      </w:r>
    </w:p>
    <w:p w:rsidR="006B02C1" w:rsidRPr="006B02C1" w:rsidRDefault="006B02C1" w:rsidP="006B02C1">
      <w:pPr>
        <w:spacing w:line="360" w:lineRule="auto"/>
        <w:rPr>
          <w:rFonts w:ascii="Arial" w:eastAsia="Times New Roman" w:hAnsi="Arial" w:cs="Arial"/>
        </w:rPr>
      </w:pPr>
      <w:r w:rsidRPr="006B02C1">
        <w:rPr>
          <w:rFonts w:ascii="Arial" w:eastAsia="Times New Roman" w:hAnsi="Arial" w:cs="Arial"/>
        </w:rPr>
        <w:t xml:space="preserve">6. </w:t>
      </w:r>
      <w:r w:rsidRPr="006B02C1">
        <w:rPr>
          <w:rFonts w:ascii="Arial" w:eastAsia="Times New Roman" w:hAnsi="Arial" w:cs="Arial"/>
          <w:lang w:val="en-US"/>
        </w:rPr>
        <w:t>www</w:t>
      </w:r>
      <w:r w:rsidRPr="006B02C1">
        <w:rPr>
          <w:rFonts w:ascii="Arial" w:eastAsia="Times New Roman" w:hAnsi="Arial" w:cs="Arial"/>
        </w:rPr>
        <w:t xml:space="preserve">. </w:t>
      </w:r>
      <w:r w:rsidRPr="006B02C1">
        <w:rPr>
          <w:rFonts w:ascii="Arial" w:eastAsia="Times New Roman" w:hAnsi="Arial" w:cs="Arial"/>
          <w:lang w:val="en-US"/>
        </w:rPr>
        <w:t>s</w:t>
      </w:r>
      <w:r w:rsidRPr="006B02C1">
        <w:rPr>
          <w:rFonts w:ascii="Arial" w:eastAsia="Times New Roman" w:hAnsi="Arial" w:cs="Arial"/>
        </w:rPr>
        <w:t>-</w:t>
      </w:r>
      <w:r w:rsidRPr="006B02C1">
        <w:rPr>
          <w:rFonts w:ascii="Arial" w:eastAsia="Times New Roman" w:hAnsi="Arial" w:cs="Arial"/>
          <w:lang w:val="en-US"/>
        </w:rPr>
        <w:t>cool</w:t>
      </w:r>
      <w:r w:rsidRPr="006B02C1">
        <w:rPr>
          <w:rFonts w:ascii="Arial" w:eastAsia="Times New Roman" w:hAnsi="Arial" w:cs="Arial"/>
        </w:rPr>
        <w:t>.</w:t>
      </w:r>
      <w:proofErr w:type="spellStart"/>
      <w:r w:rsidRPr="006B02C1">
        <w:rPr>
          <w:rFonts w:ascii="Arial" w:eastAsia="Times New Roman" w:hAnsi="Arial" w:cs="Arial"/>
          <w:lang w:val="en-US"/>
        </w:rPr>
        <w:t>ru</w:t>
      </w:r>
      <w:proofErr w:type="spellEnd"/>
      <w:r w:rsidRPr="006B02C1">
        <w:rPr>
          <w:rFonts w:ascii="Arial" w:eastAsia="Times New Roman" w:hAnsi="Arial" w:cs="Arial"/>
        </w:rPr>
        <w:t xml:space="preserve"> – образовательные сайты</w:t>
      </w:r>
    </w:p>
    <w:p w:rsidR="006B02C1" w:rsidRPr="006B02C1" w:rsidRDefault="006B02C1" w:rsidP="006B02C1">
      <w:pPr>
        <w:spacing w:line="360" w:lineRule="auto"/>
        <w:rPr>
          <w:rFonts w:ascii="Arial" w:eastAsia="Times New Roman" w:hAnsi="Arial" w:cs="Arial"/>
        </w:rPr>
      </w:pPr>
      <w:r w:rsidRPr="006B02C1">
        <w:rPr>
          <w:rFonts w:ascii="Arial" w:eastAsia="Times New Roman" w:hAnsi="Arial" w:cs="Arial"/>
        </w:rPr>
        <w:t xml:space="preserve">7. </w:t>
      </w:r>
      <w:hyperlink r:id="rId18" w:history="1">
        <w:r w:rsidRPr="006B02C1">
          <w:rPr>
            <w:rStyle w:val="a3"/>
            <w:rFonts w:ascii="Arial" w:eastAsia="Times New Roman" w:hAnsi="Arial" w:cs="Arial"/>
            <w:color w:val="auto"/>
            <w:lang w:val="en-US"/>
          </w:rPr>
          <w:t>www</w:t>
        </w:r>
        <w:r w:rsidRPr="006B02C1">
          <w:rPr>
            <w:rStyle w:val="a3"/>
            <w:rFonts w:ascii="Arial" w:eastAsia="Times New Roman" w:hAnsi="Arial" w:cs="Arial"/>
            <w:color w:val="auto"/>
          </w:rPr>
          <w:t>.</w:t>
        </w:r>
        <w:proofErr w:type="spellStart"/>
        <w:r w:rsidRPr="006B02C1">
          <w:rPr>
            <w:rStyle w:val="a3"/>
            <w:rFonts w:ascii="Arial" w:eastAsia="Times New Roman" w:hAnsi="Arial" w:cs="Arial"/>
            <w:color w:val="auto"/>
            <w:lang w:val="en-US"/>
          </w:rPr>
          <w:t>rusla</w:t>
        </w:r>
        <w:proofErr w:type="spellEnd"/>
        <w:r w:rsidRPr="006B02C1">
          <w:rPr>
            <w:rStyle w:val="a3"/>
            <w:rFonts w:ascii="Arial" w:eastAsia="Times New Roman" w:hAnsi="Arial" w:cs="Arial"/>
            <w:color w:val="auto"/>
          </w:rPr>
          <w:t>.</w:t>
        </w:r>
        <w:proofErr w:type="spellStart"/>
        <w:r w:rsidRPr="006B02C1">
          <w:rPr>
            <w:rStyle w:val="a3"/>
            <w:rFonts w:ascii="Arial" w:eastAsia="Times New Roman" w:hAnsi="Arial" w:cs="Arial"/>
            <w:color w:val="auto"/>
            <w:lang w:val="en-US"/>
          </w:rPr>
          <w:t>ru</w:t>
        </w:r>
        <w:proofErr w:type="spellEnd"/>
      </w:hyperlink>
      <w:r w:rsidRPr="006B02C1">
        <w:rPr>
          <w:rFonts w:ascii="Arial" w:eastAsia="Times New Roman" w:hAnsi="Arial" w:cs="Arial"/>
        </w:rPr>
        <w:t xml:space="preserve"> – интернет-ресурсы для педагогов.</w:t>
      </w:r>
    </w:p>
    <w:p w:rsidR="006B02C1" w:rsidRDefault="006B02C1" w:rsidP="006B02C1">
      <w:pPr>
        <w:spacing w:line="360" w:lineRule="auto"/>
        <w:rPr>
          <w:rFonts w:ascii="Arial" w:eastAsia="Times New Roman" w:hAnsi="Arial" w:cs="Arial"/>
        </w:rPr>
      </w:pPr>
      <w:r w:rsidRPr="006B02C1">
        <w:rPr>
          <w:rFonts w:ascii="Arial" w:eastAsia="Times New Roman" w:hAnsi="Arial" w:cs="Arial"/>
        </w:rPr>
        <w:t xml:space="preserve">8. </w:t>
      </w:r>
      <w:hyperlink r:id="rId19" w:history="1">
        <w:r w:rsidRPr="006B02C1">
          <w:rPr>
            <w:rStyle w:val="a3"/>
            <w:rFonts w:ascii="Arial" w:eastAsia="Times New Roman" w:hAnsi="Arial" w:cs="Arial"/>
            <w:color w:val="auto"/>
            <w:lang w:val="en-US"/>
          </w:rPr>
          <w:t>http</w:t>
        </w:r>
        <w:r w:rsidRPr="006B02C1">
          <w:rPr>
            <w:rStyle w:val="a3"/>
            <w:rFonts w:ascii="Arial" w:eastAsia="Times New Roman" w:hAnsi="Arial" w:cs="Arial"/>
            <w:color w:val="auto"/>
          </w:rPr>
          <w:t>://</w:t>
        </w:r>
        <w:r w:rsidRPr="006B02C1">
          <w:rPr>
            <w:rStyle w:val="a3"/>
            <w:rFonts w:ascii="Arial" w:eastAsia="Times New Roman" w:hAnsi="Arial" w:cs="Arial"/>
            <w:color w:val="auto"/>
            <w:lang w:val="en-US"/>
          </w:rPr>
          <w:t>www</w:t>
        </w:r>
        <w:r w:rsidRPr="006B02C1">
          <w:rPr>
            <w:rStyle w:val="a3"/>
            <w:rFonts w:ascii="Arial" w:eastAsia="Times New Roman" w:hAnsi="Arial" w:cs="Arial"/>
            <w:color w:val="auto"/>
          </w:rPr>
          <w:t>.</w:t>
        </w:r>
        <w:proofErr w:type="spellStart"/>
        <w:r w:rsidRPr="006B02C1">
          <w:rPr>
            <w:rStyle w:val="a3"/>
            <w:rFonts w:ascii="Arial" w:eastAsia="Times New Roman" w:hAnsi="Arial" w:cs="Arial"/>
            <w:color w:val="auto"/>
            <w:lang w:val="en-US"/>
          </w:rPr>
          <w:t>edu</w:t>
        </w:r>
        <w:proofErr w:type="spellEnd"/>
        <w:r w:rsidRPr="006B02C1">
          <w:rPr>
            <w:rStyle w:val="a3"/>
            <w:rFonts w:ascii="Arial" w:eastAsia="Times New Roman" w:hAnsi="Arial" w:cs="Arial"/>
            <w:color w:val="auto"/>
          </w:rPr>
          <w:t>.</w:t>
        </w:r>
        <w:proofErr w:type="spellStart"/>
        <w:r w:rsidRPr="006B02C1">
          <w:rPr>
            <w:rStyle w:val="a3"/>
            <w:rFonts w:ascii="Arial" w:eastAsia="Times New Roman" w:hAnsi="Arial" w:cs="Arial"/>
            <w:color w:val="auto"/>
            <w:lang w:val="en-US"/>
          </w:rPr>
          <w:t>ru</w:t>
        </w:r>
        <w:proofErr w:type="spellEnd"/>
      </w:hyperlink>
      <w:r w:rsidRPr="006B02C1">
        <w:rPr>
          <w:rFonts w:ascii="Arial" w:eastAsia="Times New Roman" w:hAnsi="Arial" w:cs="Arial"/>
        </w:rPr>
        <w:t xml:space="preserve"> – Федеральный портал «Российское об</w:t>
      </w:r>
      <w:r>
        <w:rPr>
          <w:rFonts w:ascii="Arial" w:eastAsia="Times New Roman" w:hAnsi="Arial" w:cs="Arial"/>
        </w:rPr>
        <w:t>разование.</w:t>
      </w:r>
    </w:p>
    <w:p w:rsidR="006B02C1" w:rsidRDefault="006B02C1" w:rsidP="006B02C1">
      <w:pPr>
        <w:spacing w:line="360" w:lineRule="auto"/>
        <w:rPr>
          <w:rFonts w:ascii="Arial" w:eastAsia="Times New Roman" w:hAnsi="Arial" w:cs="Arial"/>
        </w:rPr>
      </w:pPr>
    </w:p>
    <w:p w:rsidR="006B02C1" w:rsidRPr="007B3AD7" w:rsidRDefault="00DD7DC5" w:rsidP="006B02C1">
      <w:pPr>
        <w:spacing w:line="360" w:lineRule="auto"/>
        <w:rPr>
          <w:rFonts w:ascii="Arial" w:eastAsia="Times New Roman" w:hAnsi="Arial" w:cs="Arial"/>
        </w:rPr>
      </w:pPr>
      <w:r w:rsidRPr="00DD7DC5">
        <w:rPr>
          <w:b/>
          <w:bCs/>
          <w:noProof/>
          <w:color w:val="000000"/>
        </w:rPr>
        <w:lastRenderedPageBreak/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-5.3pt;margin-top:-31.6pt;width:254.3pt;height:429.15pt;z-index:251660288" strokeweight="1.5pt">
            <v:textbox>
              <w:txbxContent>
                <w:p w:rsidR="006B02C1" w:rsidRDefault="006B02C1" w:rsidP="006B02C1">
                  <w:pPr>
                    <w:jc w:val="center"/>
                    <w:rPr>
                      <w:rStyle w:val="submenu-table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:rsidR="006B02C1" w:rsidRPr="00976A80" w:rsidRDefault="006B02C1" w:rsidP="006B02C1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976A80">
                    <w:rPr>
                      <w:rStyle w:val="submenu-table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Портрет выпускника основной школы:</w:t>
                  </w:r>
                  <w:r w:rsidRPr="00976A80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76A80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976A80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- познающий  себя как личность,  ищущий свою систему ценностей, жизненные цели, утверждающий себя как взрослый</w:t>
                  </w:r>
                  <w:r w:rsidRPr="00976A80">
                    <w:rPr>
                      <w:rStyle w:val="apple-converted-space"/>
                      <w:color w:val="000000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976A80">
                    <w:rPr>
                      <w:color w:val="000000"/>
                      <w:sz w:val="16"/>
                      <w:szCs w:val="16"/>
                    </w:rPr>
                    <w:br/>
                  </w:r>
                  <w:r w:rsidRPr="00976A80">
                    <w:rPr>
                      <w:color w:val="000000"/>
                      <w:sz w:val="16"/>
                      <w:szCs w:val="16"/>
                    </w:rPr>
                    <w:br/>
                  </w:r>
                  <w:r w:rsidRPr="00976A80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- умеющий учиться, подготовленный к осознанному выбору дальнейшей образовательной траектории на основе избирательности  интересов</w:t>
                  </w:r>
                  <w:r w:rsidRPr="00976A80">
                    <w:rPr>
                      <w:color w:val="000000"/>
                      <w:sz w:val="16"/>
                      <w:szCs w:val="16"/>
                    </w:rPr>
                    <w:br/>
                  </w:r>
                  <w:r w:rsidRPr="00976A80">
                    <w:rPr>
                      <w:color w:val="000000"/>
                      <w:sz w:val="16"/>
                      <w:szCs w:val="16"/>
                    </w:rPr>
                    <w:br/>
                  </w:r>
                  <w:r w:rsidRPr="00976A80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- принимающий ценности межличностных отношений и «Кодекс товарищества»  (право свободного выбора, справедливости, уважения, взаимопомощи, личного достоинства)</w:t>
                  </w:r>
                  <w:r w:rsidRPr="00976A80">
                    <w:rPr>
                      <w:color w:val="000000"/>
                      <w:sz w:val="16"/>
                      <w:szCs w:val="16"/>
                    </w:rPr>
                    <w:br/>
                  </w:r>
                  <w:r w:rsidRPr="00976A80">
                    <w:rPr>
                      <w:color w:val="000000"/>
                      <w:sz w:val="16"/>
                      <w:szCs w:val="16"/>
                    </w:rPr>
                    <w:br/>
                  </w:r>
                  <w:r w:rsidRPr="00976A80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- умеющий дружить, осознанно выбирающий круг общения, направленный на освоение </w:t>
                  </w:r>
                  <w:proofErr w:type="spellStart"/>
                  <w:r w:rsidRPr="00976A80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гендерной</w:t>
                  </w:r>
                  <w:proofErr w:type="spellEnd"/>
                  <w:r w:rsidRPr="00976A80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роли</w:t>
                  </w:r>
                  <w:r w:rsidRPr="00976A80">
                    <w:rPr>
                      <w:color w:val="000000"/>
                      <w:sz w:val="16"/>
                      <w:szCs w:val="16"/>
                    </w:rPr>
                    <w:br/>
                  </w:r>
                  <w:r w:rsidRPr="00976A80">
                    <w:rPr>
                      <w:color w:val="000000"/>
                      <w:sz w:val="16"/>
                      <w:szCs w:val="16"/>
                    </w:rPr>
                    <w:br/>
                  </w:r>
                  <w:r w:rsidRPr="00976A80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 - умеющий конструктивно разрешать</w:t>
                  </w:r>
                  <w:proofErr w:type="gramEnd"/>
                  <w:r w:rsidRPr="00976A80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конфликтные ситуации, работать в команде и быть лидером</w:t>
                  </w:r>
                  <w:r w:rsidRPr="00976A80">
                    <w:rPr>
                      <w:rStyle w:val="apple-converted-space"/>
                      <w:color w:val="000000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976A80">
                    <w:rPr>
                      <w:color w:val="000000"/>
                      <w:sz w:val="16"/>
                      <w:szCs w:val="16"/>
                    </w:rPr>
                    <w:br/>
                  </w:r>
                  <w:r w:rsidRPr="00976A80">
                    <w:rPr>
                      <w:color w:val="000000"/>
                      <w:sz w:val="16"/>
                      <w:szCs w:val="16"/>
                    </w:rPr>
                    <w:br/>
                  </w:r>
                  <w:r w:rsidRPr="00976A80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- </w:t>
                  </w:r>
                  <w:proofErr w:type="gramStart"/>
                  <w:r w:rsidRPr="00976A80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инициативный</w:t>
                  </w:r>
                  <w:proofErr w:type="gramEnd"/>
                  <w:r w:rsidRPr="00976A80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, готовый нести ответственность перед самим собой, другими людьми за результаты и последствия своих действий</w:t>
                  </w:r>
                  <w:r w:rsidRPr="00976A80">
                    <w:rPr>
                      <w:color w:val="000000"/>
                      <w:sz w:val="16"/>
                      <w:szCs w:val="16"/>
                    </w:rPr>
                    <w:br/>
                  </w:r>
                  <w:r w:rsidRPr="00976A80">
                    <w:rPr>
                      <w:color w:val="000000"/>
                      <w:sz w:val="16"/>
                      <w:szCs w:val="16"/>
                    </w:rPr>
                    <w:br/>
                  </w:r>
                  <w:r w:rsidRPr="00976A80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- осознанно выполняющий правила здорового и безопасного образа жизни, поддерживающий сохранность окружающей среды.</w:t>
                  </w:r>
                </w:p>
                <w:p w:rsidR="006B02C1" w:rsidRDefault="006B02C1" w:rsidP="006B02C1"/>
              </w:txbxContent>
            </v:textbox>
          </v:shape>
        </w:pict>
      </w:r>
    </w:p>
    <w:p w:rsidR="006B02C1" w:rsidRDefault="006B02C1" w:rsidP="006B02C1">
      <w:pPr>
        <w:jc w:val="center"/>
        <w:rPr>
          <w:b/>
          <w:bCs/>
          <w:color w:val="000000"/>
          <w:shd w:val="clear" w:color="auto" w:fill="FFFFFF"/>
        </w:rPr>
      </w:pPr>
    </w:p>
    <w:p w:rsidR="006B02C1" w:rsidRDefault="006B02C1" w:rsidP="006B02C1">
      <w:pPr>
        <w:jc w:val="center"/>
        <w:rPr>
          <w:b/>
          <w:bCs/>
          <w:color w:val="000000"/>
          <w:shd w:val="clear" w:color="auto" w:fill="FFFFFF"/>
        </w:rPr>
      </w:pPr>
    </w:p>
    <w:p w:rsidR="006B02C1" w:rsidRDefault="006B02C1" w:rsidP="006B02C1">
      <w:pPr>
        <w:jc w:val="center"/>
        <w:rPr>
          <w:b/>
          <w:bCs/>
          <w:color w:val="000000"/>
          <w:shd w:val="clear" w:color="auto" w:fill="FFFFFF"/>
        </w:rPr>
      </w:pPr>
    </w:p>
    <w:p w:rsidR="006B02C1" w:rsidRDefault="006B02C1" w:rsidP="006B02C1">
      <w:pPr>
        <w:jc w:val="center"/>
        <w:rPr>
          <w:b/>
          <w:bCs/>
          <w:color w:val="000000"/>
          <w:shd w:val="clear" w:color="auto" w:fill="FFFFFF"/>
        </w:rPr>
      </w:pPr>
    </w:p>
    <w:p w:rsidR="006B02C1" w:rsidRDefault="006B02C1" w:rsidP="006B02C1">
      <w:pPr>
        <w:jc w:val="center"/>
        <w:rPr>
          <w:b/>
          <w:bCs/>
          <w:color w:val="000000"/>
          <w:shd w:val="clear" w:color="auto" w:fill="FFFFFF"/>
        </w:rPr>
      </w:pPr>
    </w:p>
    <w:p w:rsidR="006B02C1" w:rsidRDefault="006B02C1" w:rsidP="006B02C1">
      <w:pPr>
        <w:jc w:val="center"/>
        <w:rPr>
          <w:b/>
          <w:bCs/>
          <w:color w:val="000000"/>
          <w:shd w:val="clear" w:color="auto" w:fill="FFFFFF"/>
        </w:rPr>
      </w:pPr>
    </w:p>
    <w:p w:rsidR="006B02C1" w:rsidRDefault="006B02C1" w:rsidP="006B02C1">
      <w:pPr>
        <w:jc w:val="center"/>
        <w:rPr>
          <w:b/>
          <w:bCs/>
          <w:color w:val="000000"/>
          <w:shd w:val="clear" w:color="auto" w:fill="FFFFFF"/>
        </w:rPr>
      </w:pPr>
    </w:p>
    <w:p w:rsidR="006B02C1" w:rsidRDefault="006B02C1" w:rsidP="006B02C1">
      <w:pPr>
        <w:jc w:val="center"/>
        <w:rPr>
          <w:b/>
          <w:bCs/>
          <w:color w:val="000000"/>
          <w:shd w:val="clear" w:color="auto" w:fill="FFFFFF"/>
        </w:rPr>
      </w:pPr>
    </w:p>
    <w:p w:rsidR="006B02C1" w:rsidRDefault="006B02C1" w:rsidP="006B02C1">
      <w:pPr>
        <w:jc w:val="center"/>
        <w:rPr>
          <w:b/>
          <w:bCs/>
          <w:color w:val="000000"/>
          <w:shd w:val="clear" w:color="auto" w:fill="FFFFFF"/>
        </w:rPr>
      </w:pPr>
    </w:p>
    <w:p w:rsidR="006B02C1" w:rsidRDefault="006B02C1" w:rsidP="006B02C1">
      <w:pPr>
        <w:jc w:val="center"/>
        <w:rPr>
          <w:b/>
          <w:bCs/>
          <w:color w:val="000000"/>
          <w:shd w:val="clear" w:color="auto" w:fill="FFFFFF"/>
        </w:rPr>
      </w:pPr>
    </w:p>
    <w:p w:rsidR="006B02C1" w:rsidRDefault="006B02C1" w:rsidP="006B02C1">
      <w:pPr>
        <w:jc w:val="center"/>
        <w:rPr>
          <w:b/>
          <w:bCs/>
          <w:color w:val="000000"/>
          <w:shd w:val="clear" w:color="auto" w:fill="FFFFFF"/>
        </w:rPr>
      </w:pPr>
    </w:p>
    <w:p w:rsidR="006B02C1" w:rsidRDefault="006B02C1" w:rsidP="006B02C1">
      <w:pPr>
        <w:jc w:val="center"/>
        <w:rPr>
          <w:b/>
          <w:bCs/>
          <w:color w:val="000000"/>
          <w:shd w:val="clear" w:color="auto" w:fill="FFFFFF"/>
        </w:rPr>
      </w:pPr>
    </w:p>
    <w:p w:rsidR="006B02C1" w:rsidRDefault="006B02C1" w:rsidP="006B02C1">
      <w:pPr>
        <w:jc w:val="center"/>
        <w:rPr>
          <w:b/>
          <w:bCs/>
          <w:color w:val="000000"/>
          <w:shd w:val="clear" w:color="auto" w:fill="FFFFFF"/>
        </w:rPr>
      </w:pPr>
    </w:p>
    <w:p w:rsidR="006B02C1" w:rsidRDefault="006B02C1" w:rsidP="006B02C1">
      <w:pPr>
        <w:jc w:val="center"/>
        <w:rPr>
          <w:b/>
          <w:bCs/>
          <w:color w:val="000000"/>
          <w:shd w:val="clear" w:color="auto" w:fill="FFFFFF"/>
        </w:rPr>
      </w:pPr>
    </w:p>
    <w:p w:rsidR="006B02C1" w:rsidRDefault="006B02C1" w:rsidP="006B02C1">
      <w:pPr>
        <w:jc w:val="center"/>
        <w:rPr>
          <w:b/>
          <w:bCs/>
          <w:color w:val="000000"/>
          <w:shd w:val="clear" w:color="auto" w:fill="FFFFFF"/>
        </w:rPr>
      </w:pPr>
    </w:p>
    <w:p w:rsidR="006B02C1" w:rsidRDefault="006B02C1" w:rsidP="006B02C1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Составитель: </w:t>
      </w:r>
    </w:p>
    <w:p w:rsidR="006B02C1" w:rsidRDefault="006B02C1" w:rsidP="006B02C1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Елена Васильевна </w:t>
      </w:r>
      <w:proofErr w:type="spellStart"/>
      <w:r>
        <w:rPr>
          <w:b/>
          <w:bCs/>
          <w:color w:val="000000"/>
          <w:shd w:val="clear" w:color="auto" w:fill="FFFFFF"/>
        </w:rPr>
        <w:t>Еремеенко</w:t>
      </w:r>
      <w:proofErr w:type="spellEnd"/>
      <w:r>
        <w:rPr>
          <w:b/>
          <w:bCs/>
          <w:color w:val="000000"/>
          <w:shd w:val="clear" w:color="auto" w:fill="FFFFFF"/>
        </w:rPr>
        <w:t>, учитель русского языка и литературы МБОУ «2-Пристанская ООШ»</w:t>
      </w:r>
    </w:p>
    <w:p w:rsidR="006B02C1" w:rsidRDefault="006B02C1" w:rsidP="006B02C1">
      <w:pPr>
        <w:jc w:val="center"/>
        <w:rPr>
          <w:b/>
          <w:bCs/>
          <w:color w:val="000000"/>
          <w:shd w:val="clear" w:color="auto" w:fill="FFFFFF"/>
        </w:rPr>
      </w:pPr>
    </w:p>
    <w:p w:rsidR="00C851E3" w:rsidRDefault="00C851E3" w:rsidP="00C851E3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</w:t>
      </w:r>
      <w:r w:rsidR="006B02C1">
        <w:rPr>
          <w:b/>
          <w:bCs/>
          <w:color w:val="000000"/>
          <w:shd w:val="clear" w:color="auto" w:fill="FFFFFF"/>
        </w:rPr>
        <w:t xml:space="preserve">ФЕДЕРАЛЬНЫЙ ГОСУДАРСТВЕННЫЙ </w:t>
      </w:r>
      <w:r>
        <w:rPr>
          <w:b/>
          <w:bCs/>
          <w:color w:val="000000"/>
          <w:shd w:val="clear" w:color="auto" w:fill="FFFFFF"/>
        </w:rPr>
        <w:t xml:space="preserve">    </w:t>
      </w:r>
    </w:p>
    <w:p w:rsidR="006B02C1" w:rsidRDefault="00C851E3" w:rsidP="00C851E3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           </w:t>
      </w:r>
      <w:r w:rsidR="006B02C1">
        <w:rPr>
          <w:b/>
          <w:bCs/>
          <w:color w:val="000000"/>
          <w:shd w:val="clear" w:color="auto" w:fill="FFFFFF"/>
        </w:rPr>
        <w:t>ОБРАЗОВАТЕЛЬНЫЙ СТАНДАРТ</w:t>
      </w:r>
    </w:p>
    <w:p w:rsidR="006B02C1" w:rsidRDefault="006B02C1" w:rsidP="00C851E3">
      <w:pPr>
        <w:jc w:val="center"/>
        <w:rPr>
          <w:color w:val="000000"/>
          <w:sz w:val="27"/>
          <w:szCs w:val="27"/>
        </w:rPr>
      </w:pPr>
    </w:p>
    <w:p w:rsidR="006B02C1" w:rsidRDefault="006B02C1" w:rsidP="00C851E3">
      <w:pPr>
        <w:jc w:val="center"/>
      </w:pPr>
      <w:r>
        <w:rPr>
          <w:color w:val="000000"/>
          <w:sz w:val="27"/>
          <w:szCs w:val="27"/>
        </w:rPr>
        <w:br/>
      </w:r>
      <w:r w:rsidR="00C851E3">
        <w:t xml:space="preserve">           </w:t>
      </w:r>
      <w:r w:rsidRPr="00557A39">
        <w:rPr>
          <w:noProof/>
        </w:rPr>
        <w:drawing>
          <wp:inline distT="0" distB="0" distL="0" distR="0">
            <wp:extent cx="704850" cy="857250"/>
            <wp:effectExtent l="19050" t="0" r="0" b="0"/>
            <wp:docPr id="1" name="Рисунок 3" descr="http://gmofilologi.ucoz.ru/ICON/f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mofilologi.ucoz.ru/ICON/fgos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C1" w:rsidRDefault="006B02C1" w:rsidP="00C851E3">
      <w:pPr>
        <w:jc w:val="center"/>
      </w:pPr>
    </w:p>
    <w:p w:rsidR="006B02C1" w:rsidRDefault="006B02C1" w:rsidP="00C851E3">
      <w:pPr>
        <w:jc w:val="center"/>
      </w:pPr>
    </w:p>
    <w:p w:rsidR="006B02C1" w:rsidRPr="00976A80" w:rsidRDefault="00C851E3" w:rsidP="00C851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="006B02C1" w:rsidRPr="00976A80">
        <w:rPr>
          <w:b/>
          <w:sz w:val="40"/>
          <w:szCs w:val="40"/>
        </w:rPr>
        <w:t>РУССКИЙ ЯЗЫК</w:t>
      </w:r>
    </w:p>
    <w:p w:rsidR="006B02C1" w:rsidRPr="00976A80" w:rsidRDefault="00C851E3" w:rsidP="00C851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="006B02C1" w:rsidRPr="00976A80">
        <w:rPr>
          <w:b/>
          <w:sz w:val="40"/>
          <w:szCs w:val="40"/>
        </w:rPr>
        <w:t>И</w:t>
      </w:r>
    </w:p>
    <w:p w:rsidR="006B02C1" w:rsidRPr="00976A80" w:rsidRDefault="00C851E3" w:rsidP="00C851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="006B02C1" w:rsidRPr="00976A80">
        <w:rPr>
          <w:b/>
          <w:sz w:val="40"/>
          <w:szCs w:val="40"/>
        </w:rPr>
        <w:t>ЛИТЕРАТУРА</w:t>
      </w:r>
    </w:p>
    <w:p w:rsidR="006B02C1" w:rsidRDefault="006B02C1" w:rsidP="00C851E3">
      <w:pPr>
        <w:jc w:val="center"/>
        <w:rPr>
          <w:sz w:val="28"/>
          <w:szCs w:val="28"/>
        </w:rPr>
      </w:pPr>
    </w:p>
    <w:p w:rsidR="006B02C1" w:rsidRDefault="006B02C1" w:rsidP="006B02C1">
      <w:pPr>
        <w:jc w:val="center"/>
        <w:rPr>
          <w:sz w:val="28"/>
          <w:szCs w:val="28"/>
        </w:rPr>
      </w:pPr>
    </w:p>
    <w:p w:rsidR="006B02C1" w:rsidRDefault="006B02C1" w:rsidP="006B02C1">
      <w:pPr>
        <w:rPr>
          <w:sz w:val="40"/>
          <w:szCs w:val="40"/>
        </w:rPr>
      </w:pPr>
    </w:p>
    <w:p w:rsidR="006B02C1" w:rsidRDefault="006B02C1"/>
    <w:sectPr w:rsidR="006B02C1" w:rsidSect="00996DEA">
      <w:pgSz w:w="16838" w:h="11906" w:orient="landscape"/>
      <w:pgMar w:top="1134" w:right="1134" w:bottom="709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71C99"/>
    <w:multiLevelType w:val="hybridMultilevel"/>
    <w:tmpl w:val="3C1C65D6"/>
    <w:lvl w:ilvl="0" w:tplc="6144CDF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02C1"/>
    <w:rsid w:val="006B02C1"/>
    <w:rsid w:val="007B5C7B"/>
    <w:rsid w:val="00A253D6"/>
    <w:rsid w:val="00C851E3"/>
    <w:rsid w:val="00DD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2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02C1"/>
    <w:pPr>
      <w:ind w:left="720"/>
      <w:contextualSpacing/>
    </w:pPr>
  </w:style>
  <w:style w:type="table" w:styleId="a5">
    <w:name w:val="Table Grid"/>
    <w:basedOn w:val="a1"/>
    <w:uiPriority w:val="59"/>
    <w:rsid w:val="006B0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2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02C1"/>
  </w:style>
  <w:style w:type="character" w:customStyle="1" w:styleId="submenu-table">
    <w:name w:val="submenu-table"/>
    <w:basedOn w:val="a0"/>
    <w:rsid w:val="006B0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13" Type="http://schemas.openxmlformats.org/officeDocument/2006/relationships/hyperlink" Target="http://www.edu.ru/db-mon/mo/Data/d_10/m1897.html" TargetMode="External"/><Relationship Id="rId18" Type="http://schemas.openxmlformats.org/officeDocument/2006/relationships/hyperlink" Target="http://www.rusla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vneuchehaya.ucoz.ru" TargetMode="External"/><Relationship Id="rId12" Type="http://schemas.openxmlformats.org/officeDocument/2006/relationships/hyperlink" Target="http://old.mon.gov.ru/files/materials/7195/noo-prim.pdf" TargetMode="External"/><Relationship Id="rId17" Type="http://schemas.openxmlformats.org/officeDocument/2006/relationships/hyperlink" Target="http://www.school2100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uro.ru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www.apkppro.ru" TargetMode="External"/><Relationship Id="rId11" Type="http://schemas.openxmlformats.org/officeDocument/2006/relationships/hyperlink" Target="http://www.edu.ru/db-mon/mo/Data/d_09/m373.html" TargetMode="External"/><Relationship Id="rId5" Type="http://schemas.openxmlformats.org/officeDocument/2006/relationships/hyperlink" Target="http://www.isiorao.ru" TargetMode="External"/><Relationship Id="rId15" Type="http://schemas.openxmlformats.org/officeDocument/2006/relationships/hyperlink" Target="http://www.mcko.ru" TargetMode="External"/><Relationship Id="rId10" Type="http://schemas.openxmlformats.org/officeDocument/2006/relationships/hyperlink" Target="http://fcior.edu.ru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image" Target="media/image1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4</cp:revision>
  <cp:lastPrinted>2013-03-24T05:31:00Z</cp:lastPrinted>
  <dcterms:created xsi:type="dcterms:W3CDTF">2013-03-24T05:29:00Z</dcterms:created>
  <dcterms:modified xsi:type="dcterms:W3CDTF">2013-03-24T05:38:00Z</dcterms:modified>
</cp:coreProperties>
</file>