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98" w:rsidRPr="00133498" w:rsidRDefault="00133498" w:rsidP="00133498">
      <w:r w:rsidRPr="00133498">
        <w:t>Виктория Токарева родилась в Ленинграде. Окончила Ленинградское училище по классу фортепиано. Потом переехала в Москву, где училась в Государственном институте кинематографии на сценарном факультете. Автор многих книг: «О том, чего не было»</w:t>
      </w:r>
      <w:proofErr w:type="gramStart"/>
      <w:r w:rsidRPr="00133498">
        <w:t xml:space="preserve"> ,</w:t>
      </w:r>
      <w:proofErr w:type="gramEnd"/>
      <w:r w:rsidRPr="00133498">
        <w:t xml:space="preserve"> «Летающие камни» , «Коррида» и другие. «У Виктории Токаревой нет плохих рассказов. У нее есть только </w:t>
      </w:r>
      <w:proofErr w:type="gramStart"/>
      <w:r w:rsidRPr="00133498">
        <w:t>хорошие</w:t>
      </w:r>
      <w:proofErr w:type="gramEnd"/>
      <w:r w:rsidRPr="00133498">
        <w:t xml:space="preserve">, очень хорошие и блестящие… » - так писал Юрий Нагибин о ее первой книге. Печаталась Токарева редко - раз в пять лет. Во время «застоя» много работала в кино. Наступил 1984 год. Пришел Горбачев, и грянула перестройка. Кто был никем, тот стал всем, и наоборот. Писатели теряют свой социальный статус. «Литературные генералы разводят на дачах огурцы, а их жены продают их на местном </w:t>
      </w:r>
      <w:proofErr w:type="spellStart"/>
      <w:r w:rsidRPr="00133498">
        <w:t>базарчике</w:t>
      </w:r>
      <w:proofErr w:type="spellEnd"/>
      <w:r w:rsidRPr="00133498">
        <w:t xml:space="preserve">. Литературный рынок заполняют второстепенные </w:t>
      </w:r>
      <w:proofErr w:type="gramStart"/>
      <w:r w:rsidRPr="00133498">
        <w:t>детективы</w:t>
      </w:r>
      <w:proofErr w:type="gramEnd"/>
      <w:r w:rsidRPr="00133498">
        <w:t xml:space="preserve"> и пересказы мыльных опер. Казалось бы, никому не нужна Токарева. Но нет. Ее по-прежнему печатают, издают - теперь уже во всем мире. Теперь по три книги в год. Оказывается, юмор и доброта нужны всем и во все времена. Читать Токареву я начала давно, но чувствовать (а именно это очень важно)</w:t>
      </w:r>
      <w:proofErr w:type="gramStart"/>
      <w:r w:rsidRPr="00133498">
        <w:t xml:space="preserve"> ,</w:t>
      </w:r>
      <w:proofErr w:type="gramEnd"/>
      <w:r w:rsidRPr="00133498">
        <w:t xml:space="preserve"> наверное, недавно, ведь тема ее произведений - жизнь. Большой интерес, на мой взгляд, представляет рассказ «Римские каникулы»</w:t>
      </w:r>
      <w:proofErr w:type="gramStart"/>
      <w:r w:rsidRPr="00133498">
        <w:t xml:space="preserve"> ,</w:t>
      </w:r>
      <w:proofErr w:type="gramEnd"/>
      <w:r w:rsidRPr="00133498">
        <w:t xml:space="preserve"> но отнюдь не потому, что это единственное достойное внимания и обсуждения творение Токаревой. Главная героиня этого рассказа - сама Виктория Токарева (что уже очень интересно)</w:t>
      </w:r>
      <w:proofErr w:type="gramStart"/>
      <w:r w:rsidRPr="00133498">
        <w:t xml:space="preserve"> ,</w:t>
      </w:r>
      <w:proofErr w:type="gramEnd"/>
      <w:r w:rsidRPr="00133498">
        <w:t xml:space="preserve"> а римские каникулы - действительный эпизод ее жизни. Сюжет вполне простой, но в то же время он сказочный. Однажды в доме Виктории раздается междугородный телефонный звонок, и адвокат знаменитого Федерико Феллини приглашает ее от имени великого режиссера в Рим… Казалось бы, интересно, да, в общем, нет ничего особенного (что в жизни не случается!)</w:t>
      </w:r>
      <w:proofErr w:type="gramStart"/>
      <w:r w:rsidRPr="00133498">
        <w:t xml:space="preserve"> .</w:t>
      </w:r>
      <w:proofErr w:type="gramEnd"/>
      <w:r w:rsidRPr="00133498">
        <w:t xml:space="preserve"> Самое интересное не это. Виктория Токарева не была бы Викторией Токаревой, если б не показала характер Человека, каждого Человека, который есть в. рассказе. Я думаю, метко, кратко, всего несколькими словами (краткость - сестра таланта) показать всю человеческую суть - главное призвание Токаревой. Она может охарактеризовать человека по мелким деталям внешности и манере разговора. Вот хотя бы один эпизод, подтверждающий это. Через месяц после звонка Виктория отправилась на дачу, где происходило знаменательное событие - строился забор. Строительством занимались два </w:t>
      </w:r>
      <w:proofErr w:type="gramStart"/>
      <w:r w:rsidRPr="00133498">
        <w:t>шаба</w:t>
      </w:r>
      <w:bookmarkStart w:id="0" w:name="_GoBack"/>
      <w:bookmarkEnd w:id="0"/>
      <w:r w:rsidRPr="00133498">
        <w:t>шника</w:t>
      </w:r>
      <w:proofErr w:type="gramEnd"/>
      <w:r w:rsidRPr="00133498">
        <w:t xml:space="preserve">: Гоша и Леша. «V обоих на руке татуировка: девушка с волнистыми волосами. У Гоши - в полный рост, без купальника. А у Леши - только портрет, крупный план. Леша вообще более романтичен, все называет </w:t>
      </w:r>
      <w:proofErr w:type="spellStart"/>
      <w:r w:rsidRPr="00133498">
        <w:t>умен</w:t>
      </w:r>
      <w:r>
        <w:t>ьшительно</w:t>
      </w:r>
      <w:proofErr w:type="spellEnd"/>
      <w:r>
        <w:t>: «денежки»</w:t>
      </w:r>
      <w:proofErr w:type="gramStart"/>
      <w:r>
        <w:t xml:space="preserve"> </w:t>
      </w:r>
      <w:r w:rsidRPr="00133498">
        <w:t xml:space="preserve"> .</w:t>
      </w:r>
      <w:proofErr w:type="gramEnd"/>
      <w:r w:rsidRPr="00133498">
        <w:t xml:space="preserve"> А какое у Токаревой чувство юмора! Вспомним звонок. Так вот, Виктория подняла трубку. Мужской голос поздоровался по-французски. Это было кстати, потому что французский она учила в школе: «могла поздороваться, попрощаться, сказать «я тебя люблю» и сосчитать до пяти»</w:t>
      </w:r>
      <w:proofErr w:type="gramStart"/>
      <w:r w:rsidRPr="00133498">
        <w:t xml:space="preserve"> .</w:t>
      </w:r>
      <w:proofErr w:type="gramEnd"/>
      <w:r w:rsidRPr="00133498">
        <w:t xml:space="preserve"> Виктории и адвокату приходилось преодолевать языковые препятствия, поэтому они почти подружились. Многие из нас могли бы подумать в такой ситуации: «Кошмар! Ведь это адвокат самого Феллини, а я не могу ни слова сказать»</w:t>
      </w:r>
      <w:proofErr w:type="gramStart"/>
      <w:r w:rsidRPr="00133498">
        <w:t xml:space="preserve"> .</w:t>
      </w:r>
      <w:proofErr w:type="gramEnd"/>
      <w:r w:rsidRPr="00133498">
        <w:t xml:space="preserve"> Однако Токарева видит светлую сторону, добро. Она неисправимый оптимист.</w:t>
      </w:r>
    </w:p>
    <w:p w:rsidR="0029139D" w:rsidRDefault="0029139D"/>
    <w:sectPr w:rsidR="00291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98"/>
    <w:rsid w:val="00133498"/>
    <w:rsid w:val="0029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5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464</Words>
  <Characters>2651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2015-12-21T07:47:00Z</dcterms:created>
  <dcterms:modified xsi:type="dcterms:W3CDTF">2015-12-21T07:54:00Z</dcterms:modified>
</cp:coreProperties>
</file>