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34" w:rsidRPr="00B043D7" w:rsidRDefault="00CD7234" w:rsidP="007D4A66">
      <w:pPr>
        <w:tabs>
          <w:tab w:val="left" w:pos="2895"/>
        </w:tabs>
        <w:jc w:val="center"/>
        <w:rPr>
          <w:rFonts w:ascii="Times New Roman" w:hAnsi="Times New Roman" w:cs="Times New Roman"/>
          <w:sz w:val="28"/>
          <w:szCs w:val="28"/>
        </w:rPr>
      </w:pPr>
      <w:r w:rsidRPr="00B043D7">
        <w:rPr>
          <w:rFonts w:ascii="Times New Roman" w:hAnsi="Times New Roman" w:cs="Times New Roman"/>
          <w:sz w:val="28"/>
          <w:szCs w:val="28"/>
        </w:rPr>
        <w:t>8 класс</w:t>
      </w:r>
    </w:p>
    <w:p w:rsidR="003C6CF3" w:rsidRPr="00B34E76" w:rsidRDefault="00CD7234" w:rsidP="00B34E76">
      <w:pPr>
        <w:pStyle w:val="a3"/>
        <w:numPr>
          <w:ilvl w:val="0"/>
          <w:numId w:val="1"/>
        </w:numPr>
        <w:tabs>
          <w:tab w:val="left" w:pos="720"/>
        </w:tabs>
        <w:rPr>
          <w:rFonts w:ascii="ProximaNovaRegular" w:eastAsia="Times New Roman" w:hAnsi="ProximaNovaRegular" w:cs="Times New Roman"/>
          <w:color w:val="333333"/>
          <w:sz w:val="20"/>
          <w:szCs w:val="20"/>
          <w:lang w:eastAsia="ru-RU"/>
        </w:rPr>
      </w:pPr>
      <w:r w:rsidRPr="00B043D7">
        <w:rPr>
          <w:rFonts w:ascii="Times New Roman" w:hAnsi="Times New Roman" w:cs="Times New Roman"/>
          <w:sz w:val="28"/>
          <w:szCs w:val="28"/>
        </w:rPr>
        <w:t>В каждую клетку квадратной таблицы размером 25х25 вписано произвольно одно из чисел:  +1 или -1. Под каждым из столбцов записывается произведение всех чисел данного столбца, а справа от каждой строки – произведение всех чисел данной строки. Может ли сумма всех 50 произведений быть равной нулю?</w:t>
      </w:r>
    </w:p>
    <w:p w:rsidR="00B34E76" w:rsidRPr="00B34E76" w:rsidRDefault="00B34E76" w:rsidP="00B34E76">
      <w:pPr>
        <w:pStyle w:val="a3"/>
        <w:tabs>
          <w:tab w:val="left" w:pos="720"/>
        </w:tabs>
        <w:rPr>
          <w:rFonts w:ascii="ProximaNovaRegular" w:eastAsia="Times New Roman" w:hAnsi="ProximaNovaRegular" w:cs="Times New Roman"/>
          <w:color w:val="333333"/>
          <w:sz w:val="20"/>
          <w:szCs w:val="20"/>
          <w:lang w:eastAsia="ru-RU"/>
        </w:rPr>
      </w:pPr>
      <w:r>
        <w:rPr>
          <w:rFonts w:ascii="Times New Roman" w:hAnsi="Times New Roman" w:cs="Times New Roman"/>
          <w:sz w:val="28"/>
          <w:szCs w:val="28"/>
        </w:rPr>
        <w:t>решение</w:t>
      </w:r>
    </w:p>
    <w:p w:rsidR="003C6CF3" w:rsidRPr="003C6CF3" w:rsidRDefault="003C6CF3" w:rsidP="003C6CF3">
      <w:pPr>
        <w:spacing w:after="0" w:line="300" w:lineRule="atLeast"/>
        <w:rPr>
          <w:rFonts w:ascii="ProximaNovaRegular" w:eastAsia="Times New Roman" w:hAnsi="ProximaNovaRegular" w:cs="Times New Roman"/>
          <w:color w:val="333333"/>
          <w:sz w:val="20"/>
          <w:szCs w:val="20"/>
          <w:lang w:eastAsia="ru-RU"/>
        </w:rPr>
      </w:pPr>
      <w:r w:rsidRPr="003C6CF3">
        <w:rPr>
          <w:rFonts w:ascii="ProximaNovaRegular" w:eastAsia="Times New Roman" w:hAnsi="ProximaNovaRegular" w:cs="Times New Roman"/>
          <w:color w:val="000000"/>
          <w:sz w:val="27"/>
          <w:szCs w:val="27"/>
          <w:lang w:eastAsia="ru-RU"/>
        </w:rPr>
        <w:t xml:space="preserve"> Заполним всю таблицу единицами.</w:t>
      </w:r>
      <w:r w:rsidRPr="003C6CF3">
        <w:rPr>
          <w:rFonts w:ascii="ProximaNovaRegular" w:eastAsia="Times New Roman" w:hAnsi="ProximaNovaRegular" w:cs="Times New Roman"/>
          <w:color w:val="000000"/>
          <w:sz w:val="27"/>
          <w:szCs w:val="27"/>
          <w:lang w:eastAsia="ru-RU"/>
        </w:rPr>
        <w:br/>
        <w:t>Тогда сумма всех произведений строк и столбцов будет равна 50</w:t>
      </w:r>
      <w:r w:rsidRPr="003C6CF3">
        <w:rPr>
          <w:rFonts w:ascii="ProximaNovaRegular" w:eastAsia="Times New Roman" w:hAnsi="ProximaNovaRegular" w:cs="Times New Roman"/>
          <w:color w:val="000000"/>
          <w:sz w:val="27"/>
          <w:szCs w:val="27"/>
          <w:lang w:eastAsia="ru-RU"/>
        </w:rPr>
        <w:br/>
        <w:t>Теперь ставим в любую клетку -1, получается одно произведение в столбце = -1 и в одной строке = -1</w:t>
      </w:r>
      <w:r w:rsidRPr="003C6CF3">
        <w:rPr>
          <w:rFonts w:ascii="ProximaNovaRegular" w:eastAsia="Times New Roman" w:hAnsi="ProximaNovaRegular" w:cs="Times New Roman"/>
          <w:color w:val="000000"/>
          <w:sz w:val="27"/>
          <w:szCs w:val="27"/>
          <w:lang w:eastAsia="ru-RU"/>
        </w:rPr>
        <w:br/>
        <w:t>Сумма станет 48 - 2 = 46, т.е. одна -1 в клетке уменьшает сумму на 4</w:t>
      </w:r>
      <w:r w:rsidRPr="003C6CF3">
        <w:rPr>
          <w:rFonts w:ascii="ProximaNovaRegular" w:eastAsia="Times New Roman" w:hAnsi="ProximaNovaRegular" w:cs="Times New Roman"/>
          <w:color w:val="000000"/>
          <w:sz w:val="27"/>
          <w:szCs w:val="27"/>
          <w:lang w:eastAsia="ru-RU"/>
        </w:rPr>
        <w:br/>
        <w:t>т.е. сумма может быть либо максимально приближенная к нулю 2 или -2, </w:t>
      </w:r>
      <w:r w:rsidRPr="003C6CF3">
        <w:rPr>
          <w:rFonts w:ascii="ProximaNovaRegular" w:eastAsia="Times New Roman" w:hAnsi="ProximaNovaRegular" w:cs="Times New Roman"/>
          <w:color w:val="000000"/>
          <w:sz w:val="27"/>
          <w:szCs w:val="27"/>
          <w:lang w:eastAsia="ru-RU"/>
        </w:rPr>
        <w:br/>
        <w:t>если поставить -1 в строку</w:t>
      </w:r>
      <w:proofErr w:type="gramStart"/>
      <w:r w:rsidRPr="003C6CF3">
        <w:rPr>
          <w:rFonts w:ascii="ProximaNovaRegular" w:eastAsia="Times New Roman" w:hAnsi="ProximaNovaRegular" w:cs="Times New Roman"/>
          <w:color w:val="000000"/>
          <w:sz w:val="27"/>
          <w:szCs w:val="27"/>
          <w:lang w:eastAsia="ru-RU"/>
        </w:rPr>
        <w:t xml:space="preserve"> ,</w:t>
      </w:r>
      <w:proofErr w:type="gramEnd"/>
      <w:r w:rsidRPr="003C6CF3">
        <w:rPr>
          <w:rFonts w:ascii="ProximaNovaRegular" w:eastAsia="Times New Roman" w:hAnsi="ProximaNovaRegular" w:cs="Times New Roman"/>
          <w:color w:val="000000"/>
          <w:sz w:val="27"/>
          <w:szCs w:val="27"/>
          <w:lang w:eastAsia="ru-RU"/>
        </w:rPr>
        <w:t xml:space="preserve"> где уже есть -1, а в столбец где нет, то строка и столбец изменят знак на противоположный, </w:t>
      </w:r>
      <w:proofErr w:type="gramStart"/>
      <w:r w:rsidRPr="003C6CF3">
        <w:rPr>
          <w:rFonts w:ascii="ProximaNovaRegular" w:eastAsia="Times New Roman" w:hAnsi="ProximaNovaRegular" w:cs="Times New Roman"/>
          <w:color w:val="000000"/>
          <w:sz w:val="27"/>
          <w:szCs w:val="27"/>
          <w:lang w:eastAsia="ru-RU"/>
        </w:rPr>
        <w:t>и</w:t>
      </w:r>
      <w:proofErr w:type="gramEnd"/>
      <w:r w:rsidRPr="003C6CF3">
        <w:rPr>
          <w:rFonts w:ascii="ProximaNovaRegular" w:eastAsia="Times New Roman" w:hAnsi="ProximaNovaRegular" w:cs="Times New Roman"/>
          <w:color w:val="000000"/>
          <w:sz w:val="27"/>
          <w:szCs w:val="27"/>
          <w:lang w:eastAsia="ru-RU"/>
        </w:rPr>
        <w:t xml:space="preserve"> следовательно сумма останется неизменной.</w:t>
      </w:r>
    </w:p>
    <w:p w:rsidR="003C6CF3" w:rsidRPr="000D7BFB" w:rsidRDefault="003C6CF3" w:rsidP="001E57DC">
      <w:pPr>
        <w:pStyle w:val="a3"/>
        <w:shd w:val="clear" w:color="auto" w:fill="FFFFFF" w:themeFill="background1"/>
        <w:tabs>
          <w:tab w:val="left" w:pos="720"/>
        </w:tabs>
        <w:rPr>
          <w:rFonts w:ascii="Times New Roman" w:hAnsi="Times New Roman" w:cs="Times New Roman"/>
          <w:color w:val="000000"/>
          <w:sz w:val="24"/>
          <w:szCs w:val="24"/>
        </w:rPr>
      </w:pPr>
      <w:r w:rsidRPr="000D7BFB">
        <w:rPr>
          <w:rFonts w:ascii="Arial" w:hAnsi="Arial" w:cs="Arial"/>
          <w:color w:val="000000"/>
          <w:sz w:val="24"/>
          <w:szCs w:val="24"/>
          <w:shd w:val="clear" w:color="auto" w:fill="F5F5F5"/>
        </w:rPr>
        <w:t>Найдем произведение всех 25 чисел, записанных под каждым столбцом и всех 25 чисел, записанных справа от строчек. Так как в этом произведении каждое из чисел квадратной таблицы входит по два раза, то произведение этих 50 произведений, в каждом из которых стоит по 25 множителей, будет положительным, т. е. равно 1. А так как произведение 50 чисел положительно, то отрицательных сомножителей будет четное число (2, 4, …, 50). Сумма же 50 произведений может быть нулем лишь в случае, когда 25 слагаемых равно 1, а 25 слагаемых равно - 1, т. е. слагаемых с - 1 должно быть нечетное число. А это значит, что сумма 50 написанных произведений не может равняться нулю.</w:t>
      </w:r>
    </w:p>
    <w:p w:rsidR="001A3F49" w:rsidRPr="001A3F49" w:rsidRDefault="00CD7234" w:rsidP="001A3F49">
      <w:pPr>
        <w:pStyle w:val="a3"/>
        <w:numPr>
          <w:ilvl w:val="0"/>
          <w:numId w:val="1"/>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Сосчитайте:   </w:t>
      </w:r>
      <w:r w:rsidRPr="00B043D7">
        <w:rPr>
          <w:rFonts w:ascii="Times New Roman" w:hAnsi="Times New Roman" w:cs="Times New Roman"/>
          <w:position w:val="-28"/>
          <w:sz w:val="28"/>
          <w:szCs w:val="28"/>
        </w:rPr>
        <w:object w:dxaOrig="4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3.75pt" o:ole="">
            <v:imagedata r:id="rId6" o:title=""/>
          </v:shape>
          <o:OLEObject Type="Embed" ProgID="Equation.3" ShapeID="_x0000_i1025" DrawAspect="Content" ObjectID="_1514923287" r:id="rId7"/>
        </w:object>
      </w:r>
      <w:r w:rsidRPr="00B043D7">
        <w:rPr>
          <w:rFonts w:ascii="Times New Roman" w:hAnsi="Times New Roman" w:cs="Times New Roman"/>
          <w:sz w:val="28"/>
          <w:szCs w:val="28"/>
        </w:rPr>
        <w:t>.</w:t>
      </w:r>
    </w:p>
    <w:p w:rsidR="00A54DF0" w:rsidRPr="001A3F49" w:rsidRDefault="001A3F49" w:rsidP="001A3F49">
      <w:pPr>
        <w:pStyle w:val="a3"/>
        <w:tabs>
          <w:tab w:val="left" w:pos="720"/>
        </w:tabs>
        <w:rPr>
          <w:rFonts w:ascii="Times New Roman" w:hAnsi="Times New Roman" w:cs="Times New Roman"/>
          <w:sz w:val="28"/>
          <w:szCs w:val="28"/>
        </w:rPr>
      </w:pPr>
      <w:r>
        <w:rPr>
          <w:rFonts w:ascii="Times New Roman" w:hAnsi="Times New Roman" w:cs="Times New Roman"/>
          <w:sz w:val="28"/>
          <w:szCs w:val="28"/>
        </w:rPr>
        <w:t>Решение</w:t>
      </w:r>
      <w:r>
        <w:rPr>
          <w:rFonts w:ascii="Times New Roman" w:hAnsi="Times New Roman" w:cs="Times New Roman"/>
          <w:sz w:val="28"/>
          <w:szCs w:val="28"/>
          <w:lang w:val="en-US"/>
        </w:rPr>
        <w:t>:</w:t>
      </w:r>
    </w:p>
    <w:p w:rsidR="003C6CF3" w:rsidRDefault="001E57DC" w:rsidP="003C6CF3">
      <w:pPr>
        <w:pStyle w:val="a3"/>
        <w:tabs>
          <w:tab w:val="left" w:pos="720"/>
        </w:tabs>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514975" cy="885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885825"/>
                    </a:xfrm>
                    <a:prstGeom prst="rect">
                      <a:avLst/>
                    </a:prstGeom>
                    <a:noFill/>
                    <a:ln>
                      <a:noFill/>
                    </a:ln>
                  </pic:spPr>
                </pic:pic>
              </a:graphicData>
            </a:graphic>
          </wp:inline>
        </w:drawing>
      </w:r>
    </w:p>
    <w:p w:rsidR="00A54DF0" w:rsidRDefault="00A54DF0" w:rsidP="003C6CF3">
      <w:pPr>
        <w:pStyle w:val="a3"/>
        <w:tabs>
          <w:tab w:val="left" w:pos="720"/>
        </w:tabs>
        <w:rPr>
          <w:rFonts w:ascii="Times New Roman" w:hAnsi="Times New Roman" w:cs="Times New Roman"/>
          <w:sz w:val="28"/>
          <w:szCs w:val="28"/>
          <w:lang w:val="en-US"/>
        </w:rPr>
      </w:pPr>
    </w:p>
    <w:p w:rsidR="00A54DF0" w:rsidRPr="00B34E76" w:rsidRDefault="001E57DC" w:rsidP="001A3F49">
      <w:pPr>
        <w:pStyle w:val="a3"/>
        <w:tabs>
          <w:tab w:val="left" w:pos="720"/>
        </w:tabs>
        <w:jc w:val="both"/>
        <w:rPr>
          <w:rFonts w:ascii="Times New Roman" w:hAnsi="Times New Roman" w:cs="Times New Roman"/>
          <w:sz w:val="24"/>
          <w:szCs w:val="24"/>
          <w:lang w:val="en-US"/>
        </w:rPr>
      </w:pPr>
      <w:r w:rsidRPr="00B34E76">
        <w:rPr>
          <w:rFonts w:ascii="Times New Roman" w:hAnsi="Times New Roman" w:cs="Times New Roman"/>
          <w:noProof/>
          <w:sz w:val="24"/>
          <w:szCs w:val="24"/>
          <w:lang w:eastAsia="ru-RU"/>
        </w:rPr>
        <w:lastRenderedPageBreak/>
        <w:drawing>
          <wp:inline distT="0" distB="0" distL="0" distR="0" wp14:anchorId="3909D28B" wp14:editId="48DEE9A6">
            <wp:extent cx="5610225" cy="1076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076325"/>
                    </a:xfrm>
                    <a:prstGeom prst="rect">
                      <a:avLst/>
                    </a:prstGeom>
                    <a:noFill/>
                    <a:ln>
                      <a:noFill/>
                    </a:ln>
                  </pic:spPr>
                </pic:pic>
              </a:graphicData>
            </a:graphic>
          </wp:inline>
        </w:drawing>
      </w:r>
    </w:p>
    <w:p w:rsidR="001A3F49" w:rsidRPr="00B34C8E" w:rsidRDefault="001A3F49" w:rsidP="001A3F49">
      <w:pPr>
        <w:pStyle w:val="a3"/>
        <w:tabs>
          <w:tab w:val="left" w:pos="720"/>
        </w:tabs>
        <w:rPr>
          <w:rFonts w:ascii="Times New Roman" w:hAnsi="Times New Roman" w:cs="Times New Roman"/>
          <w:sz w:val="28"/>
          <w:szCs w:val="28"/>
        </w:rPr>
      </w:pPr>
      <w:r w:rsidRPr="00B34E76">
        <w:rPr>
          <w:rFonts w:ascii="Times New Roman" w:hAnsi="Times New Roman" w:cs="Times New Roman"/>
          <w:sz w:val="24"/>
          <w:szCs w:val="24"/>
        </w:rPr>
        <w:t>Ответ:</w:t>
      </w:r>
      <w:r w:rsidRPr="00B34E76">
        <w:rPr>
          <w:rFonts w:ascii="Courier New" w:eastAsia="Times New Roman" w:hAnsi="Courier New" w:cs="Courier New"/>
          <w:color w:val="000000"/>
          <w:sz w:val="24"/>
          <w:szCs w:val="24"/>
          <w:lang w:eastAsia="ru-RU"/>
        </w:rPr>
        <w:t xml:space="preserve"> (1 − 1/4) (1 − 1/9) (1 − 1/16) . .. (1 − 1/225)=8</w:t>
      </w:r>
      <w:r w:rsidRPr="00B34C8E">
        <w:rPr>
          <w:rFonts w:ascii="Courier New" w:eastAsia="Times New Roman" w:hAnsi="Courier New" w:cs="Courier New"/>
          <w:color w:val="000000"/>
          <w:sz w:val="20"/>
          <w:szCs w:val="20"/>
          <w:lang w:eastAsia="ru-RU"/>
        </w:rPr>
        <w:t>/15</w:t>
      </w:r>
    </w:p>
    <w:p w:rsidR="001A3F49" w:rsidRPr="00B34C8E" w:rsidRDefault="001A3F49" w:rsidP="001A3F49">
      <w:pPr>
        <w:pStyle w:val="a3"/>
        <w:tabs>
          <w:tab w:val="left" w:pos="720"/>
        </w:tabs>
        <w:jc w:val="both"/>
        <w:rPr>
          <w:rFonts w:ascii="Times New Roman" w:hAnsi="Times New Roman" w:cs="Times New Roman"/>
          <w:sz w:val="28"/>
          <w:szCs w:val="28"/>
        </w:rPr>
      </w:pPr>
    </w:p>
    <w:p w:rsidR="00CD7234" w:rsidRPr="00B34C8E" w:rsidRDefault="00CD7234" w:rsidP="00057172">
      <w:pPr>
        <w:pStyle w:val="a3"/>
        <w:numPr>
          <w:ilvl w:val="0"/>
          <w:numId w:val="1"/>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Докажите, что  </w:t>
      </w:r>
      <w:r w:rsidRPr="00B043D7">
        <w:rPr>
          <w:rFonts w:ascii="Times New Roman" w:hAnsi="Times New Roman" w:cs="Times New Roman"/>
          <w:position w:val="-6"/>
          <w:sz w:val="28"/>
          <w:szCs w:val="28"/>
        </w:rPr>
        <w:object w:dxaOrig="980" w:dyaOrig="320">
          <v:shape id="_x0000_i1026" type="#_x0000_t75" style="width:48.75pt;height:15.75pt" o:ole="">
            <v:imagedata r:id="rId10" o:title=""/>
          </v:shape>
          <o:OLEObject Type="Embed" ProgID="Equation.3" ShapeID="_x0000_i1026" DrawAspect="Content" ObjectID="_1514923288" r:id="rId11"/>
        </w:object>
      </w:r>
      <w:r w:rsidRPr="00B043D7">
        <w:rPr>
          <w:rFonts w:ascii="Times New Roman" w:hAnsi="Times New Roman" w:cs="Times New Roman"/>
          <w:sz w:val="28"/>
          <w:szCs w:val="28"/>
        </w:rPr>
        <w:t>при любом натуральном</w:t>
      </w:r>
      <w:r w:rsidRPr="00B043D7">
        <w:rPr>
          <w:rFonts w:ascii="Times New Roman" w:hAnsi="Times New Roman" w:cs="Times New Roman"/>
          <w:i/>
          <w:iCs/>
          <w:sz w:val="28"/>
          <w:szCs w:val="28"/>
        </w:rPr>
        <w:t xml:space="preserve"> </w:t>
      </w:r>
      <w:r w:rsidRPr="00B043D7">
        <w:rPr>
          <w:rFonts w:ascii="Times New Roman" w:hAnsi="Times New Roman" w:cs="Times New Roman"/>
          <w:i/>
          <w:iCs/>
          <w:position w:val="-6"/>
          <w:sz w:val="28"/>
          <w:szCs w:val="28"/>
        </w:rPr>
        <w:object w:dxaOrig="200" w:dyaOrig="220">
          <v:shape id="_x0000_i1027" type="#_x0000_t75" style="width:9.75pt;height:11.25pt" o:ole="">
            <v:imagedata r:id="rId12" o:title=""/>
          </v:shape>
          <o:OLEObject Type="Embed" ProgID="Equation.3" ShapeID="_x0000_i1027" DrawAspect="Content" ObjectID="_1514923289" r:id="rId13"/>
        </w:object>
      </w:r>
      <w:r w:rsidRPr="00B043D7">
        <w:rPr>
          <w:rFonts w:ascii="Times New Roman" w:hAnsi="Times New Roman" w:cs="Times New Roman"/>
          <w:i/>
          <w:iCs/>
          <w:sz w:val="28"/>
          <w:szCs w:val="28"/>
        </w:rPr>
        <w:t xml:space="preserve">: а) </w:t>
      </w:r>
      <w:r w:rsidRPr="00B043D7">
        <w:rPr>
          <w:rFonts w:ascii="Times New Roman" w:hAnsi="Times New Roman" w:cs="Times New Roman"/>
          <w:sz w:val="28"/>
          <w:szCs w:val="28"/>
        </w:rPr>
        <w:t>есть число нечетное;</w:t>
      </w:r>
      <w:r w:rsidRPr="00B043D7">
        <w:rPr>
          <w:rFonts w:ascii="Times New Roman" w:hAnsi="Times New Roman" w:cs="Times New Roman"/>
          <w:i/>
          <w:iCs/>
          <w:sz w:val="28"/>
          <w:szCs w:val="28"/>
        </w:rPr>
        <w:t xml:space="preserve"> б) </w:t>
      </w:r>
      <w:r w:rsidRPr="00B043D7">
        <w:rPr>
          <w:rFonts w:ascii="Times New Roman" w:hAnsi="Times New Roman" w:cs="Times New Roman"/>
          <w:sz w:val="28"/>
          <w:szCs w:val="28"/>
        </w:rPr>
        <w:t>не является квадратом никакого другого натурального числа.</w:t>
      </w:r>
    </w:p>
    <w:p w:rsidR="00B34C8E" w:rsidRPr="001900BF" w:rsidRDefault="00B34C8E" w:rsidP="00B34C8E">
      <w:pPr>
        <w:pStyle w:val="a6"/>
        <w:shd w:val="clear" w:color="auto" w:fill="FFFFFF"/>
        <w:spacing w:before="0" w:beforeAutospacing="0" w:after="0" w:afterAutospacing="0" w:line="330" w:lineRule="atLeast"/>
        <w:textAlignment w:val="baseline"/>
        <w:rPr>
          <w:rFonts w:ascii="Arial" w:hAnsi="Arial" w:cs="Arial"/>
          <w:color w:val="000000"/>
          <w:sz w:val="20"/>
          <w:szCs w:val="20"/>
        </w:rPr>
      </w:pPr>
      <w:r>
        <w:rPr>
          <w:rFonts w:ascii="Arial" w:hAnsi="Arial" w:cs="Arial"/>
          <w:color w:val="000000"/>
          <w:sz w:val="20"/>
          <w:szCs w:val="20"/>
          <w:bdr w:val="none" w:sz="0" w:space="0" w:color="auto" w:frame="1"/>
        </w:rPr>
        <w:t>а)</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rPr>
        <w:drawing>
          <wp:inline distT="0" distB="0" distL="0" distR="0">
            <wp:extent cx="1628775" cy="257175"/>
            <wp:effectExtent l="0" t="0" r="9525" b="9525"/>
            <wp:docPr id="8" name="Рисунок 8" descr="image03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4_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Pr>
          <w:rFonts w:ascii="Arial" w:hAnsi="Arial" w:cs="Arial"/>
          <w:color w:val="000000"/>
          <w:sz w:val="20"/>
          <w:szCs w:val="20"/>
          <w:bdr w:val="none" w:sz="0" w:space="0" w:color="auto" w:frame="1"/>
        </w:rPr>
        <w:t>. Так как</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rPr>
        <w:drawing>
          <wp:inline distT="0" distB="0" distL="0" distR="0">
            <wp:extent cx="561975" cy="228600"/>
            <wp:effectExtent l="0" t="0" r="9525" b="0"/>
            <wp:docPr id="9" name="Рисунок 9" descr="image03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35_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 число четное, то</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rPr>
        <w:drawing>
          <wp:inline distT="0" distB="0" distL="0" distR="0">
            <wp:extent cx="771525" cy="228600"/>
            <wp:effectExtent l="0" t="0" r="9525" b="0"/>
            <wp:docPr id="10" name="Рисунок 10" descr="image03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36_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 будет нечетным числом;</w:t>
      </w:r>
    </w:p>
    <w:p w:rsidR="000A7795" w:rsidRPr="000A7795" w:rsidRDefault="00B34C8E" w:rsidP="000A7795">
      <w:pPr>
        <w:pStyle w:val="a3"/>
        <w:tabs>
          <w:tab w:val="left" w:pos="720"/>
        </w:tabs>
        <w:ind w:left="0"/>
        <w:rPr>
          <w:rFonts w:ascii="Times New Roman" w:hAnsi="Times New Roman" w:cs="Times New Roman"/>
          <w:sz w:val="28"/>
          <w:szCs w:val="28"/>
        </w:rPr>
      </w:pPr>
      <w:r>
        <w:rPr>
          <w:rFonts w:ascii="Arial" w:hAnsi="Arial" w:cs="Arial"/>
          <w:color w:val="000000"/>
          <w:sz w:val="20"/>
          <w:szCs w:val="20"/>
          <w:bdr w:val="none" w:sz="0" w:space="0" w:color="auto" w:frame="1"/>
        </w:rPr>
        <w:t>б) Ближайшие к числу</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685800" cy="228600"/>
            <wp:effectExtent l="0" t="0" r="0" b="0"/>
            <wp:docPr id="11" name="Рисунок 11" descr="image002_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2_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Pr>
          <w:rFonts w:ascii="Arial" w:hAnsi="Arial" w:cs="Arial"/>
          <w:color w:val="000000"/>
          <w:sz w:val="20"/>
          <w:szCs w:val="20"/>
          <w:bdr w:val="none" w:sz="0" w:space="0" w:color="auto" w:frame="1"/>
        </w:rPr>
        <w:t>квадраты натуральных чисел</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180975" cy="200025"/>
            <wp:effectExtent l="0" t="0" r="9525" b="9525"/>
            <wp:docPr id="12" name="Рисунок 12" descr="image03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37_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и</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457200" cy="238125"/>
            <wp:effectExtent l="0" t="0" r="0" b="9525"/>
            <wp:docPr id="13" name="Рисунок 13" descr="image03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38_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rFonts w:ascii="Arial" w:hAnsi="Arial" w:cs="Arial"/>
          <w:color w:val="000000"/>
          <w:sz w:val="20"/>
          <w:szCs w:val="20"/>
          <w:bdr w:val="none" w:sz="0" w:space="0" w:color="auto" w:frame="1"/>
        </w:rPr>
        <w:t>, но</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1714500" cy="266700"/>
            <wp:effectExtent l="0" t="0" r="0" b="0"/>
            <wp:docPr id="14" name="Рисунок 14" descr="image039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39_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Pr>
          <w:rFonts w:ascii="Arial" w:hAnsi="Arial" w:cs="Arial"/>
          <w:color w:val="000000"/>
          <w:sz w:val="20"/>
          <w:szCs w:val="20"/>
          <w:bdr w:val="none" w:sz="0" w:space="0" w:color="auto" w:frame="1"/>
        </w:rPr>
        <w:t>. Так как</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238125" cy="228600"/>
            <wp:effectExtent l="0" t="0" r="9525" b="0"/>
            <wp:docPr id="15" name="Рисунок 15" descr="image04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40_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и</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466725" cy="228600"/>
            <wp:effectExtent l="0" t="0" r="9525" b="0"/>
            <wp:docPr id="16" name="Рисунок 16" descr="image04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41_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 квадраты последовательных натуральных чисел, а число</w:t>
      </w:r>
      <w:r>
        <w:rPr>
          <w:rStyle w:val="apple-converted-space"/>
          <w:rFonts w:ascii="Arial" w:hAnsi="Arial" w:cs="Arial"/>
          <w:color w:val="000000"/>
          <w:sz w:val="20"/>
          <w:szCs w:val="20"/>
          <w:bdr w:val="none" w:sz="0" w:space="0" w:color="auto" w:frame="1"/>
        </w:rPr>
        <w:t> </w:t>
      </w:r>
      <w:r w:rsidR="001E57DC">
        <w:rPr>
          <w:rFonts w:ascii="Arial" w:hAnsi="Arial" w:cs="Arial"/>
          <w:noProof/>
          <w:color w:val="000000"/>
          <w:sz w:val="20"/>
          <w:szCs w:val="20"/>
          <w:bdr w:val="none" w:sz="0" w:space="0" w:color="auto" w:frame="1"/>
          <w:lang w:eastAsia="ru-RU"/>
        </w:rPr>
        <w:drawing>
          <wp:inline distT="0" distB="0" distL="0" distR="0">
            <wp:extent cx="685800" cy="228600"/>
            <wp:effectExtent l="0" t="0" r="0" b="0"/>
            <wp:docPr id="17" name="Рисунок 17" descr="image002_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02_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Pr>
          <w:rStyle w:val="apple-converted-space"/>
          <w:rFonts w:ascii="Arial" w:hAnsi="Arial" w:cs="Arial"/>
          <w:color w:val="000000"/>
          <w:sz w:val="20"/>
          <w:szCs w:val="20"/>
          <w:bdr w:val="none" w:sz="0" w:space="0" w:color="auto" w:frame="1"/>
        </w:rPr>
        <w:t> </w:t>
      </w:r>
      <w:r>
        <w:rPr>
          <w:rFonts w:ascii="Arial" w:hAnsi="Arial" w:cs="Arial"/>
          <w:color w:val="000000"/>
          <w:sz w:val="20"/>
          <w:szCs w:val="20"/>
          <w:bdr w:val="none" w:sz="0" w:space="0" w:color="auto" w:frame="1"/>
        </w:rPr>
        <w:t>находится между указанными квадратами, то оно само не может быть квадратом натурального числа.</w:t>
      </w:r>
      <w:r w:rsidR="000A7795" w:rsidRPr="000A7795">
        <w:rPr>
          <w:rFonts w:ascii="Times New Roman" w:hAnsi="Times New Roman" w:cs="Times New Roman"/>
          <w:sz w:val="28"/>
          <w:szCs w:val="28"/>
        </w:rPr>
        <w:t xml:space="preserve"> </w:t>
      </w:r>
    </w:p>
    <w:p w:rsidR="000A7795" w:rsidRPr="000A7795" w:rsidRDefault="000A7795" w:rsidP="000A7795">
      <w:pPr>
        <w:pStyle w:val="a3"/>
        <w:numPr>
          <w:ilvl w:val="0"/>
          <w:numId w:val="6"/>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Решите уравнение:  </w:t>
      </w:r>
      <w:r w:rsidRPr="00B043D7">
        <w:rPr>
          <w:rFonts w:ascii="Times New Roman" w:hAnsi="Times New Roman" w:cs="Times New Roman"/>
          <w:position w:val="-10"/>
          <w:sz w:val="28"/>
          <w:szCs w:val="28"/>
        </w:rPr>
        <w:object w:dxaOrig="2960" w:dyaOrig="360">
          <v:shape id="_x0000_i1028" type="#_x0000_t75" style="width:141.75pt;height:18pt" o:ole="">
            <v:imagedata r:id="rId23" o:title=""/>
          </v:shape>
          <o:OLEObject Type="Embed" ProgID="Equation.3" ShapeID="_x0000_i1028" DrawAspect="Content" ObjectID="_1514923290" r:id="rId24"/>
        </w:object>
      </w:r>
      <w:r w:rsidRPr="00B043D7">
        <w:rPr>
          <w:rFonts w:ascii="Times New Roman" w:hAnsi="Times New Roman" w:cs="Times New Roman"/>
          <w:sz w:val="28"/>
          <w:szCs w:val="28"/>
        </w:rPr>
        <w:t>.</w:t>
      </w:r>
    </w:p>
    <w:p w:rsidR="000A7795" w:rsidRPr="00B043D7" w:rsidRDefault="000A7795" w:rsidP="000A7795">
      <w:pPr>
        <w:pStyle w:val="a3"/>
        <w:tabs>
          <w:tab w:val="left" w:pos="720"/>
        </w:tabs>
        <w:rPr>
          <w:rFonts w:ascii="Times New Roman" w:hAnsi="Times New Roman" w:cs="Times New Roman"/>
          <w:sz w:val="28"/>
          <w:szCs w:val="28"/>
        </w:rPr>
      </w:pPr>
      <w:proofErr w:type="gramStart"/>
      <w:r>
        <w:rPr>
          <w:rFonts w:ascii="Arial" w:hAnsi="Arial" w:cs="Arial"/>
          <w:color w:val="333333"/>
          <w:shd w:val="clear" w:color="auto" w:fill="FFFFFF"/>
        </w:rPr>
        <w:t xml:space="preserve">x^2+xy+y^2-2x+2y+4=0 </w:t>
      </w:r>
      <w:r>
        <w:rPr>
          <w:rFonts w:ascii="Arial" w:hAnsi="Arial" w:cs="Arial"/>
          <w:color w:val="333333"/>
        </w:rPr>
        <w:br/>
      </w:r>
      <w:r>
        <w:rPr>
          <w:rFonts w:ascii="Arial" w:hAnsi="Arial" w:cs="Arial"/>
          <w:color w:val="333333"/>
          <w:shd w:val="clear" w:color="auto" w:fill="FFFFFF"/>
        </w:rPr>
        <w:t xml:space="preserve">2x^2+2xy+2y^2-4x+4y+8=0 </w:t>
      </w:r>
      <w:r>
        <w:rPr>
          <w:rFonts w:ascii="Arial" w:hAnsi="Arial" w:cs="Arial"/>
          <w:color w:val="333333"/>
        </w:rPr>
        <w:br/>
      </w:r>
      <w:r>
        <w:rPr>
          <w:rFonts w:ascii="Arial" w:hAnsi="Arial" w:cs="Arial"/>
          <w:color w:val="333333"/>
          <w:shd w:val="clear" w:color="auto" w:fill="FFFFFF"/>
        </w:rPr>
        <w:t xml:space="preserve">(x^2+2xy+y^2)+(x^2-4x+4)+(y^2+4y+4)=0 </w:t>
      </w:r>
      <w:r>
        <w:rPr>
          <w:rFonts w:ascii="Arial" w:hAnsi="Arial" w:cs="Arial"/>
          <w:color w:val="333333"/>
        </w:rPr>
        <w:br/>
      </w:r>
      <w:r>
        <w:rPr>
          <w:rFonts w:ascii="Arial" w:hAnsi="Arial" w:cs="Arial"/>
          <w:color w:val="333333"/>
          <w:shd w:val="clear" w:color="auto" w:fill="FFFFFF"/>
        </w:rPr>
        <w:t>(</w:t>
      </w:r>
      <w:proofErr w:type="spellStart"/>
      <w:r>
        <w:rPr>
          <w:rFonts w:ascii="Arial" w:hAnsi="Arial" w:cs="Arial"/>
          <w:color w:val="333333"/>
          <w:shd w:val="clear" w:color="auto" w:fill="FFFFFF"/>
        </w:rPr>
        <w:t>x+y</w:t>
      </w:r>
      <w:proofErr w:type="spellEnd"/>
      <w:r>
        <w:rPr>
          <w:rFonts w:ascii="Arial" w:hAnsi="Arial" w:cs="Arial"/>
          <w:color w:val="333333"/>
          <w:shd w:val="clear" w:color="auto" w:fill="FFFFFF"/>
        </w:rPr>
        <w:t xml:space="preserve">)^2+(x-2)^2+(y+2)^2=0 </w:t>
      </w:r>
      <w:r>
        <w:rPr>
          <w:rFonts w:ascii="Arial" w:hAnsi="Arial" w:cs="Arial"/>
          <w:color w:val="333333"/>
        </w:rPr>
        <w:br/>
      </w:r>
      <w:r>
        <w:rPr>
          <w:rFonts w:ascii="Arial" w:hAnsi="Arial" w:cs="Arial"/>
          <w:color w:val="333333"/>
          <w:shd w:val="clear" w:color="auto" w:fill="FFFFFF"/>
        </w:rPr>
        <w:t xml:space="preserve">Уравнение равносильно системе: </w:t>
      </w:r>
      <w:r>
        <w:rPr>
          <w:rFonts w:ascii="Arial" w:hAnsi="Arial" w:cs="Arial"/>
          <w:color w:val="333333"/>
        </w:rPr>
        <w:br/>
      </w:r>
      <w:r>
        <w:rPr>
          <w:rFonts w:ascii="Arial" w:hAnsi="Arial" w:cs="Arial"/>
          <w:color w:val="333333"/>
          <w:shd w:val="clear" w:color="auto" w:fill="FFFFFF"/>
        </w:rPr>
        <w:t>{</w:t>
      </w:r>
      <w:proofErr w:type="spellStart"/>
      <w:r>
        <w:rPr>
          <w:rFonts w:ascii="Arial" w:hAnsi="Arial" w:cs="Arial"/>
          <w:color w:val="333333"/>
          <w:shd w:val="clear" w:color="auto" w:fill="FFFFFF"/>
        </w:rPr>
        <w:t>x+y</w:t>
      </w:r>
      <w:proofErr w:type="spellEnd"/>
      <w:r>
        <w:rPr>
          <w:rFonts w:ascii="Arial" w:hAnsi="Arial" w:cs="Arial"/>
          <w:color w:val="333333"/>
          <w:shd w:val="clear" w:color="auto" w:fill="FFFFFF"/>
        </w:rPr>
        <w:t xml:space="preserve">=0 </w:t>
      </w:r>
      <w:r>
        <w:rPr>
          <w:rFonts w:ascii="Arial" w:hAnsi="Arial" w:cs="Arial"/>
          <w:color w:val="333333"/>
        </w:rPr>
        <w:br/>
      </w:r>
      <w:r>
        <w:rPr>
          <w:rFonts w:ascii="Arial" w:hAnsi="Arial" w:cs="Arial"/>
          <w:color w:val="333333"/>
          <w:shd w:val="clear" w:color="auto" w:fill="FFFFFF"/>
        </w:rPr>
        <w:t xml:space="preserve">{x-2=0 </w:t>
      </w:r>
      <w:r>
        <w:rPr>
          <w:rFonts w:ascii="Arial" w:hAnsi="Arial" w:cs="Arial"/>
          <w:color w:val="333333"/>
        </w:rPr>
        <w:br/>
      </w:r>
      <w:r>
        <w:rPr>
          <w:rFonts w:ascii="Arial" w:hAnsi="Arial" w:cs="Arial"/>
          <w:color w:val="333333"/>
          <w:shd w:val="clear" w:color="auto" w:fill="FFFFFF"/>
        </w:rPr>
        <w:t xml:space="preserve">{y+2=0, </w:t>
      </w:r>
      <w:r>
        <w:rPr>
          <w:rFonts w:ascii="Arial" w:hAnsi="Arial" w:cs="Arial"/>
          <w:color w:val="333333"/>
        </w:rPr>
        <w:br/>
      </w:r>
      <w:r>
        <w:rPr>
          <w:rFonts w:ascii="Arial" w:hAnsi="Arial" w:cs="Arial"/>
          <w:color w:val="333333"/>
          <w:shd w:val="clear" w:color="auto" w:fill="FFFFFF"/>
        </w:rPr>
        <w:t>откуда х=2;</w:t>
      </w:r>
      <w:proofErr w:type="gramEnd"/>
      <w:r>
        <w:rPr>
          <w:rFonts w:ascii="Arial" w:hAnsi="Arial" w:cs="Arial"/>
          <w:color w:val="333333"/>
          <w:shd w:val="clear" w:color="auto" w:fill="FFFFFF"/>
        </w:rPr>
        <w:t xml:space="preserve"> у=-2. </w:t>
      </w:r>
      <w:r>
        <w:rPr>
          <w:rFonts w:ascii="Arial" w:hAnsi="Arial" w:cs="Arial"/>
          <w:color w:val="333333"/>
        </w:rPr>
        <w:br/>
      </w:r>
      <w:r>
        <w:rPr>
          <w:rFonts w:ascii="Arial" w:hAnsi="Arial" w:cs="Arial"/>
          <w:color w:val="333333"/>
          <w:shd w:val="clear" w:color="auto" w:fill="FFFFFF"/>
        </w:rPr>
        <w:t>Ответ: (2;-2).</w:t>
      </w:r>
    </w:p>
    <w:p w:rsidR="00B34C8E" w:rsidRDefault="00B34C8E" w:rsidP="00B34C8E">
      <w:pPr>
        <w:pStyle w:val="a6"/>
        <w:shd w:val="clear" w:color="auto" w:fill="FFFFFF"/>
        <w:spacing w:before="0" w:beforeAutospacing="0" w:after="0" w:afterAutospacing="0" w:line="330" w:lineRule="atLeast"/>
        <w:textAlignment w:val="baseline"/>
        <w:rPr>
          <w:rFonts w:ascii="Arial" w:hAnsi="Arial" w:cs="Arial"/>
          <w:color w:val="000000"/>
          <w:sz w:val="20"/>
          <w:szCs w:val="20"/>
        </w:rPr>
      </w:pP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На диагонали прямоугольника выбрали точку и провели через нее прямые, параллельные сторонам. По разные стороны от диагонали образовались два прямоугольника. Докажите, что их площади равны. </w:t>
      </w:r>
    </w:p>
    <w:p w:rsidR="00B50DD6" w:rsidRDefault="001E57DC" w:rsidP="00B50DD6">
      <w:pPr>
        <w:pStyle w:val="a3"/>
        <w:tabs>
          <w:tab w:val="left" w:pos="720"/>
        </w:tab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381625" cy="1752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1625" cy="1752600"/>
                    </a:xfrm>
                    <a:prstGeom prst="rect">
                      <a:avLst/>
                    </a:prstGeom>
                    <a:noFill/>
                    <a:ln>
                      <a:noFill/>
                    </a:ln>
                  </pic:spPr>
                </pic:pic>
              </a:graphicData>
            </a:graphic>
          </wp:inline>
        </w:drawing>
      </w:r>
    </w:p>
    <w:p w:rsidR="000D7BFB" w:rsidRDefault="000D7BFB" w:rsidP="00A91CFF">
      <w:pPr>
        <w:shd w:val="clear" w:color="auto" w:fill="FFFFFF"/>
        <w:spacing w:after="24" w:line="305" w:lineRule="atLeast"/>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Или</w:t>
      </w:r>
    </w:p>
    <w:p w:rsidR="00A91CFF" w:rsidRPr="00A91CFF" w:rsidRDefault="00A91CFF" w:rsidP="00A91CFF">
      <w:pPr>
        <w:shd w:val="clear" w:color="auto" w:fill="FFFFFF"/>
        <w:spacing w:after="24" w:line="305" w:lineRule="atLeast"/>
        <w:rPr>
          <w:rFonts w:ascii="Arial" w:eastAsia="Times New Roman" w:hAnsi="Arial" w:cs="Arial"/>
          <w:color w:val="333333"/>
          <w:sz w:val="24"/>
          <w:szCs w:val="24"/>
          <w:lang w:eastAsia="ru-RU"/>
        </w:rPr>
      </w:pPr>
      <w:proofErr w:type="gramStart"/>
      <w:r w:rsidRPr="00A91CFF">
        <w:rPr>
          <w:rFonts w:ascii="Arial" w:eastAsia="Times New Roman" w:hAnsi="Arial" w:cs="Arial"/>
          <w:color w:val="333333"/>
          <w:sz w:val="24"/>
          <w:szCs w:val="24"/>
          <w:lang w:eastAsia="ru-RU"/>
        </w:rPr>
        <w:t>Треугольники</w:t>
      </w:r>
      <w:proofErr w:type="gramEnd"/>
      <w:r w:rsidRPr="00A91CFF">
        <w:rPr>
          <w:rFonts w:ascii="Arial" w:eastAsia="Times New Roman" w:hAnsi="Arial" w:cs="Arial"/>
          <w:color w:val="333333"/>
          <w:sz w:val="24"/>
          <w:szCs w:val="24"/>
          <w:lang w:eastAsia="ru-RU"/>
        </w:rPr>
        <w:t xml:space="preserve"> получ</w:t>
      </w:r>
      <w:r>
        <w:rPr>
          <w:rFonts w:ascii="Arial" w:eastAsia="Times New Roman" w:hAnsi="Arial" w:cs="Arial"/>
          <w:color w:val="333333"/>
          <w:sz w:val="24"/>
          <w:szCs w:val="24"/>
          <w:lang w:eastAsia="ru-RU"/>
        </w:rPr>
        <w:t>е</w:t>
      </w:r>
      <w:r w:rsidRPr="00A91CFF">
        <w:rPr>
          <w:rFonts w:ascii="Arial" w:eastAsia="Times New Roman" w:hAnsi="Arial" w:cs="Arial"/>
          <w:color w:val="333333"/>
          <w:sz w:val="24"/>
          <w:szCs w:val="24"/>
          <w:lang w:eastAsia="ru-RU"/>
        </w:rPr>
        <w:t>н</w:t>
      </w:r>
      <w:r w:rsidR="000D7BFB">
        <w:rPr>
          <w:rFonts w:ascii="Arial" w:eastAsia="Times New Roman" w:hAnsi="Arial" w:cs="Arial"/>
          <w:color w:val="333333"/>
          <w:sz w:val="24"/>
          <w:szCs w:val="24"/>
          <w:lang w:eastAsia="ru-RU"/>
        </w:rPr>
        <w:t>н</w:t>
      </w:r>
      <w:r w:rsidRPr="00A91CFF">
        <w:rPr>
          <w:rFonts w:ascii="Arial" w:eastAsia="Times New Roman" w:hAnsi="Arial" w:cs="Arial"/>
          <w:color w:val="333333"/>
          <w:sz w:val="24"/>
          <w:szCs w:val="24"/>
          <w:lang w:eastAsia="ru-RU"/>
        </w:rPr>
        <w:t xml:space="preserve">ые при делении прямоугольника диагональю равны. Значит треугольник 1 = треугольнику 2, а треугольник 3 = треугольнику 4. Соответственно прямоугольник 5 = прямоугольнику 6 </w:t>
      </w:r>
      <w:proofErr w:type="gramStart"/>
      <w:r w:rsidRPr="00A91CFF">
        <w:rPr>
          <w:rFonts w:ascii="Arial" w:eastAsia="Times New Roman" w:hAnsi="Arial" w:cs="Arial"/>
          <w:color w:val="333333"/>
          <w:sz w:val="24"/>
          <w:szCs w:val="24"/>
          <w:lang w:eastAsia="ru-RU"/>
        </w:rPr>
        <w:t>так-как</w:t>
      </w:r>
      <w:proofErr w:type="gramEnd"/>
      <w:r w:rsidRPr="00A91CFF">
        <w:rPr>
          <w:rFonts w:ascii="Arial" w:eastAsia="Times New Roman" w:hAnsi="Arial" w:cs="Arial"/>
          <w:color w:val="333333"/>
          <w:sz w:val="24"/>
          <w:szCs w:val="24"/>
          <w:lang w:eastAsia="ru-RU"/>
        </w:rPr>
        <w:t xml:space="preserve"> при с</w:t>
      </w:r>
      <w:r>
        <w:rPr>
          <w:rFonts w:ascii="Arial" w:eastAsia="Times New Roman" w:hAnsi="Arial" w:cs="Arial"/>
          <w:color w:val="333333"/>
          <w:sz w:val="24"/>
          <w:szCs w:val="24"/>
          <w:lang w:eastAsia="ru-RU"/>
        </w:rPr>
        <w:t>л</w:t>
      </w:r>
      <w:r w:rsidRPr="00A91CFF">
        <w:rPr>
          <w:rFonts w:ascii="Arial" w:eastAsia="Times New Roman" w:hAnsi="Arial" w:cs="Arial"/>
          <w:color w:val="333333"/>
          <w:sz w:val="24"/>
          <w:szCs w:val="24"/>
          <w:lang w:eastAsia="ru-RU"/>
        </w:rPr>
        <w:t>ожении фигур 1, 3, 5 поучается треугольник равный треугольнику 2+4+6.</w:t>
      </w:r>
    </w:p>
    <w:p w:rsidR="000D7BFB" w:rsidRDefault="001E57DC" w:rsidP="000D7BFB">
      <w:pPr>
        <w:pStyle w:val="a6"/>
        <w:shd w:val="clear" w:color="auto" w:fill="FFFFFF"/>
        <w:spacing w:before="0" w:beforeAutospacing="0" w:after="120" w:afterAutospacing="0" w:line="240" w:lineRule="atLeast"/>
        <w:jc w:val="center"/>
        <w:rPr>
          <w:rFonts w:ascii="Helvetica" w:hAnsi="Helvetica"/>
          <w:color w:val="333333"/>
          <w:sz w:val="20"/>
          <w:szCs w:val="20"/>
        </w:rPr>
      </w:pPr>
      <w:r>
        <w:rPr>
          <w:rFonts w:ascii="Helvetica" w:hAnsi="Helvetica"/>
          <w:b/>
          <w:bCs/>
          <w:noProof/>
          <w:color w:val="333333"/>
          <w:sz w:val="20"/>
          <w:szCs w:val="20"/>
        </w:rPr>
        <w:drawing>
          <wp:inline distT="0" distB="0" distL="0" distR="0">
            <wp:extent cx="1743075" cy="1104900"/>
            <wp:effectExtent l="0" t="0" r="9525" b="0"/>
            <wp:docPr id="20" name="Рисунок 20" descr="2_clip_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_clip_image0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1104900"/>
                    </a:xfrm>
                    <a:prstGeom prst="rect">
                      <a:avLst/>
                    </a:prstGeom>
                    <a:noFill/>
                    <a:ln>
                      <a:noFill/>
                    </a:ln>
                  </pic:spPr>
                </pic:pic>
              </a:graphicData>
            </a:graphic>
          </wp:inline>
        </w:drawing>
      </w:r>
      <w:r w:rsidR="000D7BFB">
        <w:rPr>
          <w:rStyle w:val="a5"/>
          <w:rFonts w:ascii="Helvetica" w:hAnsi="Helvetica"/>
          <w:color w:val="333333"/>
          <w:sz w:val="20"/>
          <w:szCs w:val="20"/>
        </w:rPr>
        <w:t> </w:t>
      </w:r>
    </w:p>
    <w:p w:rsidR="000D7BFB" w:rsidRPr="000D7BFB" w:rsidRDefault="000D7BFB" w:rsidP="000D7BFB">
      <w:pPr>
        <w:pStyle w:val="a6"/>
        <w:shd w:val="clear" w:color="auto" w:fill="FFFFFF"/>
        <w:spacing w:before="0" w:beforeAutospacing="0" w:after="120" w:afterAutospacing="0" w:line="240" w:lineRule="atLeast"/>
        <w:rPr>
          <w:rFonts w:ascii="Calibri" w:hAnsi="Calibri"/>
          <w:color w:val="333333"/>
          <w:sz w:val="20"/>
          <w:szCs w:val="20"/>
        </w:rPr>
      </w:pPr>
      <w:r>
        <w:rPr>
          <w:rStyle w:val="a5"/>
          <w:rFonts w:ascii="Helvetica" w:hAnsi="Helvetica"/>
          <w:color w:val="333333"/>
          <w:sz w:val="20"/>
          <w:szCs w:val="20"/>
        </w:rPr>
        <w:t>Решение:</w:t>
      </w:r>
    </w:p>
    <w:p w:rsidR="000D7BFB" w:rsidRDefault="001E57DC" w:rsidP="000D7BFB">
      <w:pPr>
        <w:pStyle w:val="a6"/>
        <w:shd w:val="clear" w:color="auto" w:fill="FFFFFF"/>
        <w:spacing w:before="0" w:beforeAutospacing="0" w:after="120" w:afterAutospacing="0" w:line="240" w:lineRule="atLeast"/>
        <w:jc w:val="center"/>
        <w:rPr>
          <w:rFonts w:ascii="Helvetica" w:hAnsi="Helvetica"/>
          <w:color w:val="333333"/>
          <w:sz w:val="20"/>
          <w:szCs w:val="20"/>
        </w:rPr>
      </w:pPr>
      <w:r>
        <w:rPr>
          <w:rFonts w:ascii="Helvetica" w:hAnsi="Helvetica"/>
          <w:noProof/>
          <w:color w:val="333333"/>
          <w:sz w:val="20"/>
          <w:szCs w:val="20"/>
        </w:rPr>
        <w:drawing>
          <wp:inline distT="0" distB="0" distL="0" distR="0">
            <wp:extent cx="1828800" cy="1190625"/>
            <wp:effectExtent l="0" t="0" r="0" b="9525"/>
            <wp:docPr id="21" name="Рисунок 21" descr="2_clip_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_clip_image0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A91CFF" w:rsidRPr="00A91CFF" w:rsidRDefault="00A91CFF" w:rsidP="00A91CFF">
      <w:pPr>
        <w:shd w:val="clear" w:color="auto" w:fill="FFFFFF"/>
        <w:spacing w:after="0" w:line="305" w:lineRule="atLeast"/>
        <w:rPr>
          <w:rFonts w:ascii="Arial" w:eastAsia="Times New Roman" w:hAnsi="Arial" w:cs="Arial"/>
          <w:color w:val="333333"/>
          <w:sz w:val="24"/>
          <w:szCs w:val="24"/>
          <w:lang w:eastAsia="ru-RU"/>
        </w:rPr>
      </w:pPr>
    </w:p>
    <w:p w:rsidR="00B50DD6" w:rsidRDefault="00B50DD6" w:rsidP="00B50DD6">
      <w:pPr>
        <w:shd w:val="clear" w:color="auto" w:fill="FFFFFF"/>
        <w:spacing w:after="0" w:line="330" w:lineRule="atLeast"/>
        <w:textAlignment w:val="baseline"/>
        <w:rPr>
          <w:rFonts w:ascii="Arial" w:eastAsia="Times New Roman" w:hAnsi="Arial" w:cs="Arial"/>
          <w:color w:val="000000"/>
          <w:sz w:val="20"/>
          <w:szCs w:val="20"/>
          <w:lang w:eastAsia="ru-RU"/>
        </w:rPr>
      </w:pPr>
    </w:p>
    <w:p w:rsidR="00B50DD6" w:rsidRPr="00B50DD6" w:rsidRDefault="00B50DD6" w:rsidP="00B50DD6">
      <w:pPr>
        <w:shd w:val="clear" w:color="auto" w:fill="FFFFFF"/>
        <w:spacing w:after="0" w:line="330" w:lineRule="atLeast"/>
        <w:textAlignment w:val="baseline"/>
        <w:rPr>
          <w:rFonts w:ascii="Arial" w:eastAsia="Times New Roman" w:hAnsi="Arial" w:cs="Arial"/>
          <w:color w:val="000000"/>
          <w:sz w:val="20"/>
          <w:szCs w:val="20"/>
          <w:lang w:eastAsia="ru-RU"/>
        </w:rPr>
      </w:pPr>
    </w:p>
    <w:p w:rsidR="001900BF" w:rsidRPr="00B34E76" w:rsidRDefault="00CD7234" w:rsidP="00B34E76">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Верно ли, что при любом четном числе </w:t>
      </w:r>
      <w:r w:rsidRPr="00B043D7">
        <w:rPr>
          <w:rFonts w:ascii="Times New Roman" w:hAnsi="Times New Roman" w:cs="Times New Roman"/>
          <w:position w:val="-6"/>
          <w:sz w:val="28"/>
          <w:szCs w:val="28"/>
        </w:rPr>
        <w:object w:dxaOrig="200" w:dyaOrig="220">
          <v:shape id="_x0000_i1029" type="#_x0000_t75" style="width:9.75pt;height:11.25pt" o:ole="">
            <v:imagedata r:id="rId28" o:title=""/>
          </v:shape>
          <o:OLEObject Type="Embed" ProgID="Equation.3" ShapeID="_x0000_i1029" DrawAspect="Content" ObjectID="_1514923291" r:id="rId29"/>
        </w:object>
      </w:r>
      <w:r w:rsidRPr="00B043D7">
        <w:rPr>
          <w:rFonts w:ascii="Times New Roman" w:hAnsi="Times New Roman" w:cs="Times New Roman"/>
          <w:sz w:val="28"/>
          <w:szCs w:val="28"/>
        </w:rPr>
        <w:t xml:space="preserve"> число  </w:t>
      </w:r>
      <w:r w:rsidRPr="00B043D7">
        <w:rPr>
          <w:rFonts w:ascii="Times New Roman" w:hAnsi="Times New Roman" w:cs="Times New Roman"/>
          <w:position w:val="-6"/>
          <w:sz w:val="28"/>
          <w:szCs w:val="28"/>
        </w:rPr>
        <w:object w:dxaOrig="1440" w:dyaOrig="320">
          <v:shape id="_x0000_i1030" type="#_x0000_t75" style="width:1in;height:15.75pt" o:ole="">
            <v:imagedata r:id="rId30" o:title=""/>
          </v:shape>
          <o:OLEObject Type="Embed" ProgID="Equation.3" ShapeID="_x0000_i1030" DrawAspect="Content" ObjectID="_1514923292" r:id="rId31"/>
        </w:object>
      </w:r>
      <w:r w:rsidRPr="00B043D7">
        <w:rPr>
          <w:rFonts w:ascii="Times New Roman" w:hAnsi="Times New Roman" w:cs="Times New Roman"/>
          <w:sz w:val="28"/>
          <w:szCs w:val="28"/>
        </w:rPr>
        <w:t xml:space="preserve"> делится на 288?</w:t>
      </w:r>
    </w:p>
    <w:p w:rsidR="001900BF" w:rsidRPr="00B043D7" w:rsidRDefault="001900BF" w:rsidP="001900BF">
      <w:pPr>
        <w:pStyle w:val="a3"/>
        <w:tabs>
          <w:tab w:val="left" w:pos="720"/>
        </w:tabs>
        <w:rPr>
          <w:rFonts w:ascii="Times New Roman" w:hAnsi="Times New Roman" w:cs="Times New Roman"/>
          <w:sz w:val="28"/>
          <w:szCs w:val="28"/>
        </w:rPr>
      </w:pPr>
      <w:r>
        <w:rPr>
          <w:rFonts w:ascii="ProximaNovaRegular" w:hAnsi="ProximaNovaRegular"/>
          <w:color w:val="000000"/>
          <w:sz w:val="27"/>
          <w:szCs w:val="27"/>
          <w:shd w:val="clear" w:color="auto" w:fill="FFFFFF"/>
        </w:rPr>
        <w:t>288=32*9. Докажем сначала, что число делится на 32.</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Если x=2k, то, подставив 2k в уравнение, получим 256k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+288k</w:t>
      </w:r>
      <w:r>
        <w:rPr>
          <w:rFonts w:ascii="Cambria Math" w:hAnsi="Cambria Math" w:cs="Cambria Math"/>
          <w:color w:val="000000"/>
          <w:sz w:val="27"/>
          <w:szCs w:val="27"/>
          <w:shd w:val="clear" w:color="auto" w:fill="FFFFFF"/>
        </w:rPr>
        <w:t>⁵</w:t>
      </w:r>
      <w:r>
        <w:rPr>
          <w:rFonts w:ascii="ProximaNovaRegular" w:hAnsi="ProximaNovaRegular"/>
          <w:color w:val="000000"/>
          <w:sz w:val="27"/>
          <w:szCs w:val="27"/>
          <w:shd w:val="clear" w:color="auto" w:fill="FFFFFF"/>
        </w:rPr>
        <w:t>+32k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Очевидно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это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32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Осталось</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доказать</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что</w:t>
      </w:r>
      <w:r>
        <w:rPr>
          <w:rFonts w:ascii="ProximaNovaRegular" w:hAnsi="ProximaNovaRegular"/>
          <w:color w:val="000000"/>
          <w:sz w:val="27"/>
          <w:szCs w:val="27"/>
          <w:shd w:val="clear" w:color="auto" w:fill="FFFFFF"/>
        </w:rPr>
        <w:t xml:space="preserve"> 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+9k</w:t>
      </w:r>
      <w:r>
        <w:rPr>
          <w:rFonts w:ascii="Cambria Math" w:hAnsi="Cambria Math" w:cs="Cambria Math"/>
          <w:color w:val="000000"/>
          <w:sz w:val="27"/>
          <w:szCs w:val="27"/>
          <w:shd w:val="clear" w:color="auto" w:fill="FFFFFF"/>
        </w:rPr>
        <w:t>⁵</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любом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натуральном </w:t>
      </w:r>
      <w:r>
        <w:rPr>
          <w:rFonts w:ascii="ProximaNovaRegular" w:hAnsi="ProximaNovaRegular"/>
          <w:color w:val="000000"/>
          <w:sz w:val="27"/>
          <w:szCs w:val="27"/>
          <w:shd w:val="clear" w:color="auto" w:fill="FFFFFF"/>
        </w:rPr>
        <w:t>k.</w:t>
      </w:r>
      <w:r>
        <w:rPr>
          <w:rFonts w:ascii="ProximaNovaRegular" w:hAnsi="ProximaNovaRegular"/>
          <w:color w:val="000000"/>
          <w:sz w:val="27"/>
          <w:szCs w:val="27"/>
        </w:rPr>
        <w:br/>
      </w:r>
      <w:r>
        <w:rPr>
          <w:rFonts w:ascii="ProximaNovaRegular" w:hAnsi="ProximaNovaRegular"/>
          <w:color w:val="000000"/>
          <w:sz w:val="27"/>
          <w:szCs w:val="27"/>
        </w:rPr>
        <w:br/>
      </w:r>
      <w:r>
        <w:rPr>
          <w:rFonts w:ascii="ProximaNovaRegular" w:hAnsi="ProximaNovaRegular"/>
          <w:color w:val="000000"/>
          <w:sz w:val="27"/>
          <w:szCs w:val="27"/>
          <w:shd w:val="clear" w:color="auto" w:fill="FFFFFF"/>
        </w:rPr>
        <w:t>9k</w:t>
      </w:r>
      <w:r>
        <w:rPr>
          <w:rFonts w:ascii="Cambria Math" w:hAnsi="Cambria Math" w:cs="Cambria Math"/>
          <w:color w:val="000000"/>
          <w:sz w:val="27"/>
          <w:szCs w:val="27"/>
          <w:shd w:val="clear" w:color="auto" w:fill="FFFFFF"/>
        </w:rPr>
        <w:t>⁵</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любом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натуральном</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Докажем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что</w:t>
      </w:r>
      <w:r>
        <w:rPr>
          <w:rFonts w:ascii="ProximaNovaRegular" w:hAnsi="ProximaNovaRegular"/>
          <w:color w:val="000000"/>
          <w:sz w:val="27"/>
          <w:szCs w:val="27"/>
          <w:shd w:val="clear" w:color="auto" w:fill="FFFFFF"/>
        </w:rPr>
        <w:t xml:space="preserve"> 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любом</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натуральном</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Если</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3, </w:t>
      </w:r>
      <w:r>
        <w:rPr>
          <w:rFonts w:ascii="Times New Roman" w:hAnsi="Times New Roman" w:cs="Times New Roman"/>
          <w:color w:val="000000"/>
          <w:sz w:val="27"/>
          <w:szCs w:val="27"/>
          <w:shd w:val="clear" w:color="auto" w:fill="FFFFFF"/>
        </w:rPr>
        <w:t>это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очевидно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так</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Если</w:t>
      </w:r>
      <w:r>
        <w:rPr>
          <w:rFonts w:ascii="ProximaNovaRegular" w:hAnsi="ProximaNovaRegular"/>
          <w:color w:val="000000"/>
          <w:sz w:val="27"/>
          <w:szCs w:val="27"/>
          <w:shd w:val="clear" w:color="auto" w:fill="FFFFFF"/>
        </w:rPr>
        <w:t xml:space="preserve"> k </w:t>
      </w:r>
      <w:r>
        <w:rPr>
          <w:rFonts w:ascii="Times New Roman" w:hAnsi="Times New Roman" w:cs="Times New Roman"/>
          <w:color w:val="000000"/>
          <w:sz w:val="27"/>
          <w:szCs w:val="27"/>
          <w:shd w:val="clear" w:color="auto" w:fill="FFFFFF"/>
        </w:rPr>
        <w:t>даёт</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остаток</w:t>
      </w:r>
      <w:r>
        <w:rPr>
          <w:rFonts w:ascii="ProximaNovaRegular" w:hAnsi="ProximaNovaRegular"/>
          <w:color w:val="000000"/>
          <w:sz w:val="27"/>
          <w:szCs w:val="27"/>
          <w:shd w:val="clear" w:color="auto" w:fill="FFFFFF"/>
        </w:rPr>
        <w:t xml:space="preserve"> 1 </w:t>
      </w:r>
      <w:r>
        <w:rPr>
          <w:rFonts w:ascii="Times New Roman" w:hAnsi="Times New Roman" w:cs="Times New Roman"/>
          <w:color w:val="000000"/>
          <w:sz w:val="27"/>
          <w:szCs w:val="27"/>
          <w:shd w:val="clear" w:color="auto" w:fill="FFFFFF"/>
        </w:rPr>
        <w:t>при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делении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3, </w:t>
      </w:r>
      <w:r>
        <w:rPr>
          <w:rFonts w:ascii="Times New Roman" w:hAnsi="Times New Roman" w:cs="Times New Roman"/>
          <w:color w:val="000000"/>
          <w:sz w:val="27"/>
          <w:szCs w:val="27"/>
          <w:shd w:val="clear" w:color="auto" w:fill="FFFFFF"/>
        </w:rPr>
        <w:t>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у</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числа </w:t>
      </w:r>
      <w:r>
        <w:rPr>
          <w:rFonts w:ascii="ProximaNovaRegular" w:hAnsi="ProximaNovaRegular"/>
          <w:color w:val="000000"/>
          <w:sz w:val="27"/>
          <w:szCs w:val="27"/>
          <w:shd w:val="clear" w:color="auto" w:fill="FFFFFF"/>
        </w:rPr>
        <w:t>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остаток</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будет</w:t>
      </w:r>
      <w:r>
        <w:rPr>
          <w:rFonts w:ascii="ProximaNovaRegular" w:hAnsi="ProximaNovaRegular"/>
          <w:color w:val="000000"/>
          <w:sz w:val="27"/>
          <w:szCs w:val="27"/>
          <w:shd w:val="clear" w:color="auto" w:fill="FFFFFF"/>
        </w:rPr>
        <w:t xml:space="preserve"> 8+1=9, </w:t>
      </w:r>
      <w:r>
        <w:rPr>
          <w:rFonts w:ascii="Times New Roman" w:hAnsi="Times New Roman" w:cs="Times New Roman"/>
          <w:color w:val="000000"/>
          <w:sz w:val="27"/>
          <w:szCs w:val="27"/>
          <w:shd w:val="clear" w:color="auto" w:fill="FFFFFF"/>
        </w:rPr>
        <w:t>то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есть</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число</w:t>
      </w:r>
      <w:r>
        <w:rPr>
          <w:rFonts w:ascii="ProximaNovaRegular" w:hAnsi="ProximaNovaRegular"/>
          <w:color w:val="000000"/>
          <w:sz w:val="27"/>
          <w:szCs w:val="27"/>
          <w:shd w:val="clear" w:color="auto" w:fill="FFFFFF"/>
        </w:rPr>
        <w:t xml:space="preserve"> </w:t>
      </w:r>
      <w:proofErr w:type="gramStart"/>
      <w:r>
        <w:rPr>
          <w:rFonts w:ascii="Times New Roman" w:hAnsi="Times New Roman" w:cs="Times New Roman"/>
          <w:color w:val="000000"/>
          <w:sz w:val="27"/>
          <w:szCs w:val="27"/>
          <w:shd w:val="clear" w:color="auto" w:fill="FFFFFF"/>
        </w:rPr>
        <w:t>делится</w:t>
      </w:r>
      <w:proofErr w:type="gramEnd"/>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нацело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w:t>
      </w:r>
      <w:r>
        <w:rPr>
          <w:rFonts w:ascii="ProximaNovaRegular" w:hAnsi="ProximaNovaRegular"/>
          <w:color w:val="000000"/>
          <w:sz w:val="27"/>
          <w:szCs w:val="27"/>
          <w:shd w:val="clear" w:color="auto" w:fill="FFFFFF"/>
        </w:rPr>
        <w:t>аконец, если число k даёт остаток 2 при делении на 3, то у числа 8k</w:t>
      </w:r>
      <w:r>
        <w:rPr>
          <w:rFonts w:ascii="Cambria Math" w:hAnsi="Cambria Math" w:cs="Cambria Math"/>
          <w:color w:val="000000"/>
          <w:sz w:val="27"/>
          <w:szCs w:val="27"/>
          <w:shd w:val="clear" w:color="auto" w:fill="FFFFFF"/>
        </w:rPr>
        <w:t>⁸</w:t>
      </w:r>
      <w:r>
        <w:rPr>
          <w:rFonts w:ascii="ProximaNovaRegular" w:hAnsi="ProximaNovaRegular"/>
          <w:color w:val="000000"/>
          <w:sz w:val="27"/>
          <w:szCs w:val="27"/>
          <w:shd w:val="clear" w:color="auto" w:fill="FFFFFF"/>
        </w:rPr>
        <w:t>+k</w:t>
      </w:r>
      <w:r>
        <w:rPr>
          <w:rFonts w:ascii="Times New Roman" w:hAnsi="Times New Roman" w:cs="Times New Roman"/>
          <w:color w:val="000000"/>
          <w:sz w:val="27"/>
          <w:szCs w:val="27"/>
          <w:shd w:val="clear" w:color="auto" w:fill="FFFFFF"/>
        </w:rPr>
        <w:t>²</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остаток</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будет</w:t>
      </w:r>
      <w:r>
        <w:rPr>
          <w:rFonts w:ascii="ProximaNovaRegular" w:hAnsi="ProximaNovaRegular"/>
          <w:color w:val="000000"/>
          <w:sz w:val="27"/>
          <w:szCs w:val="27"/>
          <w:shd w:val="clear" w:color="auto" w:fill="FFFFFF"/>
        </w:rPr>
        <w:t xml:space="preserve"> 2048+4=2052, </w:t>
      </w:r>
      <w:r>
        <w:rPr>
          <w:rFonts w:ascii="ProximaNovaRegular" w:hAnsi="ProximaNovaRegular"/>
          <w:color w:val="000000"/>
          <w:sz w:val="27"/>
          <w:szCs w:val="27"/>
          <w:shd w:val="clear" w:color="auto" w:fill="FFFFFF"/>
        </w:rPr>
        <w:lastRenderedPageBreak/>
        <w:t xml:space="preserve">2052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 </w:t>
      </w:r>
      <w:r>
        <w:rPr>
          <w:rFonts w:ascii="Times New Roman" w:hAnsi="Times New Roman" w:cs="Times New Roman"/>
          <w:color w:val="000000"/>
          <w:sz w:val="27"/>
          <w:szCs w:val="27"/>
          <w:shd w:val="clear" w:color="auto" w:fill="FFFFFF"/>
        </w:rPr>
        <w:t>значит</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и</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число</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делится</w:t>
      </w:r>
      <w:r>
        <w:rPr>
          <w:rFonts w:ascii="ProximaNovaRegular" w:hAnsi="ProximaNovaRegular"/>
          <w:color w:val="000000"/>
          <w:sz w:val="27"/>
          <w:szCs w:val="27"/>
          <w:shd w:val="clear" w:color="auto" w:fill="FFFFFF"/>
        </w:rPr>
        <w:t xml:space="preserve"> </w:t>
      </w:r>
      <w:r>
        <w:rPr>
          <w:rFonts w:ascii="Times New Roman" w:hAnsi="Times New Roman" w:cs="Times New Roman"/>
          <w:color w:val="000000"/>
          <w:sz w:val="27"/>
          <w:szCs w:val="27"/>
          <w:shd w:val="clear" w:color="auto" w:fill="FFFFFF"/>
        </w:rPr>
        <w:t>на</w:t>
      </w:r>
      <w:r>
        <w:rPr>
          <w:rFonts w:ascii="ProximaNovaRegular" w:hAnsi="ProximaNovaRegular"/>
          <w:color w:val="000000"/>
          <w:sz w:val="27"/>
          <w:szCs w:val="27"/>
          <w:shd w:val="clear" w:color="auto" w:fill="FFFFFF"/>
        </w:rPr>
        <w:t xml:space="preserve"> 9.</w:t>
      </w:r>
      <w:r>
        <w:rPr>
          <w:rFonts w:ascii="ProximaNovaRegular" w:hAnsi="ProximaNovaRegular"/>
          <w:color w:val="000000"/>
          <w:sz w:val="27"/>
          <w:szCs w:val="27"/>
        </w:rPr>
        <w:br/>
      </w:r>
      <w:r>
        <w:rPr>
          <w:rFonts w:ascii="ProximaNovaRegular" w:hAnsi="ProximaNovaRegular"/>
          <w:color w:val="000000"/>
          <w:sz w:val="27"/>
          <w:szCs w:val="27"/>
        </w:rPr>
        <w:br/>
      </w:r>
      <w:r>
        <w:rPr>
          <w:rFonts w:ascii="ProximaNovaRegular" w:hAnsi="ProximaNovaRegular"/>
          <w:color w:val="000000"/>
          <w:sz w:val="27"/>
          <w:szCs w:val="27"/>
          <w:shd w:val="clear" w:color="auto" w:fill="FFFFFF"/>
        </w:rPr>
        <w:t>Таким образом, данное число при любом чётном x делится на 9 и на 32, значит, оно делится и на 288.</w:t>
      </w: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 xml:space="preserve">Вычислить:  </w:t>
      </w:r>
      <w:r w:rsidRPr="00B043D7">
        <w:rPr>
          <w:rFonts w:ascii="Times New Roman" w:hAnsi="Times New Roman" w:cs="Times New Roman"/>
          <w:position w:val="-28"/>
          <w:sz w:val="28"/>
          <w:szCs w:val="28"/>
        </w:rPr>
        <w:object w:dxaOrig="3680" w:dyaOrig="660">
          <v:shape id="_x0000_i1031" type="#_x0000_t75" style="width:183.75pt;height:32.25pt" o:ole="">
            <v:imagedata r:id="rId32" o:title=""/>
          </v:shape>
          <o:OLEObject Type="Embed" ProgID="Equation.3" ShapeID="_x0000_i1031" DrawAspect="Content" ObjectID="_1514923293" r:id="rId33"/>
        </w:object>
      </w:r>
    </w:p>
    <w:p w:rsidR="00412C93" w:rsidRPr="00724127" w:rsidRDefault="00724127" w:rsidP="00724127">
      <w:pPr>
        <w:tabs>
          <w:tab w:val="left" w:pos="720"/>
        </w:tabs>
        <w:ind w:left="360"/>
        <w:rPr>
          <w:rFonts w:ascii="Times New Roman" w:hAnsi="Times New Roman" w:cs="Times New Roman"/>
          <w:sz w:val="28"/>
          <w:szCs w:val="28"/>
        </w:rPr>
      </w:pPr>
      <w:proofErr w:type="gramStart"/>
      <w:r>
        <w:rPr>
          <w:rFonts w:ascii="ProximaNovaRegular" w:hAnsi="ProximaNovaRegular"/>
          <w:color w:val="000000"/>
          <w:sz w:val="27"/>
          <w:szCs w:val="27"/>
        </w:rPr>
        <w:t>проверить</w:t>
      </w:r>
      <w:r w:rsidR="00412C93" w:rsidRPr="00724127">
        <w:rPr>
          <w:rFonts w:ascii="ProximaNovaRegular" w:hAnsi="ProximaNovaRegular"/>
          <w:color w:val="000000"/>
          <w:sz w:val="27"/>
          <w:szCs w:val="27"/>
        </w:rPr>
        <w:br/>
      </w:r>
      <w:r w:rsidR="00412C93" w:rsidRPr="00724127">
        <w:rPr>
          <w:rFonts w:ascii="ProximaNovaRegular" w:hAnsi="ProximaNovaRegular"/>
          <w:color w:val="000000"/>
          <w:sz w:val="27"/>
          <w:szCs w:val="27"/>
          <w:shd w:val="clear" w:color="auto" w:fill="FFFFFF"/>
        </w:rPr>
        <w:t>1/(1+корень(2)) + 1/(кор</w:t>
      </w:r>
      <w:r>
        <w:rPr>
          <w:rFonts w:ascii="ProximaNovaRegular" w:hAnsi="ProximaNovaRegular"/>
          <w:color w:val="000000"/>
          <w:sz w:val="27"/>
          <w:szCs w:val="27"/>
          <w:shd w:val="clear" w:color="auto" w:fill="FFFFFF"/>
        </w:rPr>
        <w:t xml:space="preserve">ень(2) +корень(3)) + </w:t>
      </w:r>
      <w:r w:rsidR="000131DE">
        <w:rPr>
          <w:rFonts w:ascii="ProximaNovaRegular" w:hAnsi="ProximaNovaRegular"/>
          <w:color w:val="000000"/>
          <w:sz w:val="27"/>
          <w:szCs w:val="27"/>
          <w:shd w:val="clear" w:color="auto" w:fill="FFFFFF"/>
        </w:rPr>
        <w:t>…+</w:t>
      </w:r>
      <w:r>
        <w:rPr>
          <w:rFonts w:ascii="ProximaNovaRegular" w:hAnsi="ProximaNovaRegular"/>
          <w:color w:val="000000"/>
          <w:sz w:val="27"/>
          <w:szCs w:val="27"/>
          <w:shd w:val="clear" w:color="auto" w:fill="FFFFFF"/>
        </w:rPr>
        <w:t>1/(корень(100)+</w:t>
      </w:r>
      <w:r w:rsidRPr="00724127">
        <w:rPr>
          <w:rFonts w:ascii="ProximaNovaRegular" w:hAnsi="ProximaNovaRegular"/>
          <w:color w:val="000000"/>
          <w:sz w:val="27"/>
          <w:szCs w:val="27"/>
          <w:shd w:val="clear" w:color="auto" w:fill="FFFFFF"/>
        </w:rPr>
        <w:t xml:space="preserve"> </w:t>
      </w:r>
      <w:r>
        <w:rPr>
          <w:rFonts w:ascii="ProximaNovaRegular" w:hAnsi="ProximaNovaRegular"/>
          <w:color w:val="000000"/>
          <w:sz w:val="27"/>
          <w:szCs w:val="27"/>
          <w:shd w:val="clear" w:color="auto" w:fill="FFFFFF"/>
        </w:rPr>
        <w:t>корень(99)</w:t>
      </w:r>
      <w:r w:rsidR="000131DE">
        <w:rPr>
          <w:rFonts w:ascii="ProximaNovaRegular" w:hAnsi="ProximaNovaRegular"/>
          <w:color w:val="000000"/>
          <w:sz w:val="27"/>
          <w:szCs w:val="27"/>
          <w:shd w:val="clear" w:color="auto" w:fill="FFFFFF"/>
        </w:rPr>
        <w:t xml:space="preserve">) </w:t>
      </w:r>
      <w:r w:rsidR="00412C93" w:rsidRPr="00724127">
        <w:rPr>
          <w:rFonts w:ascii="ProximaNovaRegular" w:hAnsi="ProximaNovaRegular"/>
          <w:color w:val="000000"/>
          <w:sz w:val="27"/>
          <w:szCs w:val="27"/>
          <w:shd w:val="clear" w:color="auto" w:fill="FFFFFF"/>
        </w:rPr>
        <w:t>=(корень(2)-1)/((корень(2)+1)(корень(2)-1) +</w:t>
      </w:r>
      <w:r w:rsidR="00412C93" w:rsidRPr="00724127">
        <w:rPr>
          <w:rFonts w:ascii="ProximaNovaRegular" w:hAnsi="ProximaNovaRegular"/>
          <w:color w:val="000000"/>
          <w:sz w:val="27"/>
          <w:szCs w:val="27"/>
        </w:rPr>
        <w:br/>
      </w:r>
      <w:r w:rsidR="00412C93" w:rsidRPr="00724127">
        <w:rPr>
          <w:rFonts w:ascii="ProximaNovaRegular" w:hAnsi="ProximaNovaRegular"/>
          <w:color w:val="000000"/>
          <w:sz w:val="27"/>
          <w:szCs w:val="27"/>
          <w:shd w:val="clear" w:color="auto" w:fill="FFFFFF"/>
        </w:rPr>
        <w:t>+(корень(3)-корень(2))/((корень(3)+корень(2))(корень(3)-корень(2)) +</w:t>
      </w:r>
      <w:r w:rsidR="00412C93" w:rsidRPr="00724127">
        <w:rPr>
          <w:rFonts w:ascii="ProximaNovaRegular" w:hAnsi="ProximaNovaRegular"/>
          <w:color w:val="000000"/>
          <w:sz w:val="27"/>
          <w:szCs w:val="27"/>
        </w:rPr>
        <w:br/>
      </w:r>
      <w:r w:rsidR="004C7DEF">
        <w:rPr>
          <w:rFonts w:ascii="ProximaNovaRegular" w:hAnsi="ProximaNovaRegular"/>
          <w:color w:val="000000"/>
          <w:sz w:val="27"/>
          <w:szCs w:val="27"/>
          <w:shd w:val="clear" w:color="auto" w:fill="FFFFFF"/>
        </w:rPr>
        <w:t>+</w:t>
      </w:r>
      <w:r w:rsidR="000131DE">
        <w:rPr>
          <w:rFonts w:ascii="ProximaNovaRegular" w:hAnsi="ProximaNovaRegular"/>
          <w:color w:val="000000"/>
          <w:sz w:val="27"/>
          <w:szCs w:val="27"/>
          <w:shd w:val="clear" w:color="auto" w:fill="FFFFFF"/>
        </w:rPr>
        <w:t>…+</w:t>
      </w:r>
      <w:r w:rsidR="004C7DEF">
        <w:rPr>
          <w:rFonts w:ascii="ProximaNovaRegular" w:hAnsi="ProximaNovaRegular"/>
          <w:color w:val="000000"/>
          <w:sz w:val="27"/>
          <w:szCs w:val="27"/>
          <w:shd w:val="clear" w:color="auto" w:fill="FFFFFF"/>
        </w:rPr>
        <w:t xml:space="preserve"> (корень(100)-корень(99))/</w:t>
      </w:r>
      <w:r w:rsidR="004C7DEF" w:rsidRPr="004C7DEF">
        <w:rPr>
          <w:rFonts w:ascii="ProximaNovaRegular" w:hAnsi="ProximaNovaRegular"/>
          <w:color w:val="000000"/>
          <w:sz w:val="27"/>
          <w:szCs w:val="27"/>
          <w:shd w:val="clear" w:color="auto" w:fill="FFFFFF"/>
        </w:rPr>
        <w:t xml:space="preserve"> </w:t>
      </w:r>
      <w:r w:rsidR="004C7DEF">
        <w:rPr>
          <w:rFonts w:ascii="ProximaNovaRegular" w:hAnsi="ProximaNovaRegular"/>
          <w:color w:val="000000"/>
          <w:sz w:val="27"/>
          <w:szCs w:val="27"/>
          <w:shd w:val="clear" w:color="auto" w:fill="FFFFFF"/>
        </w:rPr>
        <w:t>(корень(100)-корень(99)</w:t>
      </w:r>
      <w:r w:rsidR="004C7DEF" w:rsidRPr="00724127">
        <w:rPr>
          <w:rFonts w:ascii="ProximaNovaRegular" w:hAnsi="ProximaNovaRegular"/>
          <w:color w:val="000000"/>
          <w:sz w:val="27"/>
          <w:szCs w:val="27"/>
          <w:shd w:val="clear" w:color="auto" w:fill="FFFFFF"/>
        </w:rPr>
        <w:t>)</w:t>
      </w:r>
      <w:r w:rsidR="004C7DEF" w:rsidRPr="004C7DEF">
        <w:rPr>
          <w:rFonts w:ascii="ProximaNovaRegular" w:hAnsi="ProximaNovaRegular"/>
          <w:color w:val="000000"/>
          <w:sz w:val="27"/>
          <w:szCs w:val="27"/>
          <w:shd w:val="clear" w:color="auto" w:fill="FFFFFF"/>
        </w:rPr>
        <w:t xml:space="preserve"> </w:t>
      </w:r>
      <w:r w:rsidR="004C7DEF">
        <w:rPr>
          <w:rFonts w:ascii="ProximaNovaRegular" w:hAnsi="ProximaNovaRegular"/>
          <w:color w:val="000000"/>
          <w:sz w:val="27"/>
          <w:szCs w:val="27"/>
          <w:shd w:val="clear" w:color="auto" w:fill="FFFFFF"/>
        </w:rPr>
        <w:t>(корень(100)+</w:t>
      </w:r>
      <w:r w:rsidR="004C7DEF" w:rsidRPr="00724127">
        <w:rPr>
          <w:rFonts w:ascii="ProximaNovaRegular" w:hAnsi="ProximaNovaRegular"/>
          <w:color w:val="000000"/>
          <w:sz w:val="27"/>
          <w:szCs w:val="27"/>
          <w:shd w:val="clear" w:color="auto" w:fill="FFFFFF"/>
        </w:rPr>
        <w:t xml:space="preserve"> </w:t>
      </w:r>
      <w:r w:rsidR="004C7DEF">
        <w:rPr>
          <w:rFonts w:ascii="ProximaNovaRegular" w:hAnsi="ProximaNovaRegular"/>
          <w:color w:val="000000"/>
          <w:sz w:val="27"/>
          <w:szCs w:val="27"/>
          <w:shd w:val="clear" w:color="auto" w:fill="FFFFFF"/>
        </w:rPr>
        <w:t>корень(99)</w:t>
      </w:r>
      <w:r w:rsidR="004C7DEF" w:rsidRPr="00724127">
        <w:rPr>
          <w:rFonts w:ascii="ProximaNovaRegular" w:hAnsi="ProximaNovaRegular"/>
          <w:color w:val="000000"/>
          <w:sz w:val="27"/>
          <w:szCs w:val="27"/>
          <w:shd w:val="clear" w:color="auto" w:fill="FFFFFF"/>
        </w:rPr>
        <w:t>)</w:t>
      </w:r>
      <w:r w:rsidR="00412C93" w:rsidRPr="00724127">
        <w:rPr>
          <w:rFonts w:ascii="ProximaNovaRegular" w:hAnsi="ProximaNovaRegular"/>
          <w:color w:val="000000"/>
          <w:sz w:val="27"/>
          <w:szCs w:val="27"/>
          <w:shd w:val="clear" w:color="auto" w:fill="FFFFFF"/>
        </w:rPr>
        <w:t>= (корень(2)-1)/(2-1) +</w:t>
      </w:r>
      <w:r w:rsidR="00412C93" w:rsidRPr="00724127">
        <w:rPr>
          <w:rFonts w:ascii="ProximaNovaRegular" w:hAnsi="ProximaNovaRegular"/>
          <w:color w:val="000000"/>
          <w:sz w:val="27"/>
          <w:szCs w:val="27"/>
        </w:rPr>
        <w:br/>
      </w:r>
      <w:r w:rsidR="00412C93" w:rsidRPr="00724127">
        <w:rPr>
          <w:rFonts w:ascii="ProximaNovaRegular" w:hAnsi="ProximaNovaRegular"/>
          <w:color w:val="000000"/>
          <w:sz w:val="27"/>
          <w:szCs w:val="27"/>
          <w:shd w:val="clear" w:color="auto" w:fill="FFFFFF"/>
        </w:rPr>
        <w:t>+(корень(3)-корень(2))/(3-2)+</w:t>
      </w:r>
      <w:r w:rsidR="000131DE">
        <w:rPr>
          <w:rFonts w:ascii="ProximaNovaRegular" w:hAnsi="ProximaNovaRegular"/>
          <w:color w:val="000000"/>
          <w:sz w:val="27"/>
          <w:szCs w:val="27"/>
          <w:shd w:val="clear" w:color="auto" w:fill="FFFFFF"/>
        </w:rPr>
        <w:t>…+</w:t>
      </w:r>
      <w:r w:rsidR="004C7DEF" w:rsidRPr="004C7DEF">
        <w:rPr>
          <w:rFonts w:ascii="ProximaNovaRegular" w:hAnsi="ProximaNovaRegular"/>
          <w:color w:val="000000"/>
          <w:sz w:val="27"/>
          <w:szCs w:val="27"/>
          <w:shd w:val="clear" w:color="auto" w:fill="FFFFFF"/>
        </w:rPr>
        <w:t xml:space="preserve"> </w:t>
      </w:r>
      <w:r w:rsidR="004C7DEF">
        <w:rPr>
          <w:rFonts w:ascii="ProximaNovaRegular" w:hAnsi="ProximaNovaRegular"/>
          <w:color w:val="000000"/>
          <w:sz w:val="27"/>
          <w:szCs w:val="27"/>
          <w:shd w:val="clear" w:color="auto" w:fill="FFFFFF"/>
        </w:rPr>
        <w:t>(10-</w:t>
      </w:r>
      <w:r w:rsidR="004C7DEF" w:rsidRPr="00724127">
        <w:rPr>
          <w:rFonts w:ascii="ProximaNovaRegular" w:hAnsi="ProximaNovaRegular"/>
          <w:color w:val="000000"/>
          <w:sz w:val="27"/>
          <w:szCs w:val="27"/>
          <w:shd w:val="clear" w:color="auto" w:fill="FFFFFF"/>
        </w:rPr>
        <w:t xml:space="preserve"> </w:t>
      </w:r>
      <w:r w:rsidR="004C7DEF">
        <w:rPr>
          <w:rFonts w:ascii="ProximaNovaRegular" w:hAnsi="ProximaNovaRegular"/>
          <w:color w:val="000000"/>
          <w:sz w:val="27"/>
          <w:szCs w:val="27"/>
          <w:shd w:val="clear" w:color="auto" w:fill="FFFFFF"/>
        </w:rPr>
        <w:t>корень(99</w:t>
      </w:r>
      <w:proofErr w:type="gramEnd"/>
      <w:r w:rsidR="004C7DEF">
        <w:rPr>
          <w:rFonts w:ascii="ProximaNovaRegular" w:hAnsi="ProximaNovaRegular"/>
          <w:color w:val="000000"/>
          <w:sz w:val="27"/>
          <w:szCs w:val="27"/>
          <w:shd w:val="clear" w:color="auto" w:fill="FFFFFF"/>
        </w:rPr>
        <w:t>))/(100-99</w:t>
      </w:r>
      <w:r w:rsidR="00412C93" w:rsidRPr="00724127">
        <w:rPr>
          <w:rFonts w:ascii="ProximaNovaRegular" w:hAnsi="ProximaNovaRegular"/>
          <w:color w:val="000000"/>
          <w:sz w:val="27"/>
          <w:szCs w:val="27"/>
          <w:shd w:val="clear" w:color="auto" w:fill="FFFFFF"/>
        </w:rPr>
        <w:t>) =</w:t>
      </w:r>
      <w:r w:rsidR="00412C93" w:rsidRPr="00724127">
        <w:rPr>
          <w:rStyle w:val="apple-converted-space"/>
          <w:rFonts w:ascii="ProximaNovaRegular" w:hAnsi="ProximaNovaRegular"/>
          <w:color w:val="000000"/>
          <w:sz w:val="27"/>
          <w:szCs w:val="27"/>
          <w:shd w:val="clear" w:color="auto" w:fill="FFFFFF"/>
        </w:rPr>
        <w:t> </w:t>
      </w:r>
      <w:r w:rsidR="00412C93" w:rsidRPr="00724127">
        <w:rPr>
          <w:rFonts w:ascii="ProximaNovaRegular" w:hAnsi="ProximaNovaRegular"/>
          <w:color w:val="000000"/>
          <w:sz w:val="27"/>
          <w:szCs w:val="27"/>
        </w:rPr>
        <w:br/>
      </w:r>
      <w:r w:rsidR="00412C93" w:rsidRPr="00724127">
        <w:rPr>
          <w:rFonts w:ascii="ProximaNovaRegular" w:hAnsi="ProximaNovaRegular"/>
          <w:color w:val="000000"/>
          <w:sz w:val="27"/>
          <w:szCs w:val="27"/>
          <w:shd w:val="clear" w:color="auto" w:fill="FFFFFF"/>
        </w:rPr>
        <w:t>=к</w:t>
      </w:r>
      <w:r w:rsidR="004C7DEF">
        <w:rPr>
          <w:rFonts w:ascii="ProximaNovaRegular" w:hAnsi="ProximaNovaRegular"/>
          <w:color w:val="000000"/>
          <w:sz w:val="27"/>
          <w:szCs w:val="27"/>
          <w:shd w:val="clear" w:color="auto" w:fill="FFFFFF"/>
        </w:rPr>
        <w:t>орень(2)-1+корень(3)-корень(2)+</w:t>
      </w:r>
      <w:r w:rsidR="000131DE">
        <w:rPr>
          <w:rFonts w:ascii="ProximaNovaRegular" w:hAnsi="ProximaNovaRegular"/>
          <w:color w:val="000000"/>
          <w:sz w:val="27"/>
          <w:szCs w:val="27"/>
          <w:shd w:val="clear" w:color="auto" w:fill="FFFFFF"/>
        </w:rPr>
        <w:t>…+</w:t>
      </w:r>
      <w:r w:rsidR="004C7DEF">
        <w:rPr>
          <w:rFonts w:ascii="ProximaNovaRegular" w:hAnsi="ProximaNovaRegular"/>
          <w:color w:val="000000"/>
          <w:sz w:val="27"/>
          <w:szCs w:val="27"/>
          <w:shd w:val="clear" w:color="auto" w:fill="FFFFFF"/>
        </w:rPr>
        <w:t>10-корень(99</w:t>
      </w:r>
      <w:r w:rsidR="000131DE">
        <w:rPr>
          <w:rFonts w:ascii="ProximaNovaRegular" w:hAnsi="ProximaNovaRegular"/>
          <w:color w:val="000000"/>
          <w:sz w:val="27"/>
          <w:szCs w:val="27"/>
          <w:shd w:val="clear" w:color="auto" w:fill="FFFFFF"/>
        </w:rPr>
        <w:t>) =-1+…+10=9</w:t>
      </w:r>
      <w:r w:rsidR="00412C93" w:rsidRPr="00724127">
        <w:rPr>
          <w:rFonts w:ascii="ProximaNovaRegular" w:hAnsi="ProximaNovaRegular"/>
          <w:color w:val="000000"/>
          <w:sz w:val="27"/>
          <w:szCs w:val="27"/>
        </w:rPr>
        <w:br/>
      </w:r>
      <w:r w:rsidR="00412C93" w:rsidRPr="00724127">
        <w:rPr>
          <w:rFonts w:ascii="ProximaNovaRegular" w:hAnsi="ProximaNovaRegular"/>
          <w:color w:val="000000"/>
          <w:sz w:val="27"/>
          <w:szCs w:val="27"/>
        </w:rPr>
        <w:br/>
      </w:r>
      <w:r w:rsidR="000131DE">
        <w:rPr>
          <w:rFonts w:ascii="ProximaNovaRegular" w:hAnsi="ProximaNovaRegular"/>
          <w:color w:val="000000"/>
          <w:sz w:val="27"/>
          <w:szCs w:val="27"/>
          <w:shd w:val="clear" w:color="auto" w:fill="FFFFFF"/>
        </w:rPr>
        <w:t>Ответ 9</w:t>
      </w: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В треугольнике АВС проведены биссектрисы углов</w:t>
      </w:r>
      <w:proofErr w:type="gramStart"/>
      <w:r w:rsidRPr="00B043D7">
        <w:rPr>
          <w:rFonts w:ascii="Times New Roman" w:hAnsi="Times New Roman" w:cs="Times New Roman"/>
          <w:sz w:val="28"/>
          <w:szCs w:val="28"/>
        </w:rPr>
        <w:t xml:space="preserve"> А</w:t>
      </w:r>
      <w:proofErr w:type="gramEnd"/>
      <w:r w:rsidRPr="00B043D7">
        <w:rPr>
          <w:rFonts w:ascii="Times New Roman" w:hAnsi="Times New Roman" w:cs="Times New Roman"/>
          <w:sz w:val="28"/>
          <w:szCs w:val="28"/>
        </w:rPr>
        <w:t xml:space="preserve"> и В, угол между ними равен </w:t>
      </w:r>
      <w:r w:rsidRPr="00B043D7">
        <w:rPr>
          <w:rFonts w:ascii="Times New Roman" w:hAnsi="Times New Roman" w:cs="Times New Roman"/>
          <w:position w:val="-6"/>
          <w:sz w:val="28"/>
          <w:szCs w:val="28"/>
        </w:rPr>
        <w:object w:dxaOrig="499" w:dyaOrig="320">
          <v:shape id="_x0000_i1032" type="#_x0000_t75" style="width:24.75pt;height:15.75pt" o:ole="">
            <v:imagedata r:id="rId34" o:title=""/>
          </v:shape>
          <o:OLEObject Type="Embed" ProgID="Equation.3" ShapeID="_x0000_i1032" DrawAspect="Content" ObjectID="_1514923294" r:id="rId35"/>
        </w:object>
      </w:r>
      <w:r w:rsidRPr="00B043D7">
        <w:rPr>
          <w:rFonts w:ascii="Times New Roman" w:hAnsi="Times New Roman" w:cs="Times New Roman"/>
          <w:sz w:val="28"/>
          <w:szCs w:val="28"/>
        </w:rPr>
        <w:t>. Найдите угол С.</w:t>
      </w:r>
    </w:p>
    <w:p w:rsidR="001832ED" w:rsidRDefault="001832ED" w:rsidP="001832ED">
      <w:pPr>
        <w:pStyle w:val="a3"/>
        <w:tabs>
          <w:tab w:val="left" w:pos="720"/>
        </w:tabs>
        <w:rPr>
          <w:rFonts w:ascii="Times New Roman" w:hAnsi="Times New Roman" w:cs="Times New Roman"/>
          <w:sz w:val="28"/>
          <w:szCs w:val="28"/>
        </w:rPr>
      </w:pPr>
      <w:r>
        <w:rPr>
          <w:noProof/>
          <w:lang w:eastAsia="ru-RU"/>
        </w:rPr>
        <w:drawing>
          <wp:inline distT="0" distB="0" distL="0" distR="0" wp14:anchorId="0BCDD911" wp14:editId="730D2296">
            <wp:extent cx="4619625" cy="3019425"/>
            <wp:effectExtent l="0" t="0" r="9525" b="9525"/>
            <wp:docPr id="1" name="Рисунок 1" descr="http://ru.static.z-dn.net/files/d05/18a084c48e131532e78cb2dfee52a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static.z-dn.net/files/d05/18a084c48e131532e78cb2dfee52ae4b.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9625" cy="3019425"/>
                    </a:xfrm>
                    <a:prstGeom prst="rect">
                      <a:avLst/>
                    </a:prstGeom>
                    <a:noFill/>
                    <a:ln>
                      <a:noFill/>
                    </a:ln>
                  </pic:spPr>
                </pic:pic>
              </a:graphicData>
            </a:graphic>
          </wp:inline>
        </w:drawing>
      </w:r>
    </w:p>
    <w:p w:rsid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shd w:val="clear" w:color="auto" w:fill="FFFFFF"/>
        </w:rPr>
      </w:pPr>
      <w:r>
        <w:rPr>
          <w:rFonts w:ascii="ProximaNovaRegular" w:hAnsi="ProximaNovaRegular"/>
          <w:color w:val="000000"/>
          <w:sz w:val="27"/>
          <w:szCs w:val="27"/>
          <w:shd w:val="clear" w:color="auto" w:fill="FFFFFF"/>
        </w:rPr>
        <w:t>т. О- точка пересечения биссектрис</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угол АОВ=125</w:t>
      </w:r>
      <w:proofErr w:type="gramStart"/>
      <m:oMath>
        <m:r>
          <w:rPr>
            <w:rFonts w:ascii="Cambria Math" w:hAnsi="Cambria Math"/>
            <w:color w:val="000000"/>
            <w:sz w:val="27"/>
            <w:szCs w:val="27"/>
            <w:shd w:val="clear" w:color="auto" w:fill="FFFFFF"/>
          </w:rPr>
          <m:t>°</m:t>
        </m:r>
      </m:oMath>
      <w:r>
        <w:rPr>
          <w:rFonts w:ascii="ProximaNovaRegular" w:hAnsi="ProximaNovaRegular"/>
          <w:color w:val="000000"/>
          <w:sz w:val="27"/>
          <w:szCs w:val="27"/>
        </w:rPr>
        <w:br/>
      </w:r>
      <w:r>
        <w:rPr>
          <w:rFonts w:ascii="ProximaNovaRegular" w:hAnsi="ProximaNovaRegular"/>
          <w:color w:val="000000"/>
          <w:sz w:val="27"/>
          <w:szCs w:val="27"/>
          <w:shd w:val="clear" w:color="auto" w:fill="FFFFFF"/>
        </w:rPr>
        <w:t>Р</w:t>
      </w:r>
      <w:proofErr w:type="gramEnd"/>
      <w:r>
        <w:rPr>
          <w:rFonts w:ascii="ProximaNovaRegular" w:hAnsi="ProximaNovaRegular"/>
          <w:color w:val="000000"/>
          <w:sz w:val="27"/>
          <w:szCs w:val="27"/>
          <w:shd w:val="clear" w:color="auto" w:fill="FFFFFF"/>
        </w:rPr>
        <w:t>ассмотрим тр. АВО сумма углов равна 180</w:t>
      </w:r>
      <m:oMath>
        <m:r>
          <w:rPr>
            <w:rFonts w:ascii="Cambria Math" w:hAnsi="Cambria Math"/>
            <w:color w:val="000000"/>
            <w:sz w:val="27"/>
            <w:szCs w:val="27"/>
            <w:shd w:val="clear" w:color="auto" w:fill="FFFFFF"/>
          </w:rPr>
          <m:t>°</m:t>
        </m:r>
      </m:oMath>
      <w:r>
        <w:rPr>
          <w:rFonts w:ascii="ProximaNovaRegular" w:hAnsi="ProximaNovaRegular"/>
          <w:color w:val="000000"/>
          <w:sz w:val="27"/>
          <w:szCs w:val="27"/>
          <w:shd w:val="clear" w:color="auto" w:fill="FFFFFF"/>
        </w:rPr>
        <w:t>, получаем</w:t>
      </w:r>
      <w:r>
        <w:rPr>
          <w:rFonts w:ascii="ProximaNovaRegular" w:hAnsi="ProximaNovaRegular"/>
          <w:color w:val="000000"/>
          <w:sz w:val="27"/>
          <w:szCs w:val="27"/>
        </w:rPr>
        <w:br/>
      </w:r>
      <w:r>
        <w:rPr>
          <w:rFonts w:ascii="ProximaNovaRegular" w:hAnsi="ProximaNovaRegular"/>
          <w:color w:val="000000"/>
          <w:sz w:val="27"/>
          <w:szCs w:val="27"/>
          <w:shd w:val="clear" w:color="auto" w:fill="FFFFFF"/>
        </w:rPr>
        <w:t>А/2 + В/2 +125 =180</w:t>
      </w:r>
      <m:oMath>
        <m:r>
          <w:rPr>
            <w:rFonts w:ascii="Cambria Math" w:hAnsi="Cambria Math"/>
            <w:color w:val="000000"/>
            <w:sz w:val="27"/>
            <w:szCs w:val="27"/>
            <w:shd w:val="clear" w:color="auto" w:fill="FFFFFF"/>
          </w:rPr>
          <m:t>°</m:t>
        </m:r>
      </m:oMath>
      <w:r>
        <w:rPr>
          <w:rFonts w:ascii="ProximaNovaRegular" w:hAnsi="ProximaNovaRegular"/>
          <w:color w:val="000000"/>
          <w:sz w:val="27"/>
          <w:szCs w:val="27"/>
        </w:rPr>
        <w:br/>
      </w:r>
      <w:r>
        <w:rPr>
          <w:rFonts w:ascii="ProximaNovaRegular" w:hAnsi="ProximaNovaRegular"/>
          <w:color w:val="000000"/>
          <w:sz w:val="27"/>
          <w:szCs w:val="27"/>
          <w:shd w:val="clear" w:color="auto" w:fill="FFFFFF"/>
        </w:rPr>
        <w:t>отсюда А+В=110</w:t>
      </w:r>
      <m:oMath>
        <m:r>
          <w:rPr>
            <w:rFonts w:ascii="Cambria Math" w:hAnsi="Cambria Math"/>
            <w:color w:val="000000"/>
            <w:sz w:val="27"/>
            <w:szCs w:val="27"/>
            <w:shd w:val="clear" w:color="auto" w:fill="FFFFFF"/>
          </w:rPr>
          <m:t>°</m:t>
        </m:r>
      </m:oMath>
      <w:r>
        <w:rPr>
          <w:rFonts w:ascii="ProximaNovaRegular" w:hAnsi="ProximaNovaRegular"/>
          <w:color w:val="000000"/>
          <w:sz w:val="27"/>
          <w:szCs w:val="27"/>
        </w:rPr>
        <w:br/>
      </w:r>
      <w:r>
        <w:rPr>
          <w:rFonts w:ascii="ProximaNovaRegular" w:hAnsi="ProximaNovaRegular"/>
          <w:color w:val="000000"/>
          <w:sz w:val="27"/>
          <w:szCs w:val="27"/>
          <w:shd w:val="clear" w:color="auto" w:fill="FFFFFF"/>
        </w:rPr>
        <w:t>Теперь рассмотрим тр. АВС</w:t>
      </w:r>
      <w:r>
        <w:rPr>
          <w:rFonts w:ascii="ProximaNovaRegular" w:hAnsi="ProximaNovaRegular"/>
          <w:color w:val="000000"/>
          <w:sz w:val="27"/>
          <w:szCs w:val="27"/>
        </w:rPr>
        <w:br/>
      </w:r>
      <w:r>
        <w:rPr>
          <w:rFonts w:ascii="ProximaNovaRegular" w:hAnsi="ProximaNovaRegular"/>
          <w:color w:val="000000"/>
          <w:sz w:val="27"/>
          <w:szCs w:val="27"/>
          <w:shd w:val="clear" w:color="auto" w:fill="FFFFFF"/>
        </w:rPr>
        <w:lastRenderedPageBreak/>
        <w:t>А+В+С=180</w:t>
      </w:r>
      <m:oMath>
        <m:r>
          <w:rPr>
            <w:rFonts w:ascii="Cambria Math" w:hAnsi="Cambria Math"/>
            <w:color w:val="000000"/>
            <w:sz w:val="27"/>
            <w:szCs w:val="27"/>
            <w:shd w:val="clear" w:color="auto" w:fill="FFFFFF"/>
          </w:rPr>
          <m:t>°</m:t>
        </m:r>
      </m:oMath>
      <w:r>
        <w:rPr>
          <w:rFonts w:ascii="ProximaNovaRegular" w:hAnsi="ProximaNovaRegular"/>
          <w:color w:val="000000"/>
          <w:sz w:val="27"/>
          <w:szCs w:val="27"/>
          <w:shd w:val="clear" w:color="auto" w:fill="FFFFFF"/>
        </w:rPr>
        <w:t>  </w:t>
      </w:r>
      <w:r>
        <w:rPr>
          <w:rStyle w:val="apple-converted-space"/>
          <w:rFonts w:ascii="ProximaNovaRegular" w:hAnsi="ProximaNovaRegular"/>
          <w:color w:val="000000"/>
          <w:sz w:val="27"/>
          <w:szCs w:val="27"/>
          <w:shd w:val="clear" w:color="auto" w:fill="FFFFFF"/>
        </w:rPr>
        <w:t> </w:t>
      </w:r>
      <w:r>
        <w:rPr>
          <w:rFonts w:ascii="ProximaNovaRegular" w:hAnsi="ProximaNovaRegular"/>
          <w:color w:val="000000"/>
          <w:sz w:val="27"/>
          <w:szCs w:val="27"/>
        </w:rPr>
        <w:br/>
      </w:r>
      <w:r>
        <w:rPr>
          <w:rFonts w:ascii="ProximaNovaRegular" w:hAnsi="ProximaNovaRegular"/>
          <w:color w:val="000000"/>
          <w:sz w:val="27"/>
          <w:szCs w:val="27"/>
          <w:shd w:val="clear" w:color="auto" w:fill="FFFFFF"/>
        </w:rPr>
        <w:t>С=180</w:t>
      </w:r>
      <m:oMath>
        <m:r>
          <w:rPr>
            <w:rFonts w:ascii="Cambria Math" w:hAnsi="Cambria Math"/>
            <w:color w:val="000000"/>
            <w:sz w:val="27"/>
            <w:szCs w:val="27"/>
            <w:shd w:val="clear" w:color="auto" w:fill="FFFFFF"/>
          </w:rPr>
          <m:t>°</m:t>
        </m:r>
      </m:oMath>
      <w:r>
        <w:rPr>
          <w:rFonts w:ascii="ProximaNovaRegular" w:hAnsi="ProximaNovaRegular"/>
          <w:color w:val="000000"/>
          <w:sz w:val="27"/>
          <w:szCs w:val="27"/>
          <w:shd w:val="clear" w:color="auto" w:fill="FFFFFF"/>
        </w:rPr>
        <w:t>-(А+В)=180</w:t>
      </w:r>
      <m:oMath>
        <m:r>
          <w:rPr>
            <w:rFonts w:ascii="Cambria Math" w:hAnsi="Cambria Math"/>
            <w:color w:val="000000"/>
            <w:sz w:val="27"/>
            <w:szCs w:val="27"/>
            <w:shd w:val="clear" w:color="auto" w:fill="FFFFFF"/>
          </w:rPr>
          <m:t>°</m:t>
        </m:r>
      </m:oMath>
      <w:r>
        <w:rPr>
          <w:rFonts w:ascii="ProximaNovaRegular" w:hAnsi="ProximaNovaRegular"/>
          <w:color w:val="000000"/>
          <w:sz w:val="27"/>
          <w:szCs w:val="27"/>
          <w:shd w:val="clear" w:color="auto" w:fill="FFFFFF"/>
        </w:rPr>
        <w:t>-110</w:t>
      </w:r>
      <m:oMath>
        <m:r>
          <w:rPr>
            <w:rFonts w:ascii="Cambria Math" w:hAnsi="Cambria Math"/>
            <w:color w:val="000000"/>
            <w:sz w:val="27"/>
            <w:szCs w:val="27"/>
            <w:shd w:val="clear" w:color="auto" w:fill="FFFFFF"/>
          </w:rPr>
          <m:t>°</m:t>
        </m:r>
      </m:oMath>
      <w:r>
        <w:rPr>
          <w:rFonts w:ascii="ProximaNovaRegular" w:hAnsi="ProximaNovaRegular"/>
          <w:color w:val="000000"/>
          <w:sz w:val="27"/>
          <w:szCs w:val="27"/>
          <w:shd w:val="clear" w:color="auto" w:fill="FFFFFF"/>
        </w:rPr>
        <w:t>=70</w:t>
      </w:r>
      <m:oMath>
        <m:r>
          <w:rPr>
            <w:rFonts w:ascii="Cambria Math" w:hAnsi="Cambria Math"/>
            <w:color w:val="000000"/>
            <w:sz w:val="27"/>
            <w:szCs w:val="27"/>
            <w:shd w:val="clear" w:color="auto" w:fill="FFFFFF"/>
          </w:rPr>
          <m:t>°</m:t>
        </m:r>
      </m:oMath>
    </w:p>
    <w:p w:rsidR="001832ED" w:rsidRPr="001832ED" w:rsidRDefault="001832ED" w:rsidP="001832ED">
      <w:pPr>
        <w:pStyle w:val="a6"/>
        <w:shd w:val="clear" w:color="auto" w:fill="FFFFFF"/>
        <w:spacing w:before="0" w:beforeAutospacing="0" w:after="150" w:afterAutospacing="0" w:line="300" w:lineRule="atLeast"/>
        <w:ind w:left="690"/>
        <w:rPr>
          <w:rFonts w:ascii="ProximaNovaRegular" w:hAnsi="ProximaNovaRegular"/>
          <w:color w:val="000000"/>
          <w:sz w:val="27"/>
          <w:szCs w:val="27"/>
        </w:rPr>
      </w:pP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Докажите, что среди шести любых целых чисел найдутся два, разность которых делится на 5.</w:t>
      </w:r>
    </w:p>
    <w:p w:rsidR="00381834" w:rsidRPr="00B34E76" w:rsidRDefault="00381834" w:rsidP="00381834">
      <w:pPr>
        <w:pStyle w:val="a6"/>
        <w:spacing w:before="225" w:beforeAutospacing="0" w:line="288" w:lineRule="atLeast"/>
        <w:ind w:left="720" w:right="225"/>
        <w:rPr>
          <w:rFonts w:ascii="Verdana" w:hAnsi="Verdana"/>
          <w:color w:val="000000"/>
        </w:rPr>
      </w:pPr>
      <w:r w:rsidRPr="00B34E76">
        <w:rPr>
          <w:rFonts w:ascii="Verdana" w:hAnsi="Verdana"/>
          <w:color w:val="000000"/>
        </w:rPr>
        <w:t>Решение: При делении на 5 возможных 5 разных остатков:</w:t>
      </w:r>
    </w:p>
    <w:p w:rsidR="00381834" w:rsidRDefault="00381834" w:rsidP="00B34E76">
      <w:pPr>
        <w:pStyle w:val="a6"/>
        <w:spacing w:before="225" w:beforeAutospacing="0" w:line="288" w:lineRule="atLeast"/>
        <w:ind w:left="720" w:right="225"/>
        <w:rPr>
          <w:rFonts w:ascii="Verdana" w:hAnsi="Verdana"/>
          <w:color w:val="000000"/>
        </w:rPr>
      </w:pPr>
      <w:r w:rsidRPr="00B34E76">
        <w:rPr>
          <w:rFonts w:ascii="Verdana" w:hAnsi="Verdana"/>
          <w:color w:val="000000"/>
        </w:rPr>
        <w:t>0; 1; 2; 3; 4. Так как чисел 6, то найдутся 2 числа с одинаковыми остатками; их разность разделится на 5.</w:t>
      </w:r>
    </w:p>
    <w:p w:rsidR="00744FE5" w:rsidRPr="00744FE5" w:rsidRDefault="00744FE5" w:rsidP="00744FE5">
      <w:pPr>
        <w:pStyle w:val="a6"/>
        <w:spacing w:before="225" w:beforeAutospacing="0" w:afterAutospacing="0" w:line="288" w:lineRule="atLeast"/>
        <w:ind w:left="720" w:right="225"/>
        <w:rPr>
          <w:rFonts w:ascii="Verdana" w:hAnsi="Verdana"/>
          <w:color w:val="000000" w:themeColor="text1"/>
          <w:sz w:val="18"/>
          <w:szCs w:val="18"/>
        </w:rPr>
      </w:pPr>
      <w:r w:rsidRPr="00744FE5">
        <w:rPr>
          <w:b/>
          <w:bCs/>
          <w:color w:val="000000" w:themeColor="text1"/>
          <w:sz w:val="27"/>
          <w:szCs w:val="27"/>
          <w:shd w:val="clear" w:color="auto" w:fill="FFFDFD"/>
        </w:rPr>
        <w:t>Решение.</w:t>
      </w:r>
      <w:r w:rsidRPr="00744FE5">
        <w:rPr>
          <w:rStyle w:val="apple-converted-space"/>
          <w:color w:val="000000" w:themeColor="text1"/>
          <w:sz w:val="27"/>
          <w:szCs w:val="27"/>
          <w:shd w:val="clear" w:color="auto" w:fill="FFFDFD"/>
        </w:rPr>
        <w:t> 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соответс</w:t>
      </w:r>
      <w:r>
        <w:rPr>
          <w:rStyle w:val="apple-converted-space"/>
          <w:color w:val="000000" w:themeColor="text1"/>
          <w:sz w:val="27"/>
          <w:szCs w:val="27"/>
          <w:shd w:val="clear" w:color="auto" w:fill="FFFDFD"/>
        </w:rPr>
        <w:t>т</w:t>
      </w:r>
      <w:bookmarkStart w:id="0" w:name="_GoBack"/>
      <w:bookmarkEnd w:id="0"/>
      <w:r w:rsidRPr="00744FE5">
        <w:rPr>
          <w:rStyle w:val="apple-converted-space"/>
          <w:color w:val="000000" w:themeColor="text1"/>
          <w:sz w:val="27"/>
          <w:szCs w:val="27"/>
          <w:shd w:val="clear" w:color="auto" w:fill="FFFDFD"/>
        </w:rPr>
        <w:t>вии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коробка, содержащая более одного предмета. То есть, существуют (по крайней мере) два числа, помещенные в одну и ту же коробку. Следовательно, существуют два числа с одинаковым остатком от деления на 5. Тогда, разность этих чисел делится на 5.</w:t>
      </w:r>
    </w:p>
    <w:p w:rsidR="00744FE5" w:rsidRPr="00B34E76" w:rsidRDefault="00744FE5" w:rsidP="00B34E76">
      <w:pPr>
        <w:pStyle w:val="a6"/>
        <w:spacing w:before="225" w:beforeAutospacing="0" w:line="288" w:lineRule="atLeast"/>
        <w:ind w:left="720" w:right="225"/>
        <w:rPr>
          <w:rFonts w:ascii="Verdana" w:hAnsi="Verdana"/>
          <w:color w:val="000000"/>
        </w:rPr>
      </w:pPr>
    </w:p>
    <w:p w:rsidR="00CD7234" w:rsidRDefault="00CD7234" w:rsidP="000A7795">
      <w:pPr>
        <w:pStyle w:val="a3"/>
        <w:numPr>
          <w:ilvl w:val="0"/>
          <w:numId w:val="7"/>
        </w:numPr>
        <w:tabs>
          <w:tab w:val="left" w:pos="720"/>
        </w:tabs>
        <w:rPr>
          <w:rFonts w:ascii="Times New Roman" w:hAnsi="Times New Roman" w:cs="Times New Roman"/>
          <w:sz w:val="28"/>
          <w:szCs w:val="28"/>
        </w:rPr>
      </w:pPr>
      <w:r w:rsidRPr="00B043D7">
        <w:rPr>
          <w:rFonts w:ascii="Times New Roman" w:hAnsi="Times New Roman" w:cs="Times New Roman"/>
          <w:sz w:val="28"/>
          <w:szCs w:val="28"/>
        </w:rPr>
        <w:t>Какой цифрой оканчивается число</w:t>
      </w:r>
      <w:r w:rsidRPr="00B043D7">
        <w:rPr>
          <w:rFonts w:ascii="Times New Roman" w:hAnsi="Times New Roman" w:cs="Times New Roman"/>
          <w:position w:val="-6"/>
          <w:sz w:val="28"/>
          <w:szCs w:val="28"/>
        </w:rPr>
        <w:object w:dxaOrig="480" w:dyaOrig="320">
          <v:shape id="_x0000_i1033" type="#_x0000_t75" style="width:24pt;height:15.75pt" o:ole="">
            <v:imagedata r:id="rId37" o:title=""/>
          </v:shape>
          <o:OLEObject Type="Embed" ProgID="Equation.3" ShapeID="_x0000_i1033" DrawAspect="Content" ObjectID="_1514923295" r:id="rId38"/>
        </w:object>
      </w:r>
      <w:r w:rsidRPr="00B043D7">
        <w:rPr>
          <w:rFonts w:ascii="Times New Roman" w:hAnsi="Times New Roman" w:cs="Times New Roman"/>
          <w:sz w:val="28"/>
          <w:szCs w:val="28"/>
        </w:rPr>
        <w:t>?</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Рассмотрим последний цифры степеней 8</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8^1=...8</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8^2=...4</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8^3=...2</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8^4=...6</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8^5=...8</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8^6=...4</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как видно последние цифры последовательных степеней 8, повторяются з периодом 4</w:t>
      </w:r>
    </w:p>
    <w:p w:rsidR="00381834" w:rsidRDefault="00381834" w:rsidP="00381834">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2009=2008+1=4*502+1</w:t>
      </w:r>
    </w:p>
    <w:p w:rsidR="00CD7234" w:rsidRPr="00B34E76" w:rsidRDefault="00381834" w:rsidP="00B34E76">
      <w:pPr>
        <w:pStyle w:val="a6"/>
        <w:shd w:val="clear" w:color="auto" w:fill="FFFFFF"/>
        <w:spacing w:before="0" w:beforeAutospacing="0" w:after="150" w:afterAutospacing="0" w:line="300" w:lineRule="atLeast"/>
        <w:rPr>
          <w:rFonts w:ascii="ProximaNovaRegular" w:hAnsi="ProximaNovaRegular"/>
          <w:color w:val="000000"/>
          <w:sz w:val="27"/>
          <w:szCs w:val="27"/>
        </w:rPr>
      </w:pPr>
      <w:r>
        <w:rPr>
          <w:rFonts w:ascii="ProximaNovaRegular" w:hAnsi="ProximaNovaRegular"/>
          <w:color w:val="000000"/>
          <w:sz w:val="27"/>
          <w:szCs w:val="27"/>
        </w:rPr>
        <w:t xml:space="preserve">поэтому последняя цифра числа 8 в степени 2009 такая </w:t>
      </w:r>
      <w:proofErr w:type="gramStart"/>
      <w:r>
        <w:rPr>
          <w:rFonts w:ascii="ProximaNovaRegular" w:hAnsi="ProximaNovaRegular"/>
          <w:color w:val="000000"/>
          <w:sz w:val="27"/>
          <w:szCs w:val="27"/>
        </w:rPr>
        <w:t>же</w:t>
      </w:r>
      <w:proofErr w:type="gramEnd"/>
      <w:r>
        <w:rPr>
          <w:rFonts w:ascii="ProximaNovaRegular" w:hAnsi="ProximaNovaRegular"/>
          <w:color w:val="000000"/>
          <w:sz w:val="27"/>
          <w:szCs w:val="27"/>
        </w:rPr>
        <w:t xml:space="preserve"> как и числа 8 в степени 1, т.е. цифра 8</w:t>
      </w:r>
    </w:p>
    <w:p w:rsidR="00CD7234" w:rsidRDefault="00CD7234" w:rsidP="00057172">
      <w:pPr>
        <w:tabs>
          <w:tab w:val="left" w:pos="720"/>
        </w:tabs>
      </w:pPr>
    </w:p>
    <w:sectPr w:rsidR="00CD7234" w:rsidSect="0046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1E52"/>
    <w:multiLevelType w:val="multilevel"/>
    <w:tmpl w:val="AE4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930A2"/>
    <w:multiLevelType w:val="hybridMultilevel"/>
    <w:tmpl w:val="82D22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D45BD"/>
    <w:multiLevelType w:val="hybridMultilevel"/>
    <w:tmpl w:val="6A2C74B4"/>
    <w:lvl w:ilvl="0" w:tplc="188623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4462A"/>
    <w:multiLevelType w:val="multilevel"/>
    <w:tmpl w:val="F67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D4C5E"/>
    <w:multiLevelType w:val="hybridMultilevel"/>
    <w:tmpl w:val="68ECC250"/>
    <w:lvl w:ilvl="0" w:tplc="D26ACA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C5C49"/>
    <w:multiLevelType w:val="multilevel"/>
    <w:tmpl w:val="2F6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9957D1"/>
    <w:multiLevelType w:val="hybridMultilevel"/>
    <w:tmpl w:val="82D22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66"/>
    <w:rsid w:val="000131DE"/>
    <w:rsid w:val="00042960"/>
    <w:rsid w:val="00057172"/>
    <w:rsid w:val="000A7795"/>
    <w:rsid w:val="000D7BFB"/>
    <w:rsid w:val="0010256B"/>
    <w:rsid w:val="001832ED"/>
    <w:rsid w:val="00184BBE"/>
    <w:rsid w:val="001900BF"/>
    <w:rsid w:val="001A3F49"/>
    <w:rsid w:val="001E57DC"/>
    <w:rsid w:val="002004E5"/>
    <w:rsid w:val="00213E9F"/>
    <w:rsid w:val="002802FC"/>
    <w:rsid w:val="002B30EA"/>
    <w:rsid w:val="00381834"/>
    <w:rsid w:val="003C6CF3"/>
    <w:rsid w:val="00412C93"/>
    <w:rsid w:val="00465C72"/>
    <w:rsid w:val="004C7DEF"/>
    <w:rsid w:val="006E7FDC"/>
    <w:rsid w:val="00724127"/>
    <w:rsid w:val="00744FE5"/>
    <w:rsid w:val="0077309E"/>
    <w:rsid w:val="007D4A66"/>
    <w:rsid w:val="00866F5B"/>
    <w:rsid w:val="008B42AE"/>
    <w:rsid w:val="009931B6"/>
    <w:rsid w:val="00A54DF0"/>
    <w:rsid w:val="00A91CFF"/>
    <w:rsid w:val="00B043D7"/>
    <w:rsid w:val="00B34C8E"/>
    <w:rsid w:val="00B34E76"/>
    <w:rsid w:val="00B50DD6"/>
    <w:rsid w:val="00B72F1E"/>
    <w:rsid w:val="00BB0BAC"/>
    <w:rsid w:val="00CD7234"/>
    <w:rsid w:val="00CD765F"/>
    <w:rsid w:val="00DD4F37"/>
    <w:rsid w:val="00E77539"/>
    <w:rsid w:val="00ED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66"/>
    <w:pPr>
      <w:spacing w:after="200" w:line="276" w:lineRule="auto"/>
    </w:pPr>
    <w:rPr>
      <w:rFonts w:cs="Calibri"/>
      <w:sz w:val="22"/>
      <w:szCs w:val="22"/>
      <w:lang w:eastAsia="en-US"/>
    </w:rPr>
  </w:style>
  <w:style w:type="paragraph" w:styleId="1">
    <w:name w:val="heading 1"/>
    <w:basedOn w:val="a"/>
    <w:link w:val="10"/>
    <w:uiPriority w:val="9"/>
    <w:qFormat/>
    <w:rsid w:val="003C6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A66"/>
    <w:pPr>
      <w:ind w:left="720"/>
    </w:pPr>
  </w:style>
  <w:style w:type="character" w:customStyle="1" w:styleId="10">
    <w:name w:val="Заголовок 1 Знак"/>
    <w:link w:val="1"/>
    <w:uiPriority w:val="9"/>
    <w:rsid w:val="003C6CF3"/>
    <w:rPr>
      <w:rFonts w:ascii="Times New Roman" w:eastAsia="Times New Roman" w:hAnsi="Times New Roman"/>
      <w:b/>
      <w:bCs/>
      <w:kern w:val="36"/>
      <w:sz w:val="48"/>
      <w:szCs w:val="48"/>
    </w:rPr>
  </w:style>
  <w:style w:type="character" w:customStyle="1" w:styleId="20">
    <w:name w:val="Заголовок 2 Знак"/>
    <w:link w:val="2"/>
    <w:uiPriority w:val="9"/>
    <w:rsid w:val="003C6CF3"/>
    <w:rPr>
      <w:rFonts w:ascii="Times New Roman" w:eastAsia="Times New Roman" w:hAnsi="Times New Roman"/>
      <w:b/>
      <w:bCs/>
      <w:sz w:val="36"/>
      <w:szCs w:val="36"/>
    </w:rPr>
  </w:style>
  <w:style w:type="paragraph" w:styleId="z-">
    <w:name w:val="HTML Top of Form"/>
    <w:basedOn w:val="a"/>
    <w:next w:val="a"/>
    <w:link w:val="z-0"/>
    <w:hidden/>
    <w:uiPriority w:val="99"/>
    <w:semiHidden/>
    <w:unhideWhenUsed/>
    <w:rsid w:val="003C6C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3C6CF3"/>
    <w:rPr>
      <w:rFonts w:ascii="Arial" w:eastAsia="Times New Roman" w:hAnsi="Arial" w:cs="Arial"/>
      <w:vanish/>
      <w:sz w:val="16"/>
      <w:szCs w:val="16"/>
    </w:rPr>
  </w:style>
  <w:style w:type="character" w:customStyle="1" w:styleId="apple-converted-space">
    <w:name w:val="apple-converted-space"/>
    <w:rsid w:val="003C6CF3"/>
  </w:style>
  <w:style w:type="paragraph" w:styleId="z-1">
    <w:name w:val="HTML Bottom of Form"/>
    <w:basedOn w:val="a"/>
    <w:next w:val="a"/>
    <w:link w:val="z-2"/>
    <w:hidden/>
    <w:uiPriority w:val="99"/>
    <w:semiHidden/>
    <w:unhideWhenUsed/>
    <w:rsid w:val="003C6C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3C6CF3"/>
    <w:rPr>
      <w:rFonts w:ascii="Arial" w:eastAsia="Times New Roman" w:hAnsi="Arial" w:cs="Arial"/>
      <w:vanish/>
      <w:sz w:val="16"/>
      <w:szCs w:val="16"/>
    </w:rPr>
  </w:style>
  <w:style w:type="character" w:customStyle="1" w:styleId="nick">
    <w:name w:val="nick"/>
    <w:rsid w:val="003C6CF3"/>
  </w:style>
  <w:style w:type="character" w:customStyle="1" w:styleId="user-points">
    <w:name w:val="user-points"/>
    <w:rsid w:val="003C6CF3"/>
  </w:style>
  <w:style w:type="character" w:styleId="a4">
    <w:name w:val="Hyperlink"/>
    <w:uiPriority w:val="99"/>
    <w:semiHidden/>
    <w:unhideWhenUsed/>
    <w:rsid w:val="003C6CF3"/>
    <w:rPr>
      <w:color w:val="0000FF"/>
      <w:u w:val="single"/>
    </w:rPr>
  </w:style>
  <w:style w:type="character" w:customStyle="1" w:styleId="mintbreadcrumbslink">
    <w:name w:val="mint_breadcrumbs__link"/>
    <w:rsid w:val="003C6CF3"/>
  </w:style>
  <w:style w:type="character" w:customStyle="1" w:styleId="mintquestioncontenttext">
    <w:name w:val="mint_question__content_text"/>
    <w:rsid w:val="003C6CF3"/>
  </w:style>
  <w:style w:type="character" w:customStyle="1" w:styleId="comments-toggle">
    <w:name w:val="comments-toggle"/>
    <w:rsid w:val="003C6CF3"/>
  </w:style>
  <w:style w:type="character" w:customStyle="1" w:styleId="overuse">
    <w:name w:val="overuse"/>
    <w:rsid w:val="003C6CF3"/>
  </w:style>
  <w:style w:type="character" w:styleId="a5">
    <w:name w:val="Strong"/>
    <w:uiPriority w:val="22"/>
    <w:qFormat/>
    <w:rsid w:val="003C6CF3"/>
    <w:rPr>
      <w:b/>
      <w:bCs/>
    </w:rPr>
  </w:style>
  <w:style w:type="character" w:customStyle="1" w:styleId="user-info">
    <w:name w:val="user-info"/>
    <w:rsid w:val="003C6CF3"/>
  </w:style>
  <w:style w:type="character" w:customStyle="1" w:styleId="mintanswercontent">
    <w:name w:val="mint_answer__content"/>
    <w:rsid w:val="003C6CF3"/>
  </w:style>
  <w:style w:type="paragraph" w:styleId="HTML">
    <w:name w:val="HTML Preformatted"/>
    <w:basedOn w:val="a"/>
    <w:link w:val="HTML0"/>
    <w:uiPriority w:val="99"/>
    <w:semiHidden/>
    <w:unhideWhenUsed/>
    <w:rsid w:val="00A5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A54DF0"/>
    <w:rPr>
      <w:rFonts w:ascii="Courier New" w:eastAsia="Times New Roman" w:hAnsi="Courier New" w:cs="Courier New"/>
      <w:sz w:val="20"/>
      <w:szCs w:val="20"/>
    </w:rPr>
  </w:style>
  <w:style w:type="paragraph" w:styleId="a6">
    <w:name w:val="Normal (Web)"/>
    <w:basedOn w:val="a"/>
    <w:uiPriority w:val="99"/>
    <w:unhideWhenUsed/>
    <w:rsid w:val="00B3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text"/>
    <w:rsid w:val="00A91CFF"/>
  </w:style>
  <w:style w:type="paragraph" w:styleId="a7">
    <w:name w:val="Balloon Text"/>
    <w:basedOn w:val="a"/>
    <w:link w:val="a8"/>
    <w:uiPriority w:val="99"/>
    <w:semiHidden/>
    <w:unhideWhenUsed/>
    <w:rsid w:val="00190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BF"/>
    <w:rPr>
      <w:rFonts w:ascii="Tahoma" w:hAnsi="Tahoma" w:cs="Tahoma"/>
      <w:sz w:val="16"/>
      <w:szCs w:val="16"/>
      <w:lang w:eastAsia="en-US"/>
    </w:rPr>
  </w:style>
  <w:style w:type="character" w:styleId="a9">
    <w:name w:val="Placeholder Text"/>
    <w:basedOn w:val="a0"/>
    <w:uiPriority w:val="99"/>
    <w:semiHidden/>
    <w:rsid w:val="00B34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66"/>
    <w:pPr>
      <w:spacing w:after="200" w:line="276" w:lineRule="auto"/>
    </w:pPr>
    <w:rPr>
      <w:rFonts w:cs="Calibri"/>
      <w:sz w:val="22"/>
      <w:szCs w:val="22"/>
      <w:lang w:eastAsia="en-US"/>
    </w:rPr>
  </w:style>
  <w:style w:type="paragraph" w:styleId="1">
    <w:name w:val="heading 1"/>
    <w:basedOn w:val="a"/>
    <w:link w:val="10"/>
    <w:uiPriority w:val="9"/>
    <w:qFormat/>
    <w:rsid w:val="003C6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A66"/>
    <w:pPr>
      <w:ind w:left="720"/>
    </w:pPr>
  </w:style>
  <w:style w:type="character" w:customStyle="1" w:styleId="10">
    <w:name w:val="Заголовок 1 Знак"/>
    <w:link w:val="1"/>
    <w:uiPriority w:val="9"/>
    <w:rsid w:val="003C6CF3"/>
    <w:rPr>
      <w:rFonts w:ascii="Times New Roman" w:eastAsia="Times New Roman" w:hAnsi="Times New Roman"/>
      <w:b/>
      <w:bCs/>
      <w:kern w:val="36"/>
      <w:sz w:val="48"/>
      <w:szCs w:val="48"/>
    </w:rPr>
  </w:style>
  <w:style w:type="character" w:customStyle="1" w:styleId="20">
    <w:name w:val="Заголовок 2 Знак"/>
    <w:link w:val="2"/>
    <w:uiPriority w:val="9"/>
    <w:rsid w:val="003C6CF3"/>
    <w:rPr>
      <w:rFonts w:ascii="Times New Roman" w:eastAsia="Times New Roman" w:hAnsi="Times New Roman"/>
      <w:b/>
      <w:bCs/>
      <w:sz w:val="36"/>
      <w:szCs w:val="36"/>
    </w:rPr>
  </w:style>
  <w:style w:type="paragraph" w:styleId="z-">
    <w:name w:val="HTML Top of Form"/>
    <w:basedOn w:val="a"/>
    <w:next w:val="a"/>
    <w:link w:val="z-0"/>
    <w:hidden/>
    <w:uiPriority w:val="99"/>
    <w:semiHidden/>
    <w:unhideWhenUsed/>
    <w:rsid w:val="003C6C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3C6CF3"/>
    <w:rPr>
      <w:rFonts w:ascii="Arial" w:eastAsia="Times New Roman" w:hAnsi="Arial" w:cs="Arial"/>
      <w:vanish/>
      <w:sz w:val="16"/>
      <w:szCs w:val="16"/>
    </w:rPr>
  </w:style>
  <w:style w:type="character" w:customStyle="1" w:styleId="apple-converted-space">
    <w:name w:val="apple-converted-space"/>
    <w:rsid w:val="003C6CF3"/>
  </w:style>
  <w:style w:type="paragraph" w:styleId="z-1">
    <w:name w:val="HTML Bottom of Form"/>
    <w:basedOn w:val="a"/>
    <w:next w:val="a"/>
    <w:link w:val="z-2"/>
    <w:hidden/>
    <w:uiPriority w:val="99"/>
    <w:semiHidden/>
    <w:unhideWhenUsed/>
    <w:rsid w:val="003C6C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3C6CF3"/>
    <w:rPr>
      <w:rFonts w:ascii="Arial" w:eastAsia="Times New Roman" w:hAnsi="Arial" w:cs="Arial"/>
      <w:vanish/>
      <w:sz w:val="16"/>
      <w:szCs w:val="16"/>
    </w:rPr>
  </w:style>
  <w:style w:type="character" w:customStyle="1" w:styleId="nick">
    <w:name w:val="nick"/>
    <w:rsid w:val="003C6CF3"/>
  </w:style>
  <w:style w:type="character" w:customStyle="1" w:styleId="user-points">
    <w:name w:val="user-points"/>
    <w:rsid w:val="003C6CF3"/>
  </w:style>
  <w:style w:type="character" w:styleId="a4">
    <w:name w:val="Hyperlink"/>
    <w:uiPriority w:val="99"/>
    <w:semiHidden/>
    <w:unhideWhenUsed/>
    <w:rsid w:val="003C6CF3"/>
    <w:rPr>
      <w:color w:val="0000FF"/>
      <w:u w:val="single"/>
    </w:rPr>
  </w:style>
  <w:style w:type="character" w:customStyle="1" w:styleId="mintbreadcrumbslink">
    <w:name w:val="mint_breadcrumbs__link"/>
    <w:rsid w:val="003C6CF3"/>
  </w:style>
  <w:style w:type="character" w:customStyle="1" w:styleId="mintquestioncontenttext">
    <w:name w:val="mint_question__content_text"/>
    <w:rsid w:val="003C6CF3"/>
  </w:style>
  <w:style w:type="character" w:customStyle="1" w:styleId="comments-toggle">
    <w:name w:val="comments-toggle"/>
    <w:rsid w:val="003C6CF3"/>
  </w:style>
  <w:style w:type="character" w:customStyle="1" w:styleId="overuse">
    <w:name w:val="overuse"/>
    <w:rsid w:val="003C6CF3"/>
  </w:style>
  <w:style w:type="character" w:styleId="a5">
    <w:name w:val="Strong"/>
    <w:uiPriority w:val="22"/>
    <w:qFormat/>
    <w:rsid w:val="003C6CF3"/>
    <w:rPr>
      <w:b/>
      <w:bCs/>
    </w:rPr>
  </w:style>
  <w:style w:type="character" w:customStyle="1" w:styleId="user-info">
    <w:name w:val="user-info"/>
    <w:rsid w:val="003C6CF3"/>
  </w:style>
  <w:style w:type="character" w:customStyle="1" w:styleId="mintanswercontent">
    <w:name w:val="mint_answer__content"/>
    <w:rsid w:val="003C6CF3"/>
  </w:style>
  <w:style w:type="paragraph" w:styleId="HTML">
    <w:name w:val="HTML Preformatted"/>
    <w:basedOn w:val="a"/>
    <w:link w:val="HTML0"/>
    <w:uiPriority w:val="99"/>
    <w:semiHidden/>
    <w:unhideWhenUsed/>
    <w:rsid w:val="00A5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A54DF0"/>
    <w:rPr>
      <w:rFonts w:ascii="Courier New" w:eastAsia="Times New Roman" w:hAnsi="Courier New" w:cs="Courier New"/>
      <w:sz w:val="20"/>
      <w:szCs w:val="20"/>
    </w:rPr>
  </w:style>
  <w:style w:type="paragraph" w:styleId="a6">
    <w:name w:val="Normal (Web)"/>
    <w:basedOn w:val="a"/>
    <w:uiPriority w:val="99"/>
    <w:unhideWhenUsed/>
    <w:rsid w:val="00B3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text"/>
    <w:rsid w:val="00A91CFF"/>
  </w:style>
  <w:style w:type="paragraph" w:styleId="a7">
    <w:name w:val="Balloon Text"/>
    <w:basedOn w:val="a"/>
    <w:link w:val="a8"/>
    <w:uiPriority w:val="99"/>
    <w:semiHidden/>
    <w:unhideWhenUsed/>
    <w:rsid w:val="00190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BF"/>
    <w:rPr>
      <w:rFonts w:ascii="Tahoma" w:hAnsi="Tahoma" w:cs="Tahoma"/>
      <w:sz w:val="16"/>
      <w:szCs w:val="16"/>
      <w:lang w:eastAsia="en-US"/>
    </w:rPr>
  </w:style>
  <w:style w:type="character" w:styleId="a9">
    <w:name w:val="Placeholder Text"/>
    <w:basedOn w:val="a0"/>
    <w:uiPriority w:val="99"/>
    <w:semiHidden/>
    <w:rsid w:val="00B34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953">
      <w:bodyDiv w:val="1"/>
      <w:marLeft w:val="0"/>
      <w:marRight w:val="0"/>
      <w:marTop w:val="0"/>
      <w:marBottom w:val="0"/>
      <w:divBdr>
        <w:top w:val="none" w:sz="0" w:space="0" w:color="auto"/>
        <w:left w:val="none" w:sz="0" w:space="0" w:color="auto"/>
        <w:bottom w:val="none" w:sz="0" w:space="0" w:color="auto"/>
        <w:right w:val="none" w:sz="0" w:space="0" w:color="auto"/>
      </w:divBdr>
      <w:divsChild>
        <w:div w:id="378359890">
          <w:marLeft w:val="0"/>
          <w:marRight w:val="0"/>
          <w:marTop w:val="0"/>
          <w:marBottom w:val="0"/>
          <w:divBdr>
            <w:top w:val="none" w:sz="0" w:space="0" w:color="auto"/>
            <w:left w:val="none" w:sz="0" w:space="0" w:color="auto"/>
            <w:bottom w:val="none" w:sz="0" w:space="0" w:color="auto"/>
            <w:right w:val="none" w:sz="0" w:space="0" w:color="auto"/>
          </w:divBdr>
          <w:divsChild>
            <w:div w:id="674385055">
              <w:marLeft w:val="0"/>
              <w:marRight w:val="0"/>
              <w:marTop w:val="825"/>
              <w:marBottom w:val="0"/>
              <w:divBdr>
                <w:top w:val="none" w:sz="0" w:space="0" w:color="auto"/>
                <w:left w:val="none" w:sz="0" w:space="0" w:color="auto"/>
                <w:bottom w:val="none" w:sz="0" w:space="0" w:color="auto"/>
                <w:right w:val="none" w:sz="0" w:space="0" w:color="auto"/>
              </w:divBdr>
              <w:divsChild>
                <w:div w:id="713189402">
                  <w:marLeft w:val="0"/>
                  <w:marRight w:val="0"/>
                  <w:marTop w:val="0"/>
                  <w:marBottom w:val="0"/>
                  <w:divBdr>
                    <w:top w:val="none" w:sz="0" w:space="0" w:color="auto"/>
                    <w:left w:val="none" w:sz="0" w:space="0" w:color="auto"/>
                    <w:bottom w:val="none" w:sz="0" w:space="0" w:color="auto"/>
                    <w:right w:val="none" w:sz="0" w:space="0" w:color="auto"/>
                  </w:divBdr>
                  <w:divsChild>
                    <w:div w:id="1965848549">
                      <w:marLeft w:val="0"/>
                      <w:marRight w:val="0"/>
                      <w:marTop w:val="0"/>
                      <w:marBottom w:val="300"/>
                      <w:divBdr>
                        <w:top w:val="none" w:sz="0" w:space="0" w:color="auto"/>
                        <w:left w:val="none" w:sz="0" w:space="0" w:color="auto"/>
                        <w:bottom w:val="none" w:sz="0" w:space="0" w:color="auto"/>
                        <w:right w:val="none" w:sz="0" w:space="0" w:color="auto"/>
                      </w:divBdr>
                    </w:div>
                  </w:divsChild>
                </w:div>
                <w:div w:id="721290505">
                  <w:marLeft w:val="0"/>
                  <w:marRight w:val="0"/>
                  <w:marTop w:val="0"/>
                  <w:marBottom w:val="0"/>
                  <w:divBdr>
                    <w:top w:val="none" w:sz="0" w:space="0" w:color="auto"/>
                    <w:left w:val="none" w:sz="0" w:space="0" w:color="auto"/>
                    <w:bottom w:val="none" w:sz="0" w:space="0" w:color="auto"/>
                    <w:right w:val="none" w:sz="0" w:space="0" w:color="auto"/>
                  </w:divBdr>
                  <w:divsChild>
                    <w:div w:id="605623782">
                      <w:marLeft w:val="0"/>
                      <w:marRight w:val="0"/>
                      <w:marTop w:val="0"/>
                      <w:marBottom w:val="0"/>
                      <w:divBdr>
                        <w:top w:val="none" w:sz="0" w:space="0" w:color="auto"/>
                        <w:left w:val="none" w:sz="0" w:space="0" w:color="auto"/>
                        <w:bottom w:val="none" w:sz="0" w:space="0" w:color="auto"/>
                        <w:right w:val="none" w:sz="0" w:space="0" w:color="auto"/>
                      </w:divBdr>
                    </w:div>
                    <w:div w:id="1662350465">
                      <w:marLeft w:val="0"/>
                      <w:marRight w:val="0"/>
                      <w:marTop w:val="0"/>
                      <w:marBottom w:val="0"/>
                      <w:divBdr>
                        <w:top w:val="none" w:sz="0" w:space="0" w:color="auto"/>
                        <w:left w:val="none" w:sz="0" w:space="0" w:color="auto"/>
                        <w:bottom w:val="none" w:sz="0" w:space="0" w:color="auto"/>
                        <w:right w:val="none" w:sz="0" w:space="0" w:color="auto"/>
                      </w:divBdr>
                    </w:div>
                  </w:divsChild>
                </w:div>
                <w:div w:id="1071778046">
                  <w:marLeft w:val="0"/>
                  <w:marRight w:val="0"/>
                  <w:marTop w:val="0"/>
                  <w:marBottom w:val="0"/>
                  <w:divBdr>
                    <w:top w:val="none" w:sz="0" w:space="0" w:color="auto"/>
                    <w:left w:val="none" w:sz="0" w:space="0" w:color="auto"/>
                    <w:bottom w:val="none" w:sz="0" w:space="0" w:color="auto"/>
                    <w:right w:val="none" w:sz="0" w:space="0" w:color="auto"/>
                  </w:divBdr>
                </w:div>
                <w:div w:id="1556694980">
                  <w:marLeft w:val="0"/>
                  <w:marRight w:val="0"/>
                  <w:marTop w:val="0"/>
                  <w:marBottom w:val="0"/>
                  <w:divBdr>
                    <w:top w:val="none" w:sz="0" w:space="0" w:color="auto"/>
                    <w:left w:val="none" w:sz="0" w:space="0" w:color="auto"/>
                    <w:bottom w:val="none" w:sz="0" w:space="0" w:color="auto"/>
                    <w:right w:val="none" w:sz="0" w:space="0" w:color="auto"/>
                  </w:divBdr>
                </w:div>
                <w:div w:id="16837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3013">
          <w:marLeft w:val="0"/>
          <w:marRight w:val="0"/>
          <w:marTop w:val="0"/>
          <w:marBottom w:val="0"/>
          <w:divBdr>
            <w:top w:val="none" w:sz="0" w:space="0" w:color="auto"/>
            <w:left w:val="none" w:sz="0" w:space="0" w:color="auto"/>
            <w:bottom w:val="none" w:sz="0" w:space="0" w:color="auto"/>
            <w:right w:val="none" w:sz="0" w:space="0" w:color="auto"/>
          </w:divBdr>
          <w:divsChild>
            <w:div w:id="1609465369">
              <w:marLeft w:val="0"/>
              <w:marRight w:val="0"/>
              <w:marTop w:val="100"/>
              <w:marBottom w:val="100"/>
              <w:divBdr>
                <w:top w:val="none" w:sz="0" w:space="0" w:color="auto"/>
                <w:left w:val="none" w:sz="0" w:space="0" w:color="auto"/>
                <w:bottom w:val="none" w:sz="0" w:space="0" w:color="auto"/>
                <w:right w:val="none" w:sz="0" w:space="0" w:color="auto"/>
              </w:divBdr>
              <w:divsChild>
                <w:div w:id="738285597">
                  <w:marLeft w:val="0"/>
                  <w:marRight w:val="0"/>
                  <w:marTop w:val="0"/>
                  <w:marBottom w:val="0"/>
                  <w:divBdr>
                    <w:top w:val="none" w:sz="0" w:space="0" w:color="auto"/>
                    <w:left w:val="none" w:sz="0" w:space="0" w:color="auto"/>
                    <w:bottom w:val="none" w:sz="0" w:space="0" w:color="auto"/>
                    <w:right w:val="none" w:sz="0" w:space="0" w:color="auto"/>
                  </w:divBdr>
                  <w:divsChild>
                    <w:div w:id="1220902295">
                      <w:marLeft w:val="0"/>
                      <w:marRight w:val="0"/>
                      <w:marTop w:val="0"/>
                      <w:marBottom w:val="0"/>
                      <w:divBdr>
                        <w:top w:val="none" w:sz="0" w:space="0" w:color="auto"/>
                        <w:left w:val="none" w:sz="0" w:space="0" w:color="auto"/>
                        <w:bottom w:val="none" w:sz="0" w:space="0" w:color="auto"/>
                        <w:right w:val="none" w:sz="0" w:space="0" w:color="auto"/>
                      </w:divBdr>
                    </w:div>
                  </w:divsChild>
                </w:div>
                <w:div w:id="821042284">
                  <w:marLeft w:val="300"/>
                  <w:marRight w:val="0"/>
                  <w:marTop w:val="0"/>
                  <w:marBottom w:val="0"/>
                  <w:divBdr>
                    <w:top w:val="none" w:sz="0" w:space="0" w:color="auto"/>
                    <w:left w:val="none" w:sz="0" w:space="0" w:color="auto"/>
                    <w:bottom w:val="none" w:sz="0" w:space="0" w:color="auto"/>
                    <w:right w:val="none" w:sz="0" w:space="0" w:color="auto"/>
                  </w:divBdr>
                  <w:divsChild>
                    <w:div w:id="570315359">
                      <w:marLeft w:val="0"/>
                      <w:marRight w:val="75"/>
                      <w:marTop w:val="0"/>
                      <w:marBottom w:val="0"/>
                      <w:divBdr>
                        <w:top w:val="none" w:sz="0" w:space="0" w:color="auto"/>
                        <w:left w:val="none" w:sz="0" w:space="0" w:color="auto"/>
                        <w:bottom w:val="none" w:sz="0" w:space="0" w:color="auto"/>
                        <w:right w:val="none" w:sz="0" w:space="0" w:color="auto"/>
                      </w:divBdr>
                      <w:divsChild>
                        <w:div w:id="1950504486">
                          <w:marLeft w:val="0"/>
                          <w:marRight w:val="0"/>
                          <w:marTop w:val="0"/>
                          <w:marBottom w:val="0"/>
                          <w:divBdr>
                            <w:top w:val="none" w:sz="0" w:space="0" w:color="auto"/>
                            <w:left w:val="none" w:sz="0" w:space="0" w:color="auto"/>
                            <w:bottom w:val="none" w:sz="0" w:space="0" w:color="auto"/>
                            <w:right w:val="none" w:sz="0" w:space="0" w:color="auto"/>
                          </w:divBdr>
                          <w:divsChild>
                            <w:div w:id="10397483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735976713">
      <w:bodyDiv w:val="1"/>
      <w:marLeft w:val="0"/>
      <w:marRight w:val="0"/>
      <w:marTop w:val="0"/>
      <w:marBottom w:val="0"/>
      <w:divBdr>
        <w:top w:val="none" w:sz="0" w:space="0" w:color="auto"/>
        <w:left w:val="none" w:sz="0" w:space="0" w:color="auto"/>
        <w:bottom w:val="none" w:sz="0" w:space="0" w:color="auto"/>
        <w:right w:val="none" w:sz="0" w:space="0" w:color="auto"/>
      </w:divBdr>
      <w:divsChild>
        <w:div w:id="1106391154">
          <w:marLeft w:val="0"/>
          <w:marRight w:val="0"/>
          <w:marTop w:val="0"/>
          <w:marBottom w:val="0"/>
          <w:divBdr>
            <w:top w:val="none" w:sz="0" w:space="0" w:color="auto"/>
            <w:left w:val="none" w:sz="0" w:space="0" w:color="auto"/>
            <w:bottom w:val="none" w:sz="0" w:space="0" w:color="auto"/>
            <w:right w:val="none" w:sz="0" w:space="0" w:color="auto"/>
          </w:divBdr>
        </w:div>
      </w:divsChild>
    </w:div>
    <w:div w:id="1087658271">
      <w:bodyDiv w:val="1"/>
      <w:marLeft w:val="0"/>
      <w:marRight w:val="0"/>
      <w:marTop w:val="0"/>
      <w:marBottom w:val="0"/>
      <w:divBdr>
        <w:top w:val="none" w:sz="0" w:space="0" w:color="auto"/>
        <w:left w:val="none" w:sz="0" w:space="0" w:color="auto"/>
        <w:bottom w:val="none" w:sz="0" w:space="0" w:color="auto"/>
        <w:right w:val="none" w:sz="0" w:space="0" w:color="auto"/>
      </w:divBdr>
      <w:divsChild>
        <w:div w:id="278804663">
          <w:marLeft w:val="0"/>
          <w:marRight w:val="0"/>
          <w:marTop w:val="0"/>
          <w:marBottom w:val="24"/>
          <w:divBdr>
            <w:top w:val="none" w:sz="0" w:space="0" w:color="auto"/>
            <w:left w:val="none" w:sz="0" w:space="0" w:color="auto"/>
            <w:bottom w:val="none" w:sz="0" w:space="0" w:color="auto"/>
            <w:right w:val="none" w:sz="0" w:space="0" w:color="auto"/>
          </w:divBdr>
        </w:div>
        <w:div w:id="1745256021">
          <w:marLeft w:val="0"/>
          <w:marRight w:val="0"/>
          <w:marTop w:val="0"/>
          <w:marBottom w:val="0"/>
          <w:divBdr>
            <w:top w:val="none" w:sz="0" w:space="0" w:color="auto"/>
            <w:left w:val="none" w:sz="0" w:space="0" w:color="auto"/>
            <w:bottom w:val="none" w:sz="0" w:space="0" w:color="auto"/>
            <w:right w:val="none" w:sz="0" w:space="0" w:color="auto"/>
          </w:divBdr>
        </w:div>
      </w:divsChild>
    </w:div>
    <w:div w:id="1095249912">
      <w:bodyDiv w:val="1"/>
      <w:marLeft w:val="0"/>
      <w:marRight w:val="0"/>
      <w:marTop w:val="0"/>
      <w:marBottom w:val="0"/>
      <w:divBdr>
        <w:top w:val="none" w:sz="0" w:space="0" w:color="auto"/>
        <w:left w:val="none" w:sz="0" w:space="0" w:color="auto"/>
        <w:bottom w:val="none" w:sz="0" w:space="0" w:color="auto"/>
        <w:right w:val="none" w:sz="0" w:space="0" w:color="auto"/>
      </w:divBdr>
    </w:div>
    <w:div w:id="1146974005">
      <w:bodyDiv w:val="1"/>
      <w:marLeft w:val="0"/>
      <w:marRight w:val="0"/>
      <w:marTop w:val="0"/>
      <w:marBottom w:val="0"/>
      <w:divBdr>
        <w:top w:val="none" w:sz="0" w:space="0" w:color="auto"/>
        <w:left w:val="none" w:sz="0" w:space="0" w:color="auto"/>
        <w:bottom w:val="none" w:sz="0" w:space="0" w:color="auto"/>
        <w:right w:val="none" w:sz="0" w:space="0" w:color="auto"/>
      </w:divBdr>
      <w:divsChild>
        <w:div w:id="1331954718">
          <w:marLeft w:val="0"/>
          <w:marRight w:val="0"/>
          <w:marTop w:val="0"/>
          <w:marBottom w:val="0"/>
          <w:divBdr>
            <w:top w:val="none" w:sz="0" w:space="0" w:color="auto"/>
            <w:left w:val="none" w:sz="0" w:space="0" w:color="auto"/>
            <w:bottom w:val="none" w:sz="0" w:space="0" w:color="auto"/>
            <w:right w:val="none" w:sz="0" w:space="0" w:color="auto"/>
          </w:divBdr>
        </w:div>
      </w:divsChild>
    </w:div>
    <w:div w:id="1265916280">
      <w:bodyDiv w:val="1"/>
      <w:marLeft w:val="0"/>
      <w:marRight w:val="0"/>
      <w:marTop w:val="0"/>
      <w:marBottom w:val="0"/>
      <w:divBdr>
        <w:top w:val="none" w:sz="0" w:space="0" w:color="auto"/>
        <w:left w:val="none" w:sz="0" w:space="0" w:color="auto"/>
        <w:bottom w:val="none" w:sz="0" w:space="0" w:color="auto"/>
        <w:right w:val="none" w:sz="0" w:space="0" w:color="auto"/>
      </w:divBdr>
    </w:div>
    <w:div w:id="1280836322">
      <w:bodyDiv w:val="1"/>
      <w:marLeft w:val="0"/>
      <w:marRight w:val="0"/>
      <w:marTop w:val="0"/>
      <w:marBottom w:val="0"/>
      <w:divBdr>
        <w:top w:val="none" w:sz="0" w:space="0" w:color="auto"/>
        <w:left w:val="none" w:sz="0" w:space="0" w:color="auto"/>
        <w:bottom w:val="none" w:sz="0" w:space="0" w:color="auto"/>
        <w:right w:val="none" w:sz="0" w:space="0" w:color="auto"/>
      </w:divBdr>
    </w:div>
    <w:div w:id="1576277354">
      <w:bodyDiv w:val="1"/>
      <w:marLeft w:val="0"/>
      <w:marRight w:val="0"/>
      <w:marTop w:val="0"/>
      <w:marBottom w:val="0"/>
      <w:divBdr>
        <w:top w:val="none" w:sz="0" w:space="0" w:color="auto"/>
        <w:left w:val="none" w:sz="0" w:space="0" w:color="auto"/>
        <w:bottom w:val="none" w:sz="0" w:space="0" w:color="auto"/>
        <w:right w:val="none" w:sz="0" w:space="0" w:color="auto"/>
      </w:divBdr>
    </w:div>
    <w:div w:id="1598444000">
      <w:bodyDiv w:val="1"/>
      <w:marLeft w:val="0"/>
      <w:marRight w:val="0"/>
      <w:marTop w:val="0"/>
      <w:marBottom w:val="0"/>
      <w:divBdr>
        <w:top w:val="none" w:sz="0" w:space="0" w:color="auto"/>
        <w:left w:val="none" w:sz="0" w:space="0" w:color="auto"/>
        <w:bottom w:val="none" w:sz="0" w:space="0" w:color="auto"/>
        <w:right w:val="none" w:sz="0" w:space="0" w:color="auto"/>
      </w:divBdr>
    </w:div>
    <w:div w:id="1638491236">
      <w:bodyDiv w:val="1"/>
      <w:marLeft w:val="0"/>
      <w:marRight w:val="0"/>
      <w:marTop w:val="0"/>
      <w:marBottom w:val="0"/>
      <w:divBdr>
        <w:top w:val="none" w:sz="0" w:space="0" w:color="auto"/>
        <w:left w:val="none" w:sz="0" w:space="0" w:color="auto"/>
        <w:bottom w:val="none" w:sz="0" w:space="0" w:color="auto"/>
        <w:right w:val="none" w:sz="0" w:space="0" w:color="auto"/>
      </w:divBdr>
    </w:div>
    <w:div w:id="1694842748">
      <w:bodyDiv w:val="1"/>
      <w:marLeft w:val="0"/>
      <w:marRight w:val="0"/>
      <w:marTop w:val="0"/>
      <w:marBottom w:val="0"/>
      <w:divBdr>
        <w:top w:val="none" w:sz="0" w:space="0" w:color="auto"/>
        <w:left w:val="none" w:sz="0" w:space="0" w:color="auto"/>
        <w:bottom w:val="none" w:sz="0" w:space="0" w:color="auto"/>
        <w:right w:val="none" w:sz="0" w:space="0" w:color="auto"/>
      </w:divBdr>
      <w:divsChild>
        <w:div w:id="1155031703">
          <w:marLeft w:val="0"/>
          <w:marRight w:val="0"/>
          <w:marTop w:val="0"/>
          <w:marBottom w:val="0"/>
          <w:divBdr>
            <w:top w:val="none" w:sz="0" w:space="0" w:color="auto"/>
            <w:left w:val="none" w:sz="0" w:space="0" w:color="auto"/>
            <w:bottom w:val="none" w:sz="0" w:space="0" w:color="auto"/>
            <w:right w:val="none" w:sz="0" w:space="0" w:color="auto"/>
          </w:divBdr>
        </w:div>
      </w:divsChild>
    </w:div>
    <w:div w:id="1796410951">
      <w:bodyDiv w:val="1"/>
      <w:marLeft w:val="0"/>
      <w:marRight w:val="0"/>
      <w:marTop w:val="0"/>
      <w:marBottom w:val="0"/>
      <w:divBdr>
        <w:top w:val="none" w:sz="0" w:space="0" w:color="auto"/>
        <w:left w:val="none" w:sz="0" w:space="0" w:color="auto"/>
        <w:bottom w:val="none" w:sz="0" w:space="0" w:color="auto"/>
        <w:right w:val="none" w:sz="0" w:space="0" w:color="auto"/>
      </w:divBdr>
    </w:div>
    <w:div w:id="1866751565">
      <w:bodyDiv w:val="1"/>
      <w:marLeft w:val="0"/>
      <w:marRight w:val="0"/>
      <w:marTop w:val="0"/>
      <w:marBottom w:val="0"/>
      <w:divBdr>
        <w:top w:val="none" w:sz="0" w:space="0" w:color="auto"/>
        <w:left w:val="none" w:sz="0" w:space="0" w:color="auto"/>
        <w:bottom w:val="none" w:sz="0" w:space="0" w:color="auto"/>
        <w:right w:val="none" w:sz="0" w:space="0" w:color="auto"/>
      </w:divBdr>
    </w:div>
    <w:div w:id="1944529892">
      <w:bodyDiv w:val="1"/>
      <w:marLeft w:val="0"/>
      <w:marRight w:val="0"/>
      <w:marTop w:val="0"/>
      <w:marBottom w:val="0"/>
      <w:divBdr>
        <w:top w:val="none" w:sz="0" w:space="0" w:color="auto"/>
        <w:left w:val="none" w:sz="0" w:space="0" w:color="auto"/>
        <w:bottom w:val="none" w:sz="0" w:space="0" w:color="auto"/>
        <w:right w:val="none" w:sz="0" w:space="0" w:color="auto"/>
      </w:divBdr>
    </w:div>
    <w:div w:id="20896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10.gif"/><Relationship Id="rId26" Type="http://schemas.openxmlformats.org/officeDocument/2006/relationships/image" Target="media/image17.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gif"/><Relationship Id="rId34" Type="http://schemas.openxmlformats.org/officeDocument/2006/relationships/image" Target="media/image22.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9.gif"/><Relationship Id="rId25" Type="http://schemas.openxmlformats.org/officeDocument/2006/relationships/image" Target="media/image16.emf"/><Relationship Id="rId33" Type="http://schemas.openxmlformats.org/officeDocument/2006/relationships/oleObject" Target="embeddings/oleObject7.bin"/><Relationship Id="rId38"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image" Target="media/image23.png"/><Relationship Id="rId10" Type="http://schemas.openxmlformats.org/officeDocument/2006/relationships/image" Target="media/image4.wmf"/><Relationship Id="rId19" Type="http://schemas.openxmlformats.org/officeDocument/2006/relationships/image" Target="media/image11.gif"/><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8.jpeg"/><Relationship Id="rId30" Type="http://schemas.openxmlformats.org/officeDocument/2006/relationships/image" Target="media/image20.wmf"/><Relationship Id="rId35"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hfvbn</cp:lastModifiedBy>
  <cp:revision>6</cp:revision>
  <dcterms:created xsi:type="dcterms:W3CDTF">2016-01-21T17:47:00Z</dcterms:created>
  <dcterms:modified xsi:type="dcterms:W3CDTF">2016-01-21T18:15:00Z</dcterms:modified>
</cp:coreProperties>
</file>