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CB" w:rsidRDefault="00FF6C41" w:rsidP="00FF6C41">
      <w:pPr>
        <w:spacing w:after="0"/>
        <w:rPr>
          <w:color w:val="000000"/>
          <w:shd w:val="clear" w:color="auto" w:fill="FFFFFF"/>
        </w:rPr>
      </w:pPr>
      <w:r w:rsidRPr="002460CB">
        <w:rPr>
          <w:b/>
        </w:rPr>
        <w:t>1.</w:t>
      </w:r>
      <w:r w:rsidRPr="002460CB">
        <w:rPr>
          <w:color w:val="000000"/>
          <w:shd w:val="clear" w:color="auto" w:fill="FFFFFF"/>
        </w:rPr>
        <w:t xml:space="preserve"> Заполним всю таблицу единицами.</w:t>
      </w:r>
      <w:r w:rsidRPr="002460CB">
        <w:rPr>
          <w:color w:val="000000"/>
        </w:rPr>
        <w:br/>
      </w:r>
      <w:r w:rsidRPr="002460CB">
        <w:rPr>
          <w:color w:val="000000"/>
          <w:shd w:val="clear" w:color="auto" w:fill="FFFFFF"/>
        </w:rPr>
        <w:t>Тогда сумма всех произведений строк и столбцов будет равна 50</w:t>
      </w:r>
      <w:r w:rsidRPr="002460CB">
        <w:rPr>
          <w:color w:val="000000"/>
        </w:rPr>
        <w:br/>
      </w:r>
      <w:r w:rsidRPr="002460CB">
        <w:rPr>
          <w:color w:val="000000"/>
          <w:shd w:val="clear" w:color="auto" w:fill="FFFFFF"/>
        </w:rPr>
        <w:t>Теперь ставим в любую клетку -1, получается одно произведение в столбце = -1 и в одной строке = -1</w:t>
      </w:r>
      <w:r w:rsidRPr="002460CB">
        <w:rPr>
          <w:color w:val="000000"/>
        </w:rPr>
        <w:br/>
      </w:r>
      <w:r w:rsidRPr="002460CB">
        <w:rPr>
          <w:color w:val="000000"/>
          <w:shd w:val="clear" w:color="auto" w:fill="FFFFFF"/>
        </w:rPr>
        <w:t>Сумма станет 48 - 2 = 46, т.е. одна -1 в клетке уменьшает сумму на 4</w:t>
      </w:r>
      <w:r w:rsidRPr="002460CB">
        <w:rPr>
          <w:color w:val="000000"/>
        </w:rPr>
        <w:br/>
      </w:r>
      <w:r w:rsidRPr="002460CB">
        <w:rPr>
          <w:color w:val="000000"/>
          <w:shd w:val="clear" w:color="auto" w:fill="FFFFFF"/>
        </w:rPr>
        <w:t>т.е. сумма может быть либо максимально приближенная к нулю 2 или -2,</w:t>
      </w:r>
      <w:r w:rsidRPr="002460CB">
        <w:rPr>
          <w:rStyle w:val="apple-converted-space"/>
          <w:color w:val="000000"/>
          <w:shd w:val="clear" w:color="auto" w:fill="FFFFFF"/>
        </w:rPr>
        <w:t> </w:t>
      </w:r>
      <w:r w:rsidRPr="002460CB">
        <w:rPr>
          <w:color w:val="000000"/>
        </w:rPr>
        <w:br/>
      </w:r>
      <w:r w:rsidRPr="002460CB">
        <w:rPr>
          <w:color w:val="000000"/>
          <w:shd w:val="clear" w:color="auto" w:fill="FFFFFF"/>
        </w:rPr>
        <w:t>если поставить -1 в строку</w:t>
      </w:r>
      <w:proofErr w:type="gramStart"/>
      <w:r w:rsidRPr="002460CB">
        <w:rPr>
          <w:color w:val="000000"/>
          <w:shd w:val="clear" w:color="auto" w:fill="FFFFFF"/>
        </w:rPr>
        <w:t xml:space="preserve"> ,</w:t>
      </w:r>
      <w:proofErr w:type="gramEnd"/>
      <w:r w:rsidRPr="002460CB">
        <w:rPr>
          <w:color w:val="000000"/>
          <w:shd w:val="clear" w:color="auto" w:fill="FFFFFF"/>
        </w:rPr>
        <w:t xml:space="preserve"> где уже есть -1, а в столбец где нет, то строка и столбец изменят знак на противоположный, </w:t>
      </w:r>
      <w:proofErr w:type="gramStart"/>
      <w:r w:rsidRPr="002460CB">
        <w:rPr>
          <w:color w:val="000000"/>
          <w:shd w:val="clear" w:color="auto" w:fill="FFFFFF"/>
        </w:rPr>
        <w:t>и</w:t>
      </w:r>
      <w:proofErr w:type="gramEnd"/>
      <w:r w:rsidRPr="002460CB">
        <w:rPr>
          <w:color w:val="000000"/>
          <w:shd w:val="clear" w:color="auto" w:fill="FFFFFF"/>
        </w:rPr>
        <w:t xml:space="preserve"> следовательно сумма останется неизменной.</w:t>
      </w:r>
    </w:p>
    <w:p w:rsidR="006E20EB" w:rsidRPr="002460CB" w:rsidRDefault="006E20EB" w:rsidP="00FF6C41">
      <w:pPr>
        <w:spacing w:after="0"/>
        <w:rPr>
          <w:color w:val="000000"/>
          <w:shd w:val="clear" w:color="auto" w:fill="FFFFFF"/>
        </w:rPr>
      </w:pPr>
      <w:r w:rsidRPr="002460CB">
        <w:rPr>
          <w:b/>
          <w:color w:val="000000"/>
          <w:shd w:val="clear" w:color="auto" w:fill="FFFFFF"/>
        </w:rPr>
        <w:t>2</w:t>
      </w:r>
      <w:r w:rsidRPr="002460CB">
        <w:rPr>
          <w:color w:val="000000"/>
          <w:shd w:val="clear" w:color="auto" w:fill="FFFFFF"/>
        </w:rPr>
        <w:t xml:space="preserve">. </w:t>
      </w:r>
      <w:r w:rsidRPr="002460CB">
        <w:rPr>
          <w:rFonts w:cs="Arial"/>
          <w:color w:val="333333"/>
          <w:shd w:val="clear" w:color="auto" w:fill="FFFFFF"/>
        </w:rPr>
        <w:t xml:space="preserve">получится </w:t>
      </w:r>
      <w:r w:rsidRPr="002460CB">
        <w:rPr>
          <w:rFonts w:cs="Arial"/>
          <w:color w:val="333333"/>
        </w:rPr>
        <w:br/>
      </w:r>
      <w:r w:rsidRPr="002460CB">
        <w:rPr>
          <w:rFonts w:cs="Arial"/>
          <w:color w:val="333333"/>
          <w:shd w:val="clear" w:color="auto" w:fill="FFFFFF"/>
        </w:rPr>
        <w:t xml:space="preserve">3/4*8/9*15/16*24/25... </w:t>
      </w:r>
      <w:r w:rsidRPr="002460CB">
        <w:rPr>
          <w:rFonts w:cs="Arial"/>
          <w:color w:val="333333"/>
        </w:rPr>
        <w:br/>
      </w:r>
      <w:r w:rsidRPr="002460CB">
        <w:rPr>
          <w:rFonts w:cs="Arial"/>
          <w:color w:val="333333"/>
        </w:rPr>
        <w:br/>
      </w:r>
      <w:r w:rsidRPr="002460CB">
        <w:rPr>
          <w:rFonts w:cs="Arial"/>
          <w:color w:val="333333"/>
          <w:shd w:val="clear" w:color="auto" w:fill="FFFFFF"/>
        </w:rPr>
        <w:t xml:space="preserve">(1*3)/(2*2)*(2*4)/(3*3)*(3*5)/(4*4)*(4*6)/(5*5) </w:t>
      </w:r>
      <w:r w:rsidRPr="002460CB">
        <w:rPr>
          <w:rFonts w:cs="Arial"/>
          <w:color w:val="333333"/>
        </w:rPr>
        <w:br/>
      </w:r>
      <w:r w:rsidRPr="002460CB">
        <w:rPr>
          <w:rFonts w:cs="Arial"/>
          <w:color w:val="333333"/>
          <w:shd w:val="clear" w:color="auto" w:fill="FFFFFF"/>
        </w:rPr>
        <w:t xml:space="preserve">т. е. начиная со второго и заканчивая предпоследним множителем, всё сократится </w:t>
      </w:r>
      <w:proofErr w:type="gramStart"/>
      <w:r w:rsidRPr="002460CB">
        <w:rPr>
          <w:rFonts w:cs="Arial"/>
          <w:color w:val="333333"/>
          <w:shd w:val="clear" w:color="auto" w:fill="FFFFFF"/>
        </w:rPr>
        <w:t>с</w:t>
      </w:r>
      <w:proofErr w:type="gramEnd"/>
      <w:r w:rsidRPr="002460CB">
        <w:rPr>
          <w:rFonts w:cs="Arial"/>
          <w:color w:val="333333"/>
          <w:shd w:val="clear" w:color="auto" w:fill="FFFFFF"/>
        </w:rPr>
        <w:t xml:space="preserve"> соседними </w:t>
      </w:r>
      <w:r w:rsidRPr="002460CB">
        <w:rPr>
          <w:rFonts w:cs="Arial"/>
          <w:color w:val="333333"/>
        </w:rPr>
        <w:br/>
      </w:r>
      <w:r w:rsidRPr="002460CB">
        <w:rPr>
          <w:rFonts w:cs="Arial"/>
          <w:color w:val="333333"/>
          <w:shd w:val="clear" w:color="auto" w:fill="FFFFFF"/>
        </w:rPr>
        <w:t>останется 1/2*16/15=8/15</w:t>
      </w:r>
    </w:p>
    <w:p w:rsidR="00E56905" w:rsidRPr="002460CB" w:rsidRDefault="00E56905" w:rsidP="00E56905">
      <w:pPr>
        <w:spacing w:after="0" w:line="240" w:lineRule="auto"/>
      </w:pPr>
      <w:r w:rsidRPr="002460CB">
        <w:rPr>
          <w:b/>
          <w:color w:val="000000"/>
          <w:shd w:val="clear" w:color="auto" w:fill="FFFFFF"/>
        </w:rPr>
        <w:t>3.</w:t>
      </w:r>
      <w:r w:rsidRPr="002460CB">
        <w:rPr>
          <w:color w:val="000000"/>
          <w:shd w:val="clear" w:color="auto" w:fill="FFFFFF"/>
        </w:rPr>
        <w:t xml:space="preserve"> </w:t>
      </w:r>
      <w:r w:rsidRPr="002460CB">
        <w:rPr>
          <w:rStyle w:val="c0"/>
          <w:rFonts w:cs="Arial"/>
          <w:color w:val="000000"/>
        </w:rPr>
        <w:t>Число  </w:t>
      </w:r>
      <w:r w:rsidRPr="002460CB">
        <w:rPr>
          <w:noProof/>
        </w:rPr>
        <w:drawing>
          <wp:inline distT="0" distB="0" distL="0" distR="0" wp14:anchorId="115B79A7" wp14:editId="7D56B12A">
            <wp:extent cx="171450" cy="133350"/>
            <wp:effectExtent l="0" t="0" r="0" b="0"/>
            <wp:docPr id="16" name="Рисунок 16" descr="https://www.google.com/chart?cht=tx&amp;chf=bg,s,FFFFFF00&amp;chco=000000&amp;chl=%7Bn%7D%5E%7B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www.google.com/chart?cht=tx&amp;chf=bg,s,FFFFFF00&amp;chco=000000&amp;chl=%7Bn%7D%5E%7B2%7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0CB">
        <w:rPr>
          <w:rStyle w:val="c0"/>
          <w:rFonts w:cs="Arial"/>
          <w:i/>
          <w:iCs/>
          <w:color w:val="000000"/>
        </w:rPr>
        <w:t> + n + 1</w:t>
      </w:r>
      <w:r w:rsidRPr="002460CB">
        <w:rPr>
          <w:rStyle w:val="c0"/>
          <w:rFonts w:cs="Arial"/>
          <w:color w:val="000000"/>
        </w:rPr>
        <w:t>  может быть представлено в виде</w:t>
      </w:r>
      <w:r w:rsidRPr="002460CB">
        <w:rPr>
          <w:rStyle w:val="apple-converted-space"/>
          <w:rFonts w:cs="Arial"/>
          <w:color w:val="000000"/>
        </w:rPr>
        <w:t> </w:t>
      </w:r>
      <w:r w:rsidRPr="002460CB">
        <w:rPr>
          <w:rStyle w:val="c0"/>
          <w:rFonts w:cs="Arial"/>
          <w:i/>
          <w:iCs/>
          <w:color w:val="000000"/>
        </w:rPr>
        <w:t>n</w:t>
      </w:r>
      <w:proofErr w:type="gramStart"/>
      <w:r w:rsidRPr="002460CB">
        <w:rPr>
          <w:rStyle w:val="c0"/>
          <w:rFonts w:cs="Arial"/>
          <w:i/>
          <w:iCs/>
          <w:color w:val="000000"/>
        </w:rPr>
        <w:t xml:space="preserve">( </w:t>
      </w:r>
      <w:proofErr w:type="gramEnd"/>
      <w:r w:rsidRPr="002460CB">
        <w:rPr>
          <w:rStyle w:val="c0"/>
          <w:rFonts w:cs="Arial"/>
          <w:i/>
          <w:iCs/>
          <w:color w:val="000000"/>
        </w:rPr>
        <w:t>n + 1) + 1</w:t>
      </w:r>
      <w:r w:rsidRPr="002460CB">
        <w:rPr>
          <w:rStyle w:val="c0"/>
          <w:rFonts w:cs="Arial"/>
          <w:color w:val="000000"/>
        </w:rPr>
        <w:t>, где</w:t>
      </w:r>
      <w:r w:rsidRPr="002460CB">
        <w:rPr>
          <w:rStyle w:val="apple-converted-space"/>
          <w:rFonts w:cs="Arial"/>
          <w:color w:val="000000"/>
        </w:rPr>
        <w:t> </w:t>
      </w:r>
      <w:r w:rsidRPr="002460CB">
        <w:rPr>
          <w:rStyle w:val="c0"/>
          <w:rFonts w:cs="Arial"/>
          <w:i/>
          <w:iCs/>
          <w:color w:val="000000"/>
        </w:rPr>
        <w:t>n</w:t>
      </w:r>
      <w:r w:rsidRPr="002460CB">
        <w:rPr>
          <w:rStyle w:val="c0"/>
          <w:rFonts w:cs="Arial"/>
          <w:color w:val="000000"/>
        </w:rPr>
        <w:t> – натуральное число. Произведение  </w:t>
      </w:r>
      <w:r w:rsidRPr="002460CB">
        <w:rPr>
          <w:rStyle w:val="c0"/>
          <w:rFonts w:cs="Arial"/>
          <w:i/>
          <w:iCs/>
          <w:color w:val="000000"/>
        </w:rPr>
        <w:t>n</w:t>
      </w:r>
      <w:proofErr w:type="gramStart"/>
      <w:r w:rsidRPr="002460CB">
        <w:rPr>
          <w:rStyle w:val="c0"/>
          <w:rFonts w:cs="Arial"/>
          <w:i/>
          <w:iCs/>
          <w:color w:val="000000"/>
        </w:rPr>
        <w:t xml:space="preserve">( </w:t>
      </w:r>
      <w:proofErr w:type="gramEnd"/>
      <w:r w:rsidRPr="002460CB">
        <w:rPr>
          <w:rStyle w:val="c0"/>
          <w:rFonts w:cs="Arial"/>
          <w:i/>
          <w:iCs/>
          <w:color w:val="000000"/>
        </w:rPr>
        <w:t>n + 1)</w:t>
      </w:r>
      <w:r w:rsidRPr="002460CB">
        <w:rPr>
          <w:rStyle w:val="c0"/>
          <w:rFonts w:cs="Arial"/>
          <w:color w:val="000000"/>
        </w:rPr>
        <w:t> – четное число, следовательно,</w:t>
      </w:r>
      <w:r w:rsidRPr="002460CB">
        <w:rPr>
          <w:rStyle w:val="apple-converted-space"/>
          <w:rFonts w:cs="Arial"/>
          <w:color w:val="000000"/>
        </w:rPr>
        <w:t> </w:t>
      </w:r>
      <w:r w:rsidRPr="002460CB">
        <w:rPr>
          <w:rStyle w:val="c0"/>
          <w:rFonts w:cs="Arial"/>
          <w:i/>
          <w:iCs/>
          <w:color w:val="000000"/>
        </w:rPr>
        <w:t>n( n + 1) + 1</w:t>
      </w:r>
      <w:r w:rsidRPr="002460CB">
        <w:rPr>
          <w:rStyle w:val="c0"/>
          <w:rFonts w:cs="Arial"/>
          <w:color w:val="000000"/>
        </w:rPr>
        <w:t>  –нечетное.</w:t>
      </w:r>
    </w:p>
    <w:p w:rsidR="00E56905" w:rsidRPr="002460CB" w:rsidRDefault="00E56905" w:rsidP="00E56905">
      <w:pPr>
        <w:spacing w:after="0" w:line="240" w:lineRule="auto"/>
      </w:pPr>
      <w:r w:rsidRPr="002460CB">
        <w:rPr>
          <w:rStyle w:val="c0"/>
          <w:rFonts w:cs="Arial"/>
          <w:color w:val="000000"/>
        </w:rPr>
        <w:t>Ближайшие  к числу</w:t>
      </w:r>
      <w:r w:rsidRPr="002460CB">
        <w:rPr>
          <w:rStyle w:val="apple-converted-space"/>
          <w:rFonts w:cs="Arial"/>
          <w:color w:val="000000"/>
        </w:rPr>
        <w:t> </w:t>
      </w:r>
      <w:r w:rsidRPr="002460CB">
        <w:rPr>
          <w:noProof/>
        </w:rPr>
        <w:drawing>
          <wp:inline distT="0" distB="0" distL="0" distR="0" wp14:anchorId="01D78CA0" wp14:editId="453A8D0C">
            <wp:extent cx="200025" cy="133350"/>
            <wp:effectExtent l="0" t="0" r="9525" b="0"/>
            <wp:docPr id="17" name="Рисунок 17" descr="https://www.google.com/chart?cht=tx&amp;chf=bg,s,FFFFFF00&amp;chco=000000&amp;chl=%7B%5C+n%7D%5E%7B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www.google.com/chart?cht=tx&amp;chf=bg,s,FFFFFF00&amp;chco=000000&amp;chl=%7B%5C+n%7D%5E%7B2%7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0CB">
        <w:rPr>
          <w:rStyle w:val="c0"/>
          <w:rFonts w:cs="Arial"/>
          <w:i/>
          <w:iCs/>
          <w:color w:val="000000"/>
        </w:rPr>
        <w:t> + n + 1</w:t>
      </w:r>
      <w:r w:rsidRPr="002460CB">
        <w:rPr>
          <w:rStyle w:val="c0"/>
          <w:rFonts w:cs="Arial"/>
          <w:color w:val="000000"/>
        </w:rPr>
        <w:t>   квадраты натуральных чисел – это</w:t>
      </w:r>
      <w:r w:rsidRPr="002460CB">
        <w:rPr>
          <w:rStyle w:val="apple-converted-space"/>
          <w:rFonts w:cs="Arial"/>
          <w:color w:val="000000"/>
        </w:rPr>
        <w:t> </w:t>
      </w:r>
      <w:r w:rsidRPr="002460CB">
        <w:rPr>
          <w:noProof/>
        </w:rPr>
        <w:drawing>
          <wp:inline distT="0" distB="0" distL="0" distR="0" wp14:anchorId="7241E4AB" wp14:editId="64EE66C2">
            <wp:extent cx="200025" cy="133350"/>
            <wp:effectExtent l="0" t="0" r="9525" b="0"/>
            <wp:docPr id="18" name="Рисунок 18" descr="https://www.google.com/chart?cht=tx&amp;chf=bg,s,FFFFFF00&amp;chco=000000&amp;chl=%7B%5C+n%7D%5E%7B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www.google.com/chart?cht=tx&amp;chf=bg,s,FFFFFF00&amp;chco=000000&amp;chl=%7B%5C+n%7D%5E%7B2%7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0CB">
        <w:rPr>
          <w:rStyle w:val="c0"/>
          <w:rFonts w:cs="Arial"/>
          <w:color w:val="000000"/>
        </w:rPr>
        <w:t> и</w:t>
      </w:r>
      <w:r w:rsidRPr="002460CB">
        <w:rPr>
          <w:rStyle w:val="apple-converted-space"/>
          <w:rFonts w:cs="Arial"/>
          <w:color w:val="000000"/>
        </w:rPr>
        <w:t> </w:t>
      </w:r>
      <w:r w:rsidRPr="002460CB">
        <w:rPr>
          <w:noProof/>
        </w:rPr>
        <w:drawing>
          <wp:inline distT="0" distB="0" distL="0" distR="0" wp14:anchorId="28E91D62" wp14:editId="12190A94">
            <wp:extent cx="581025" cy="219075"/>
            <wp:effectExtent l="0" t="0" r="9525" b="9525"/>
            <wp:docPr id="19" name="Рисунок 19" descr="https://www.google.com/chart?cht=tx&amp;chf=bg,s,FFFFFF00&amp;chco=000000&amp;chl=%7B%5C+%28n%2B1%29%7D%5E%7B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www.google.com/chart?cht=tx&amp;chf=bg,s,FFFFFF00&amp;chco=000000&amp;chl=%7B%5C+%28n%2B1%29%7D%5E%7B2%7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0CB">
        <w:rPr>
          <w:rStyle w:val="c0"/>
          <w:rFonts w:cs="Arial"/>
          <w:color w:val="000000"/>
        </w:rPr>
        <w:t>.</w:t>
      </w:r>
    </w:p>
    <w:p w:rsidR="00E56905" w:rsidRPr="002460CB" w:rsidRDefault="00E56905" w:rsidP="00E56905">
      <w:pPr>
        <w:spacing w:after="0" w:line="240" w:lineRule="auto"/>
      </w:pPr>
      <w:r w:rsidRPr="002460CB">
        <w:rPr>
          <w:rStyle w:val="c0"/>
          <w:rFonts w:cs="Arial"/>
          <w:color w:val="000000"/>
        </w:rPr>
        <w:t> Действительно,  </w:t>
      </w:r>
      <w:r w:rsidRPr="002460CB">
        <w:rPr>
          <w:noProof/>
        </w:rPr>
        <w:drawing>
          <wp:inline distT="0" distB="0" distL="0" distR="0" wp14:anchorId="65B7784D" wp14:editId="4A8F0614">
            <wp:extent cx="200025" cy="133350"/>
            <wp:effectExtent l="0" t="0" r="9525" b="0"/>
            <wp:docPr id="20" name="Рисунок 20" descr="https://www.google.com/chart?cht=tx&amp;chf=bg,s,FFFFFF00&amp;chco=000000&amp;chl=%7B%5C+n%7D%5E%7B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www.google.com/chart?cht=tx&amp;chf=bg,s,FFFFFF00&amp;chco=000000&amp;chl=%7B%5C+n%7D%5E%7B2%7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0CB">
        <w:rPr>
          <w:rStyle w:val="c0"/>
          <w:rFonts w:cs="Arial"/>
          <w:i/>
          <w:iCs/>
          <w:color w:val="000000"/>
        </w:rPr>
        <w:t> + n + 1</w:t>
      </w:r>
      <w:r w:rsidRPr="002460CB">
        <w:rPr>
          <w:noProof/>
        </w:rPr>
        <w:drawing>
          <wp:inline distT="0" distB="0" distL="0" distR="0" wp14:anchorId="6BE8FA84" wp14:editId="63DF7E35">
            <wp:extent cx="457200" cy="171450"/>
            <wp:effectExtent l="0" t="0" r="0" b="0"/>
            <wp:docPr id="21" name="Рисунок 21" descr="https://www.google.com/chart?cht=tx&amp;chf=bg,s,FFFFFF00&amp;chco=000000&amp;chl=%5C+%E2%89%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www.google.com/chart?cht=tx&amp;chf=bg,s,FFFFFF00&amp;chco=000000&amp;chl=%5C+%E2%89%A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0CB">
        <w:rPr>
          <w:rStyle w:val="c0"/>
          <w:rFonts w:cs="Arial"/>
          <w:i/>
          <w:iCs/>
          <w:color w:val="000000"/>
        </w:rPr>
        <w:t> </w:t>
      </w:r>
      <w:r w:rsidRPr="002460CB">
        <w:rPr>
          <w:noProof/>
        </w:rPr>
        <w:drawing>
          <wp:inline distT="0" distB="0" distL="0" distR="0" wp14:anchorId="0FF99298" wp14:editId="747994CD">
            <wp:extent cx="200025" cy="133350"/>
            <wp:effectExtent l="0" t="0" r="9525" b="0"/>
            <wp:docPr id="22" name="Рисунок 22" descr="https://www.google.com/chart?cht=tx&amp;chf=bg,s,FFFFFF00&amp;chco=000000&amp;chl=%7B%5C+n%7D%5E%7B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www.google.com/chart?cht=tx&amp;chf=bg,s,FFFFFF00&amp;chco=000000&amp;chl=%7B%5C+n%7D%5E%7B2%7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0CB">
        <w:rPr>
          <w:rStyle w:val="c0"/>
          <w:rFonts w:cs="Arial"/>
          <w:i/>
          <w:iCs/>
          <w:color w:val="000000"/>
        </w:rPr>
        <w:t> </w:t>
      </w:r>
      <w:r w:rsidRPr="002460CB">
        <w:rPr>
          <w:rStyle w:val="c0"/>
          <w:rFonts w:cs="Arial"/>
          <w:color w:val="000000"/>
        </w:rPr>
        <w:t>и</w:t>
      </w:r>
      <w:r w:rsidRPr="002460CB">
        <w:rPr>
          <w:rStyle w:val="apple-converted-space"/>
          <w:rFonts w:cs="Arial"/>
          <w:color w:val="000000"/>
        </w:rPr>
        <w:t> </w:t>
      </w:r>
      <w:r w:rsidRPr="002460CB">
        <w:rPr>
          <w:noProof/>
        </w:rPr>
        <w:drawing>
          <wp:inline distT="0" distB="0" distL="0" distR="0" wp14:anchorId="774E7687" wp14:editId="18261534">
            <wp:extent cx="200025" cy="133350"/>
            <wp:effectExtent l="0" t="0" r="9525" b="0"/>
            <wp:docPr id="23" name="Рисунок 23" descr="https://www.google.com/chart?cht=tx&amp;chf=bg,s,FFFFFF00&amp;chco=000000&amp;chl=%7B%5C+n%7D%5E%7B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www.google.com/chart?cht=tx&amp;chf=bg,s,FFFFFF00&amp;chco=000000&amp;chl=%7B%5C+n%7D%5E%7B2%7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0CB">
        <w:rPr>
          <w:rStyle w:val="c0"/>
          <w:rFonts w:cs="Arial"/>
          <w:i/>
          <w:iCs/>
          <w:color w:val="000000"/>
        </w:rPr>
        <w:t> + n + 1</w:t>
      </w:r>
      <w:r w:rsidRPr="002460CB">
        <w:rPr>
          <w:noProof/>
        </w:rPr>
        <w:drawing>
          <wp:inline distT="0" distB="0" distL="0" distR="0" wp14:anchorId="08081E9F" wp14:editId="3A8B6C1D">
            <wp:extent cx="428625" cy="171450"/>
            <wp:effectExtent l="0" t="0" r="9525" b="0"/>
            <wp:docPr id="24" name="Рисунок 24" descr="https://www.google.com/chart?cht=tx&amp;chf=bg,s,FFFFFF00&amp;chco=000000&amp;chl=%E2%89%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www.google.com/chart?cht=tx&amp;chf=bg,s,FFFFFF00&amp;chco=000000&amp;chl=%E2%89%A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0CB">
        <w:rPr>
          <w:rStyle w:val="c0"/>
          <w:rFonts w:cs="Arial"/>
          <w:i/>
          <w:iCs/>
          <w:color w:val="000000"/>
        </w:rPr>
        <w:t> </w:t>
      </w:r>
      <w:r w:rsidRPr="002460CB">
        <w:rPr>
          <w:rStyle w:val="apple-converted-space"/>
          <w:rFonts w:cs="Arial"/>
          <w:i/>
          <w:iCs/>
          <w:color w:val="000000"/>
        </w:rPr>
        <w:t> </w:t>
      </w:r>
      <w:r w:rsidRPr="002460CB">
        <w:rPr>
          <w:noProof/>
        </w:rPr>
        <w:drawing>
          <wp:inline distT="0" distB="0" distL="0" distR="0" wp14:anchorId="11BF70C6" wp14:editId="78562668">
            <wp:extent cx="276225" cy="219075"/>
            <wp:effectExtent l="0" t="0" r="9525" b="9525"/>
            <wp:docPr id="25" name="Рисунок 25" descr="https://www.google.com/chart?cht=tx&amp;chf=bg,s,FFFFFF00&amp;chco=000000&amp;chl=%7B%5C+%28n%7D%5E%7B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www.google.com/chart?cht=tx&amp;chf=bg,s,FFFFFF00&amp;chco=000000&amp;chl=%7B%5C+%28n%7D%5E%7B2%7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0CB">
        <w:rPr>
          <w:rStyle w:val="c0"/>
          <w:rFonts w:cs="Arial"/>
          <w:i/>
          <w:iCs/>
          <w:color w:val="000000"/>
        </w:rPr>
        <w:t> + n + 1) + n  =</w:t>
      </w:r>
      <w:r w:rsidRPr="002460CB">
        <w:rPr>
          <w:rStyle w:val="apple-converted-space"/>
          <w:rFonts w:cs="Arial"/>
          <w:i/>
          <w:iCs/>
          <w:color w:val="000000"/>
        </w:rPr>
        <w:t> </w:t>
      </w:r>
      <w:r w:rsidRPr="002460CB">
        <w:rPr>
          <w:noProof/>
        </w:rPr>
        <w:drawing>
          <wp:inline distT="0" distB="0" distL="0" distR="0" wp14:anchorId="1C0C52C1" wp14:editId="1FCF6A0A">
            <wp:extent cx="581025" cy="219075"/>
            <wp:effectExtent l="0" t="0" r="9525" b="9525"/>
            <wp:docPr id="26" name="Рисунок 26" descr="https://www.google.com/chart?cht=tx&amp;chf=bg,s,FFFFFF00&amp;chco=000000&amp;chl=%7B%5C+%28n%2B1%29%7D%5E%7B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www.google.com/chart?cht=tx&amp;chf=bg,s,FFFFFF00&amp;chco=000000&amp;chl=%7B%5C+%28n%2B1%29%7D%5E%7B2%7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0CB">
        <w:rPr>
          <w:rStyle w:val="c0"/>
          <w:rFonts w:cs="Arial"/>
          <w:i/>
          <w:iCs/>
          <w:color w:val="000000"/>
        </w:rPr>
        <w:t>.</w:t>
      </w:r>
    </w:p>
    <w:p w:rsidR="00E56905" w:rsidRPr="002460CB" w:rsidRDefault="00E56905" w:rsidP="00035A28">
      <w:pPr>
        <w:spacing w:after="0" w:line="240" w:lineRule="auto"/>
        <w:rPr>
          <w:rStyle w:val="c0"/>
          <w:rFonts w:cs="Arial"/>
          <w:color w:val="000000"/>
        </w:rPr>
      </w:pPr>
      <w:r w:rsidRPr="002460CB">
        <w:rPr>
          <w:rStyle w:val="c0"/>
          <w:rFonts w:cs="Arial"/>
          <w:color w:val="000000"/>
        </w:rPr>
        <w:t>Так как</w:t>
      </w:r>
      <w:r w:rsidRPr="002460CB">
        <w:rPr>
          <w:rStyle w:val="apple-converted-space"/>
          <w:rFonts w:cs="Arial"/>
          <w:color w:val="000000"/>
        </w:rPr>
        <w:t> </w:t>
      </w:r>
      <w:r w:rsidRPr="002460CB">
        <w:rPr>
          <w:noProof/>
        </w:rPr>
        <w:drawing>
          <wp:inline distT="0" distB="0" distL="0" distR="0" wp14:anchorId="7323D6C0" wp14:editId="40F26AC7">
            <wp:extent cx="200025" cy="133350"/>
            <wp:effectExtent l="0" t="0" r="9525" b="0"/>
            <wp:docPr id="27" name="Рисунок 27" descr="https://www.google.com/chart?cht=tx&amp;chf=bg,s,FFFFFF00&amp;chco=000000&amp;chl=%7B%5C+n%7D%5E%7B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www.google.com/chart?cht=tx&amp;chf=bg,s,FFFFFF00&amp;chco=000000&amp;chl=%7B%5C+n%7D%5E%7B2%7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0CB">
        <w:rPr>
          <w:rStyle w:val="c0"/>
          <w:rFonts w:cs="Arial"/>
          <w:color w:val="000000"/>
        </w:rPr>
        <w:t> и</w:t>
      </w:r>
      <w:r w:rsidRPr="002460CB">
        <w:rPr>
          <w:rStyle w:val="apple-converted-space"/>
          <w:rFonts w:cs="Arial"/>
          <w:color w:val="000000"/>
        </w:rPr>
        <w:t> </w:t>
      </w:r>
      <w:r w:rsidRPr="002460CB">
        <w:rPr>
          <w:noProof/>
        </w:rPr>
        <w:drawing>
          <wp:inline distT="0" distB="0" distL="0" distR="0" wp14:anchorId="2EF724D8" wp14:editId="5A4D300F">
            <wp:extent cx="581025" cy="219075"/>
            <wp:effectExtent l="0" t="0" r="9525" b="9525"/>
            <wp:docPr id="28" name="Рисунок 28" descr="https://www.google.com/chart?cht=tx&amp;chf=bg,s,FFFFFF00&amp;chco=000000&amp;chl=%7B%5C+%28n%2B1%29%7D%5E%7B2%7D%5C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www.google.com/chart?cht=tx&amp;chf=bg,s,FFFFFF00&amp;chco=000000&amp;chl=%7B%5C+%28n%2B1%29%7D%5E%7B2%7D%5C+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0CB">
        <w:rPr>
          <w:rStyle w:val="c0"/>
          <w:rFonts w:cs="Arial"/>
          <w:color w:val="000000"/>
        </w:rPr>
        <w:t> - квадраты последовательных натуральных чисел, а число</w:t>
      </w:r>
      <w:r w:rsidRPr="002460CB">
        <w:rPr>
          <w:rStyle w:val="apple-converted-space"/>
          <w:rFonts w:cs="Arial"/>
          <w:color w:val="000000"/>
        </w:rPr>
        <w:t> </w:t>
      </w:r>
      <w:r w:rsidRPr="002460CB">
        <w:rPr>
          <w:noProof/>
        </w:rPr>
        <w:drawing>
          <wp:inline distT="0" distB="0" distL="0" distR="0" wp14:anchorId="5E399520" wp14:editId="621AD91F">
            <wp:extent cx="200025" cy="133350"/>
            <wp:effectExtent l="0" t="0" r="9525" b="0"/>
            <wp:docPr id="29" name="Рисунок 29" descr="https://www.google.com/chart?cht=tx&amp;chf=bg,s,FFFFFF00&amp;chco=000000&amp;chl=%7B%5C+n%7D%5E%7B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www.google.com/chart?cht=tx&amp;chf=bg,s,FFFFFF00&amp;chco=000000&amp;chl=%7B%5C+n%7D%5E%7B2%7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0CB">
        <w:rPr>
          <w:rStyle w:val="c0"/>
          <w:rFonts w:cs="Arial"/>
          <w:i/>
          <w:iCs/>
          <w:color w:val="000000"/>
        </w:rPr>
        <w:t> + n + 1</w:t>
      </w:r>
      <w:r w:rsidR="00035A28" w:rsidRPr="002460CB">
        <w:rPr>
          <w:rStyle w:val="c0"/>
          <w:rFonts w:cs="Arial"/>
          <w:i/>
          <w:iCs/>
          <w:color w:val="000000"/>
        </w:rPr>
        <w:t xml:space="preserve"> </w:t>
      </w:r>
      <w:r w:rsidRPr="002460CB">
        <w:rPr>
          <w:rStyle w:val="c0"/>
          <w:rFonts w:cs="Arial"/>
          <w:color w:val="000000"/>
        </w:rPr>
        <w:t>находится  между названными квадратами, то само оно квадратом натурального числа быть не может.</w:t>
      </w:r>
    </w:p>
    <w:p w:rsidR="002E6029" w:rsidRPr="002460CB" w:rsidRDefault="002E6029" w:rsidP="002E6029">
      <w:pPr>
        <w:spacing w:after="0"/>
        <w:rPr>
          <w:color w:val="000000"/>
          <w:shd w:val="clear" w:color="auto" w:fill="FFFFFF"/>
        </w:rPr>
      </w:pPr>
      <w:r w:rsidRPr="002460CB">
        <w:rPr>
          <w:b/>
          <w:color w:val="000000"/>
          <w:shd w:val="clear" w:color="auto" w:fill="FFFFFF"/>
        </w:rPr>
        <w:t>4.</w:t>
      </w:r>
      <w:r w:rsidRPr="002460CB">
        <w:rPr>
          <w:color w:val="000000"/>
          <w:shd w:val="clear" w:color="auto" w:fill="FFFFFF"/>
        </w:rPr>
        <w:t xml:space="preserve"> Ответ: x1 = -4.0</w:t>
      </w:r>
    </w:p>
    <w:p w:rsidR="002656D7" w:rsidRPr="002460CB" w:rsidRDefault="002656D7" w:rsidP="002656D7">
      <w:pPr>
        <w:spacing w:after="0"/>
      </w:pPr>
      <w:r w:rsidRPr="002460CB">
        <w:rPr>
          <w:b/>
        </w:rPr>
        <w:t>5.</w:t>
      </w:r>
      <w:r w:rsidR="00FF6C41" w:rsidRPr="002460CB">
        <w:t xml:space="preserve"> </w:t>
      </w:r>
      <w:r w:rsidRPr="002460CB">
        <w:t>Диагональ прямоугольника делит его на два равных треугольника.</w:t>
      </w:r>
    </w:p>
    <w:p w:rsidR="002656D7" w:rsidRPr="002460CB" w:rsidRDefault="002656D7" w:rsidP="002656D7">
      <w:pPr>
        <w:spacing w:after="0"/>
      </w:pPr>
      <w:r w:rsidRPr="002460CB">
        <w:t>Поэтому:</w:t>
      </w:r>
    </w:p>
    <w:p w:rsidR="002656D7" w:rsidRPr="002460CB" w:rsidRDefault="002656D7" w:rsidP="002656D7">
      <w:pPr>
        <w:spacing w:after="0"/>
      </w:pPr>
      <w:r w:rsidRPr="002460CB">
        <w:t>– площади S1 и ' S1 треугольников равны: ' S1 = S1</w:t>
      </w:r>
      <w:proofErr w:type="gramStart"/>
      <w:r w:rsidRPr="002460CB">
        <w:t xml:space="preserve"> ;</w:t>
      </w:r>
      <w:proofErr w:type="gramEnd"/>
    </w:p>
    <w:p w:rsidR="002656D7" w:rsidRPr="002460CB" w:rsidRDefault="002656D7" w:rsidP="002656D7">
      <w:pPr>
        <w:spacing w:after="0"/>
      </w:pPr>
      <w:r w:rsidRPr="002460CB">
        <w:t>– площади S2 и ' S2 треугольников равны: ' S2 = S2</w:t>
      </w:r>
      <w:proofErr w:type="gramStart"/>
      <w:r w:rsidRPr="002460CB">
        <w:t xml:space="preserve"> ;</w:t>
      </w:r>
      <w:proofErr w:type="gramEnd"/>
    </w:p>
    <w:p w:rsidR="002656D7" w:rsidRPr="002460CB" w:rsidRDefault="002656D7" w:rsidP="002656D7">
      <w:pPr>
        <w:spacing w:after="0"/>
      </w:pPr>
      <w:r w:rsidRPr="002460CB">
        <w:t>в свою очередь, площади двух треугольников, составляющих</w:t>
      </w:r>
    </w:p>
    <w:p w:rsidR="002656D7" w:rsidRPr="002460CB" w:rsidRDefault="002656D7" w:rsidP="002656D7">
      <w:pPr>
        <w:spacing w:after="0"/>
      </w:pPr>
      <w:r w:rsidRPr="002460CB">
        <w:t xml:space="preserve">прямоугольник, также </w:t>
      </w:r>
      <w:proofErr w:type="gramStart"/>
      <w:r w:rsidRPr="002460CB">
        <w:t>равны</w:t>
      </w:r>
      <w:proofErr w:type="gramEnd"/>
      <w:r w:rsidRPr="002460CB">
        <w:t>, т.е.: ' ' ' S + S1 + S2 = S + S1 + S2 .</w:t>
      </w:r>
    </w:p>
    <w:p w:rsidR="002656D7" w:rsidRPr="002460CB" w:rsidRDefault="002656D7" w:rsidP="002656D7">
      <w:pPr>
        <w:spacing w:after="0"/>
      </w:pPr>
      <w:r w:rsidRPr="002460CB">
        <w:t>Значит, ' S = S , что и требовалось доказать</w:t>
      </w:r>
    </w:p>
    <w:p w:rsidR="00861832" w:rsidRDefault="002656D7" w:rsidP="002656D7">
      <w:pPr>
        <w:spacing w:after="0"/>
      </w:pPr>
      <w:r w:rsidRPr="002460CB">
        <w:t>.</w:t>
      </w:r>
      <w:r w:rsidRPr="002460CB">
        <w:rPr>
          <w:noProof/>
          <w:lang w:eastAsia="ru-RU"/>
        </w:rPr>
        <w:drawing>
          <wp:inline distT="0" distB="0" distL="0" distR="0" wp14:anchorId="3B0854B3" wp14:editId="49A63A15">
            <wp:extent cx="1640883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3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47" cy="83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0CB" w:rsidRPr="002460CB" w:rsidRDefault="002460CB" w:rsidP="002460CB">
      <w:pPr>
        <w:spacing w:after="0" w:line="240" w:lineRule="auto"/>
      </w:pPr>
      <w:r w:rsidRPr="002460CB">
        <w:rPr>
          <w:b/>
        </w:rPr>
        <w:t>6.</w:t>
      </w:r>
      <w:r>
        <w:t xml:space="preserve"> </w:t>
      </w:r>
      <w:r w:rsidRPr="002460CB">
        <w:t>288=32*9. Докажем сначала, что число делится на 32.</w:t>
      </w:r>
      <w:r w:rsidRPr="002460CB">
        <w:br/>
        <w:t>Если x=2k, то, подставив 2k в уравнение, получим 256k⁸+288k⁵+32k². Очевидно, что это число на 32 делится. Осталось доказать, что 8k⁸+9k⁵+k² делится на 9 при любом натуральном k.</w:t>
      </w:r>
      <w:r>
        <w:br/>
      </w:r>
      <w:r w:rsidRPr="002460CB">
        <w:t xml:space="preserve">9k⁵ делится на 9 при любом натуральном k. Докажем, что 8k⁸+k² делится на 9 при любом натуральном k. Если k делится на 3, это, очевидно, так. Если k даёт остаток 1 при делении на 3, то у числа 8k⁸+k² остаток будет 8+1=9, то есть число </w:t>
      </w:r>
      <w:proofErr w:type="gramStart"/>
      <w:r w:rsidRPr="002460CB">
        <w:t>делится</w:t>
      </w:r>
      <w:proofErr w:type="gramEnd"/>
      <w:r w:rsidRPr="002460CB">
        <w:t xml:space="preserve"> на 9 нацело. Наконец, если число k даёт остаток 2 при делении на 3, то у числа 8k⁸+k² остаток будет 2048+4=2052, 2052 делится на 9, значит, и число делится на 9.</w:t>
      </w:r>
      <w:r>
        <w:br/>
      </w:r>
      <w:r w:rsidRPr="002460CB">
        <w:t>Таким образом, данное число при любом чётном x делится на 9 и на 32, значит, оно делится и на 288.</w:t>
      </w:r>
      <w:bookmarkStart w:id="0" w:name="_GoBack"/>
      <w:bookmarkEnd w:id="0"/>
    </w:p>
    <w:p w:rsidR="002656D7" w:rsidRPr="002460CB" w:rsidRDefault="002656D7" w:rsidP="002656D7">
      <w:pPr>
        <w:spacing w:after="0"/>
        <w:rPr>
          <w:color w:val="000000"/>
          <w:shd w:val="clear" w:color="auto" w:fill="FFFFFF"/>
          <w:vertAlign w:val="superscript"/>
        </w:rPr>
      </w:pPr>
      <w:r w:rsidRPr="002460CB">
        <w:rPr>
          <w:b/>
          <w:color w:val="000000"/>
          <w:shd w:val="clear" w:color="auto" w:fill="FFFFFF"/>
        </w:rPr>
        <w:t>8.</w:t>
      </w:r>
      <w:r w:rsidRPr="002460CB">
        <w:rPr>
          <w:color w:val="000000"/>
          <w:shd w:val="clear" w:color="auto" w:fill="FFFFFF"/>
        </w:rPr>
        <w:t xml:space="preserve">  О- точка пересечения биссектрис</w:t>
      </w:r>
      <w:r w:rsidRPr="002460CB">
        <w:rPr>
          <w:color w:val="000000"/>
          <w:shd w:val="clear" w:color="auto" w:fill="FFFFFF"/>
        </w:rPr>
        <w:br/>
        <w:t>угол АОВ=125</w:t>
      </w:r>
      <w:proofErr w:type="gramStart"/>
      <w:r w:rsidRPr="002460CB">
        <w:rPr>
          <w:color w:val="000000"/>
          <w:shd w:val="clear" w:color="auto" w:fill="FFFFFF"/>
        </w:rPr>
        <w:br/>
        <w:t>Р</w:t>
      </w:r>
      <w:proofErr w:type="gramEnd"/>
      <w:r w:rsidRPr="002460CB">
        <w:rPr>
          <w:color w:val="000000"/>
          <w:shd w:val="clear" w:color="auto" w:fill="FFFFFF"/>
        </w:rPr>
        <w:t>ассмотрим тр. АВО сумма углов равна 180, получаем</w:t>
      </w:r>
      <w:r w:rsidRPr="002460CB">
        <w:rPr>
          <w:color w:val="000000"/>
          <w:shd w:val="clear" w:color="auto" w:fill="FFFFFF"/>
        </w:rPr>
        <w:br/>
        <w:t>А/2 + В/2 +125 =180</w:t>
      </w:r>
      <w:r w:rsidRPr="002460CB">
        <w:rPr>
          <w:color w:val="000000"/>
          <w:shd w:val="clear" w:color="auto" w:fill="FFFFFF"/>
        </w:rPr>
        <w:br/>
      </w:r>
      <w:r w:rsidRPr="002460CB">
        <w:rPr>
          <w:color w:val="000000"/>
          <w:shd w:val="clear" w:color="auto" w:fill="FFFFFF"/>
        </w:rPr>
        <w:lastRenderedPageBreak/>
        <w:t>отсюда А+В=110</w:t>
      </w:r>
      <w:r w:rsidRPr="002460CB">
        <w:rPr>
          <w:color w:val="000000"/>
          <w:shd w:val="clear" w:color="auto" w:fill="FFFFFF"/>
        </w:rPr>
        <w:br/>
        <w:t>Теперь рассмотрим тр. АВС</w:t>
      </w:r>
      <w:r w:rsidRPr="002460CB">
        <w:rPr>
          <w:color w:val="000000"/>
          <w:shd w:val="clear" w:color="auto" w:fill="FFFFFF"/>
        </w:rPr>
        <w:br/>
        <w:t>А+В+С=180   </w:t>
      </w:r>
      <w:r w:rsidRPr="002460CB">
        <w:rPr>
          <w:color w:val="000000"/>
          <w:shd w:val="clear" w:color="auto" w:fill="FFFFFF"/>
        </w:rPr>
        <w:br/>
        <w:t>С=180-(А+В)=180-110=70</w:t>
      </w:r>
      <w:r w:rsidRPr="002460CB">
        <w:rPr>
          <w:color w:val="000000"/>
          <w:shd w:val="clear" w:color="auto" w:fill="FFFFFF"/>
          <w:vertAlign w:val="superscript"/>
        </w:rPr>
        <w:t>0</w:t>
      </w:r>
    </w:p>
    <w:p w:rsidR="002656D7" w:rsidRPr="002460CB" w:rsidRDefault="002656D7" w:rsidP="002656D7">
      <w:pPr>
        <w:spacing w:after="0"/>
        <w:rPr>
          <w:color w:val="000000"/>
          <w:shd w:val="clear" w:color="auto" w:fill="FFFFFF"/>
          <w:vertAlign w:val="superscript"/>
        </w:rPr>
      </w:pPr>
      <w:r w:rsidRPr="002460CB">
        <w:rPr>
          <w:color w:val="000000"/>
          <w:shd w:val="clear" w:color="auto" w:fill="FFFFFF"/>
        </w:rPr>
        <w:t>Ответ: 70</w:t>
      </w:r>
      <w:r w:rsidRPr="002460CB">
        <w:rPr>
          <w:color w:val="000000"/>
          <w:shd w:val="clear" w:color="auto" w:fill="FFFFFF"/>
          <w:vertAlign w:val="superscript"/>
        </w:rPr>
        <w:t>0</w:t>
      </w:r>
    </w:p>
    <w:p w:rsidR="00035A28" w:rsidRPr="002460CB" w:rsidRDefault="00035A28" w:rsidP="00035A28">
      <w:pPr>
        <w:widowControl w:val="0"/>
        <w:autoSpaceDN w:val="0"/>
        <w:spacing w:after="0" w:line="240" w:lineRule="auto"/>
      </w:pPr>
      <w:r w:rsidRPr="002460CB">
        <w:rPr>
          <w:b/>
        </w:rPr>
        <w:t>9.</w:t>
      </w:r>
      <w:r w:rsidRPr="002460CB">
        <w:t xml:space="preserve">    </w:t>
      </w:r>
      <w:r w:rsidRPr="002460CB">
        <w:t>Из теории делимости известно, что разность чисел (a –b) делится на m тогда и только тогда, когда a и b при делении на m дают одинаковые остатки. Учитывая это утверждение, переформулируем задачу:</w:t>
      </w:r>
    </w:p>
    <w:p w:rsidR="00035A28" w:rsidRPr="002460CB" w:rsidRDefault="00035A28" w:rsidP="00035A28">
      <w:pPr>
        <w:widowControl w:val="0"/>
        <w:autoSpaceDN w:val="0"/>
        <w:spacing w:after="0" w:line="240" w:lineRule="auto"/>
      </w:pPr>
      <w:r w:rsidRPr="002460CB">
        <w:t xml:space="preserve">      </w:t>
      </w:r>
      <w:r w:rsidRPr="002460CB">
        <w:t>Доказать, что среди шести любых чисел найдутся два числа, которые при делении на пять, дают одинаковые остатки.</w:t>
      </w:r>
    </w:p>
    <w:p w:rsidR="00035A28" w:rsidRPr="002460CB" w:rsidRDefault="00035A28" w:rsidP="00035A28">
      <w:pPr>
        <w:widowControl w:val="0"/>
        <w:autoSpaceDN w:val="0"/>
        <w:spacing w:after="0" w:line="240" w:lineRule="auto"/>
        <w:jc w:val="both"/>
      </w:pPr>
      <w:r w:rsidRPr="002460CB">
        <w:t xml:space="preserve">     </w:t>
      </w:r>
      <w:r w:rsidRPr="002460CB">
        <w:t>Докажем это утверждение.</w:t>
      </w:r>
    </w:p>
    <w:p w:rsidR="00035A28" w:rsidRPr="002460CB" w:rsidRDefault="00035A28" w:rsidP="00035A28">
      <w:pPr>
        <w:pStyle w:val="a5"/>
        <w:widowControl w:val="0"/>
        <w:rPr>
          <w:rFonts w:asciiTheme="minorHAnsi" w:hAnsiTheme="minorHAnsi"/>
          <w:sz w:val="22"/>
          <w:szCs w:val="22"/>
        </w:rPr>
      </w:pPr>
      <w:r w:rsidRPr="002460CB">
        <w:rPr>
          <w:rFonts w:asciiTheme="minorHAnsi" w:hAnsiTheme="minorHAnsi"/>
          <w:sz w:val="22"/>
          <w:szCs w:val="22"/>
        </w:rPr>
        <w:t>По теореме о делении с остатком, при делении числа на пять может быть один из пяти остатков: 0, 1, 2, 3, 4. При этом рассматриваются шесть любых чисел.</w:t>
      </w:r>
    </w:p>
    <w:p w:rsidR="00035A28" w:rsidRPr="002460CB" w:rsidRDefault="00035A28" w:rsidP="00035A28">
      <w:pPr>
        <w:pStyle w:val="a5"/>
        <w:widowControl w:val="0"/>
        <w:rPr>
          <w:rFonts w:asciiTheme="minorHAnsi" w:hAnsiTheme="minorHAnsi"/>
          <w:sz w:val="22"/>
          <w:szCs w:val="22"/>
        </w:rPr>
      </w:pPr>
      <w:r w:rsidRPr="002460CB">
        <w:rPr>
          <w:rFonts w:asciiTheme="minorHAnsi" w:hAnsiTheme="minorHAnsi"/>
          <w:sz w:val="22"/>
          <w:szCs w:val="22"/>
        </w:rPr>
        <w:t>6&gt;5, по принципу Дирихле получаем, что, приняв в качестве «классов» – остатки, в качестве «предметов» - числа, учитывая, что хотя бы два числа из шести имеют одинаковые остатки при делении на пять, а значит, их разность делится на пять</w:t>
      </w:r>
      <w:r w:rsidRPr="002460CB">
        <w:rPr>
          <w:rFonts w:asciiTheme="minorHAnsi" w:hAnsiTheme="minorHAnsi"/>
          <w:sz w:val="22"/>
          <w:szCs w:val="22"/>
        </w:rPr>
        <w:t>.</w:t>
      </w:r>
    </w:p>
    <w:p w:rsidR="002E6029" w:rsidRPr="002460CB" w:rsidRDefault="002E6029" w:rsidP="002E6029">
      <w:pPr>
        <w:pStyle w:val="a5"/>
        <w:widowControl w:val="0"/>
        <w:spacing w:after="0"/>
        <w:rPr>
          <w:rFonts w:asciiTheme="minorHAnsi" w:hAnsiTheme="minorHAnsi"/>
          <w:sz w:val="22"/>
          <w:szCs w:val="22"/>
        </w:rPr>
      </w:pPr>
      <w:r w:rsidRPr="002460CB">
        <w:rPr>
          <w:rFonts w:asciiTheme="minorHAnsi" w:hAnsiTheme="minorHAnsi"/>
          <w:b/>
          <w:sz w:val="22"/>
          <w:szCs w:val="22"/>
        </w:rPr>
        <w:t>10.</w:t>
      </w:r>
      <w:r w:rsidRPr="002460CB">
        <w:rPr>
          <w:rFonts w:asciiTheme="minorHAnsi" w:hAnsiTheme="minorHAnsi"/>
          <w:sz w:val="22"/>
          <w:szCs w:val="22"/>
        </w:rPr>
        <w:t xml:space="preserve"> рассмотрим последние цифры степеней 8</w:t>
      </w:r>
    </w:p>
    <w:p w:rsidR="002E6029" w:rsidRPr="002460CB" w:rsidRDefault="002E6029" w:rsidP="002E6029">
      <w:pPr>
        <w:pStyle w:val="a5"/>
        <w:widowControl w:val="0"/>
        <w:spacing w:after="0"/>
        <w:rPr>
          <w:rFonts w:asciiTheme="minorHAnsi" w:hAnsiTheme="minorHAnsi"/>
          <w:sz w:val="22"/>
          <w:szCs w:val="22"/>
        </w:rPr>
      </w:pPr>
      <w:r w:rsidRPr="002460CB">
        <w:rPr>
          <w:rFonts w:asciiTheme="minorHAnsi" w:hAnsiTheme="minorHAnsi"/>
          <w:sz w:val="22"/>
          <w:szCs w:val="22"/>
        </w:rPr>
        <w:t>8^1=...8</w:t>
      </w:r>
    </w:p>
    <w:p w:rsidR="002E6029" w:rsidRPr="002460CB" w:rsidRDefault="002E6029" w:rsidP="002E6029">
      <w:pPr>
        <w:pStyle w:val="a5"/>
        <w:widowControl w:val="0"/>
        <w:spacing w:after="0"/>
        <w:rPr>
          <w:rFonts w:asciiTheme="minorHAnsi" w:hAnsiTheme="minorHAnsi"/>
          <w:sz w:val="22"/>
          <w:szCs w:val="22"/>
        </w:rPr>
      </w:pPr>
      <w:r w:rsidRPr="002460CB">
        <w:rPr>
          <w:rFonts w:asciiTheme="minorHAnsi" w:hAnsiTheme="minorHAnsi"/>
          <w:sz w:val="22"/>
          <w:szCs w:val="22"/>
        </w:rPr>
        <w:t>8^2=...4</w:t>
      </w:r>
    </w:p>
    <w:p w:rsidR="002E6029" w:rsidRPr="002460CB" w:rsidRDefault="002E6029" w:rsidP="002E6029">
      <w:pPr>
        <w:pStyle w:val="a5"/>
        <w:widowControl w:val="0"/>
        <w:spacing w:after="0"/>
        <w:rPr>
          <w:rFonts w:asciiTheme="minorHAnsi" w:hAnsiTheme="minorHAnsi"/>
          <w:sz w:val="22"/>
          <w:szCs w:val="22"/>
        </w:rPr>
      </w:pPr>
      <w:r w:rsidRPr="002460CB">
        <w:rPr>
          <w:rFonts w:asciiTheme="minorHAnsi" w:hAnsiTheme="minorHAnsi"/>
          <w:sz w:val="22"/>
          <w:szCs w:val="22"/>
        </w:rPr>
        <w:t>8^3=...2</w:t>
      </w:r>
    </w:p>
    <w:p w:rsidR="002E6029" w:rsidRPr="002460CB" w:rsidRDefault="002E6029" w:rsidP="002E6029">
      <w:pPr>
        <w:pStyle w:val="a5"/>
        <w:widowControl w:val="0"/>
        <w:spacing w:after="0"/>
        <w:rPr>
          <w:rFonts w:asciiTheme="minorHAnsi" w:hAnsiTheme="minorHAnsi"/>
          <w:sz w:val="22"/>
          <w:szCs w:val="22"/>
        </w:rPr>
      </w:pPr>
      <w:r w:rsidRPr="002460CB">
        <w:rPr>
          <w:rFonts w:asciiTheme="minorHAnsi" w:hAnsiTheme="minorHAnsi"/>
          <w:sz w:val="22"/>
          <w:szCs w:val="22"/>
        </w:rPr>
        <w:t>8^4=...6</w:t>
      </w:r>
    </w:p>
    <w:p w:rsidR="002E6029" w:rsidRPr="002460CB" w:rsidRDefault="002E6029" w:rsidP="002E6029">
      <w:pPr>
        <w:pStyle w:val="a5"/>
        <w:widowControl w:val="0"/>
        <w:spacing w:after="0"/>
        <w:rPr>
          <w:rFonts w:asciiTheme="minorHAnsi" w:hAnsiTheme="minorHAnsi"/>
          <w:sz w:val="22"/>
          <w:szCs w:val="22"/>
        </w:rPr>
      </w:pPr>
      <w:r w:rsidRPr="002460CB">
        <w:rPr>
          <w:rFonts w:asciiTheme="minorHAnsi" w:hAnsiTheme="minorHAnsi"/>
          <w:sz w:val="22"/>
          <w:szCs w:val="22"/>
        </w:rPr>
        <w:t>8^5=...8</w:t>
      </w:r>
    </w:p>
    <w:p w:rsidR="002E6029" w:rsidRPr="002460CB" w:rsidRDefault="002E6029" w:rsidP="002E6029">
      <w:pPr>
        <w:pStyle w:val="a5"/>
        <w:widowControl w:val="0"/>
        <w:spacing w:after="0"/>
        <w:rPr>
          <w:rFonts w:asciiTheme="minorHAnsi" w:hAnsiTheme="minorHAnsi"/>
          <w:sz w:val="22"/>
          <w:szCs w:val="22"/>
        </w:rPr>
      </w:pPr>
      <w:r w:rsidRPr="002460CB">
        <w:rPr>
          <w:rFonts w:asciiTheme="minorHAnsi" w:hAnsiTheme="minorHAnsi"/>
          <w:sz w:val="22"/>
          <w:szCs w:val="22"/>
        </w:rPr>
        <w:t>8^6=...4</w:t>
      </w:r>
    </w:p>
    <w:p w:rsidR="002E6029" w:rsidRPr="002460CB" w:rsidRDefault="002E6029" w:rsidP="002E6029">
      <w:pPr>
        <w:pStyle w:val="a5"/>
        <w:widowControl w:val="0"/>
        <w:spacing w:after="0"/>
        <w:rPr>
          <w:rFonts w:asciiTheme="minorHAnsi" w:hAnsiTheme="minorHAnsi"/>
          <w:sz w:val="22"/>
          <w:szCs w:val="22"/>
        </w:rPr>
      </w:pPr>
      <w:r w:rsidRPr="002460CB">
        <w:rPr>
          <w:rFonts w:asciiTheme="minorHAnsi" w:hAnsiTheme="minorHAnsi"/>
          <w:sz w:val="22"/>
          <w:szCs w:val="22"/>
        </w:rPr>
        <w:t>как видно последние цифры последовательных степеней 8, повторяются з периодом 4</w:t>
      </w:r>
    </w:p>
    <w:p w:rsidR="002E6029" w:rsidRPr="002460CB" w:rsidRDefault="002E6029" w:rsidP="002E6029">
      <w:pPr>
        <w:pStyle w:val="a5"/>
        <w:widowControl w:val="0"/>
        <w:spacing w:after="0"/>
        <w:rPr>
          <w:rFonts w:asciiTheme="minorHAnsi" w:hAnsiTheme="minorHAnsi"/>
          <w:sz w:val="22"/>
          <w:szCs w:val="22"/>
        </w:rPr>
      </w:pPr>
      <w:r w:rsidRPr="002460CB">
        <w:rPr>
          <w:rFonts w:asciiTheme="minorHAnsi" w:hAnsiTheme="minorHAnsi"/>
          <w:sz w:val="22"/>
          <w:szCs w:val="22"/>
        </w:rPr>
        <w:t>2009=2008+1=4*502+1</w:t>
      </w:r>
    </w:p>
    <w:p w:rsidR="002E6029" w:rsidRPr="002460CB" w:rsidRDefault="002E6029" w:rsidP="002E6029">
      <w:pPr>
        <w:pStyle w:val="a5"/>
        <w:widowControl w:val="0"/>
        <w:spacing w:after="0"/>
        <w:rPr>
          <w:rFonts w:asciiTheme="minorHAnsi" w:hAnsiTheme="minorHAnsi"/>
          <w:sz w:val="22"/>
          <w:szCs w:val="22"/>
        </w:rPr>
      </w:pPr>
      <w:r w:rsidRPr="002460CB">
        <w:rPr>
          <w:rFonts w:asciiTheme="minorHAnsi" w:hAnsiTheme="minorHAnsi"/>
          <w:sz w:val="22"/>
          <w:szCs w:val="22"/>
        </w:rPr>
        <w:t>поэтому последняя цифра числа 8 в степени 2009 такая же как и числа 8 в степени 1,т.е</w:t>
      </w:r>
      <w:proofErr w:type="gramStart"/>
      <w:r w:rsidRPr="002460CB">
        <w:rPr>
          <w:rFonts w:asciiTheme="minorHAnsi" w:hAnsiTheme="minorHAnsi"/>
          <w:sz w:val="22"/>
          <w:szCs w:val="22"/>
        </w:rPr>
        <w:t>.ц</w:t>
      </w:r>
      <w:proofErr w:type="gramEnd"/>
      <w:r w:rsidRPr="002460CB">
        <w:rPr>
          <w:rFonts w:asciiTheme="minorHAnsi" w:hAnsiTheme="minorHAnsi"/>
          <w:sz w:val="22"/>
          <w:szCs w:val="22"/>
        </w:rPr>
        <w:t>ифра 8</w:t>
      </w:r>
    </w:p>
    <w:p w:rsidR="00FF6C41" w:rsidRPr="002460CB" w:rsidRDefault="002E6029" w:rsidP="002656D7">
      <w:pPr>
        <w:spacing w:after="0"/>
        <w:rPr>
          <w:color w:val="000000"/>
          <w:shd w:val="clear" w:color="auto" w:fill="FFFFFF"/>
          <w:vertAlign w:val="superscript"/>
        </w:rPr>
      </w:pPr>
      <w:r w:rsidRPr="002460CB">
        <w:rPr>
          <w:rFonts w:eastAsia="Times New Roman" w:cs="Times New Roman"/>
          <w:lang w:eastAsia="ru-RU"/>
        </w:rPr>
        <w:t xml:space="preserve">      Ответ: 8</w:t>
      </w:r>
    </w:p>
    <w:p w:rsidR="00FF6C41" w:rsidRPr="002460CB" w:rsidRDefault="00FF6C41" w:rsidP="002656D7">
      <w:pPr>
        <w:spacing w:after="0"/>
        <w:rPr>
          <w:color w:val="000000"/>
          <w:shd w:val="clear" w:color="auto" w:fill="FFFFFF"/>
          <w:vertAlign w:val="superscript"/>
        </w:rPr>
      </w:pPr>
    </w:p>
    <w:p w:rsidR="00FF6C41" w:rsidRPr="002460CB" w:rsidRDefault="00FF6C41" w:rsidP="00E56905">
      <w:pPr>
        <w:spacing w:after="0" w:line="240" w:lineRule="auto"/>
        <w:rPr>
          <w:shd w:val="clear" w:color="auto" w:fill="FFFFFF"/>
          <w:vertAlign w:val="superscript"/>
        </w:rPr>
      </w:pPr>
    </w:p>
    <w:p w:rsidR="002656D7" w:rsidRPr="002460CB" w:rsidRDefault="002656D7" w:rsidP="002656D7">
      <w:pPr>
        <w:spacing w:after="0"/>
        <w:rPr>
          <w:color w:val="000000"/>
          <w:shd w:val="clear" w:color="auto" w:fill="FFFFFF"/>
        </w:rPr>
      </w:pPr>
    </w:p>
    <w:sectPr w:rsidR="002656D7" w:rsidRPr="00246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0D8" w:rsidRDefault="00AF30D8" w:rsidP="00E43B2B">
      <w:pPr>
        <w:spacing w:after="0" w:line="240" w:lineRule="auto"/>
      </w:pPr>
      <w:r>
        <w:separator/>
      </w:r>
    </w:p>
  </w:endnote>
  <w:endnote w:type="continuationSeparator" w:id="0">
    <w:p w:rsidR="00AF30D8" w:rsidRDefault="00AF30D8" w:rsidP="00E4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0D8" w:rsidRDefault="00AF30D8" w:rsidP="00E43B2B">
      <w:pPr>
        <w:spacing w:after="0" w:line="240" w:lineRule="auto"/>
      </w:pPr>
      <w:r>
        <w:separator/>
      </w:r>
    </w:p>
  </w:footnote>
  <w:footnote w:type="continuationSeparator" w:id="0">
    <w:p w:rsidR="00AF30D8" w:rsidRDefault="00AF30D8" w:rsidP="00E43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D1981"/>
    <w:multiLevelType w:val="singleLevel"/>
    <w:tmpl w:val="2A08C112"/>
    <w:lvl w:ilvl="0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42"/>
    <w:rsid w:val="00035A28"/>
    <w:rsid w:val="002460CB"/>
    <w:rsid w:val="002656D7"/>
    <w:rsid w:val="002E6029"/>
    <w:rsid w:val="00676942"/>
    <w:rsid w:val="006E20EB"/>
    <w:rsid w:val="007B5DD6"/>
    <w:rsid w:val="00861832"/>
    <w:rsid w:val="00AF30D8"/>
    <w:rsid w:val="00E43B2B"/>
    <w:rsid w:val="00E56905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6D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656D7"/>
  </w:style>
  <w:style w:type="paragraph" w:customStyle="1" w:styleId="c4">
    <w:name w:val="c4"/>
    <w:basedOn w:val="a"/>
    <w:rsid w:val="00FF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6C41"/>
  </w:style>
  <w:style w:type="paragraph" w:styleId="HTML">
    <w:name w:val="HTML Preformatted"/>
    <w:basedOn w:val="a"/>
    <w:link w:val="HTML0"/>
    <w:uiPriority w:val="99"/>
    <w:unhideWhenUsed/>
    <w:rsid w:val="00E5690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56905"/>
    <w:rPr>
      <w:rFonts w:ascii="Consolas" w:hAnsi="Consolas" w:cs="Consolas"/>
      <w:sz w:val="20"/>
      <w:szCs w:val="20"/>
    </w:rPr>
  </w:style>
  <w:style w:type="paragraph" w:styleId="a5">
    <w:name w:val="Body Text Indent"/>
    <w:basedOn w:val="a"/>
    <w:link w:val="a6"/>
    <w:unhideWhenUsed/>
    <w:rsid w:val="00035A28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35A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2E602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6D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656D7"/>
  </w:style>
  <w:style w:type="paragraph" w:customStyle="1" w:styleId="c4">
    <w:name w:val="c4"/>
    <w:basedOn w:val="a"/>
    <w:rsid w:val="00FF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6C41"/>
  </w:style>
  <w:style w:type="paragraph" w:styleId="HTML">
    <w:name w:val="HTML Preformatted"/>
    <w:basedOn w:val="a"/>
    <w:link w:val="HTML0"/>
    <w:uiPriority w:val="99"/>
    <w:unhideWhenUsed/>
    <w:rsid w:val="00E5690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56905"/>
    <w:rPr>
      <w:rFonts w:ascii="Consolas" w:hAnsi="Consolas" w:cs="Consolas"/>
      <w:sz w:val="20"/>
      <w:szCs w:val="20"/>
    </w:rPr>
  </w:style>
  <w:style w:type="paragraph" w:styleId="a5">
    <w:name w:val="Body Text Indent"/>
    <w:basedOn w:val="a"/>
    <w:link w:val="a6"/>
    <w:unhideWhenUsed/>
    <w:rsid w:val="00035A28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35A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2E602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dcterms:created xsi:type="dcterms:W3CDTF">2015-12-16T15:54:00Z</dcterms:created>
  <dcterms:modified xsi:type="dcterms:W3CDTF">2016-01-21T17:33:00Z</dcterms:modified>
</cp:coreProperties>
</file>