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 w:themeColor="background2"/>
  <w:body>
    <w:p w:rsidR="00AB40B4" w:rsidRPr="00F33D92" w:rsidRDefault="00AB40B4" w:rsidP="00AB40B4">
      <w:pPr>
        <w:pStyle w:val="ac"/>
        <w:numPr>
          <w:ilvl w:val="0"/>
          <w:numId w:val="2"/>
        </w:numPr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33D92">
        <w:rPr>
          <w:rFonts w:ascii="Times New Roman" w:hAnsi="Times New Roman" w:cs="Times New Roman"/>
          <w:b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AB40B4" w:rsidRPr="00F33D92" w:rsidRDefault="00AB40B4" w:rsidP="00AB40B4">
      <w:pPr>
        <w:shd w:val="clear" w:color="auto" w:fill="FFFFFF"/>
        <w:spacing w:before="36" w:after="36" w:line="382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F33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Решение:</w:t>
      </w:r>
    </w:p>
    <w:p w:rsidR="00AB40B4" w:rsidRPr="00F33D92" w:rsidRDefault="00AB40B4" w:rsidP="00AB40B4">
      <w:pPr>
        <w:shd w:val="clear" w:color="auto" w:fill="FFFFFF"/>
        <w:spacing w:before="36" w:after="36" w:line="382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</w:p>
    <w:p w:rsidR="00AB40B4" w:rsidRDefault="00F33D92" w:rsidP="00AB40B4">
      <w:pPr>
        <w:shd w:val="clear" w:color="auto" w:fill="FFFFFF"/>
        <w:spacing w:before="36" w:after="36" w:line="382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 </w:t>
      </w:r>
      <w:r w:rsidR="00AB40B4" w:rsidRPr="00F33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5134BE" w:rsidRDefault="005134BE" w:rsidP="00AB40B4">
      <w:pPr>
        <w:shd w:val="clear" w:color="auto" w:fill="FFFFFF"/>
        <w:spacing w:before="36" w:after="36" w:line="382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</w:p>
    <w:p w:rsidR="005134BE" w:rsidRDefault="005134BE" w:rsidP="005134BE">
      <w:pPr>
        <w:pStyle w:val="ac"/>
        <w:numPr>
          <w:ilvl w:val="0"/>
          <w:numId w:val="2"/>
        </w:numPr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34BE">
        <w:rPr>
          <w:rFonts w:ascii="Times New Roman" w:hAnsi="Times New Roman" w:cs="Times New Roman"/>
          <w:b/>
          <w:sz w:val="28"/>
          <w:szCs w:val="28"/>
        </w:rPr>
        <w:t>Сосчитайте</w:t>
      </w:r>
      <w:proofErr w:type="spellEnd"/>
      <w:proofErr w:type="gramStart"/>
      <w:r w:rsidRPr="005134BE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5134BE">
        <w:rPr>
          <w:rFonts w:ascii="Times New Roman" w:hAnsi="Times New Roman" w:cs="Times New Roman"/>
          <w:b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5pt;height:33.65pt" o:ole="">
            <v:imagedata r:id="rId6" o:title=""/>
          </v:shape>
          <o:OLEObject Type="Embed" ProgID="Equation.3" ShapeID="_x0000_i1025" DrawAspect="Content" ObjectID="_1513272830" r:id="rId7"/>
        </w:object>
      </w:r>
      <w:r w:rsidRPr="005134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34712" w:rsidRPr="00534712" w:rsidRDefault="005134BE" w:rsidP="005134BE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eastAsiaTheme="minorHAnsi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w:proofErr w:type="gramStart"/>
      </m:oMath>
      <w:r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1-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>)(1-</w:t>
      </w:r>
    </w:p>
    <w:p w:rsidR="00534712" w:rsidRPr="00534712" w:rsidRDefault="00B817CD" w:rsidP="005134BE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169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196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225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534712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*</m:t>
        </m:r>
      </m:oMath>
    </w:p>
    <w:p w:rsidR="005134BE" w:rsidRDefault="00B817CD" w:rsidP="005134BE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36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48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49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63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80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81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121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143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144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168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169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195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196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224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225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</m:oMath>
      </m:oMathPara>
    </w:p>
    <w:p w:rsidR="00534712" w:rsidRPr="002F403B" w:rsidRDefault="002F403B" w:rsidP="005134BE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(после  сокращений)</w:t>
      </w:r>
    </w:p>
    <w:p w:rsidR="00534712" w:rsidRDefault="00534712" w:rsidP="00534712">
      <w:pPr>
        <w:pStyle w:val="ac"/>
        <w:numPr>
          <w:ilvl w:val="0"/>
          <w:numId w:val="2"/>
        </w:numPr>
        <w:tabs>
          <w:tab w:val="left" w:pos="720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9A6">
        <w:rPr>
          <w:rFonts w:ascii="Times New Roman" w:hAnsi="Times New Roman" w:cs="Times New Roman"/>
          <w:b/>
          <w:sz w:val="28"/>
          <w:szCs w:val="28"/>
        </w:rPr>
        <w:t>Докажите</w:t>
      </w:r>
      <w:proofErr w:type="spellEnd"/>
      <w:r w:rsidRPr="00A849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A849A6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Pr="00A849A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A849A6">
        <w:rPr>
          <w:rFonts w:ascii="Times New Roman" w:hAnsi="Times New Roman" w:cs="Times New Roman"/>
          <w:b/>
          <w:position w:val="-6"/>
          <w:sz w:val="28"/>
          <w:szCs w:val="28"/>
        </w:rPr>
        <w:object w:dxaOrig="980" w:dyaOrig="320">
          <v:shape id="_x0000_i1026" type="#_x0000_t75" style="width:48.6pt;height:15.9pt" o:ole="">
            <v:imagedata r:id="rId8" o:title=""/>
          </v:shape>
          <o:OLEObject Type="Embed" ProgID="Equation.3" ShapeID="_x0000_i1026" DrawAspect="Content" ObjectID="_1513272831" r:id="rId9"/>
        </w:object>
      </w:r>
      <w:proofErr w:type="spellStart"/>
      <w:r w:rsidRPr="00A849A6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Pr="00A84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9A6">
        <w:rPr>
          <w:rFonts w:ascii="Times New Roman" w:hAnsi="Times New Roman" w:cs="Times New Roman"/>
          <w:b/>
          <w:sz w:val="28"/>
          <w:szCs w:val="28"/>
        </w:rPr>
        <w:t>любом</w:t>
      </w:r>
      <w:proofErr w:type="spellEnd"/>
      <w:r w:rsidRPr="00A84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9A6">
        <w:rPr>
          <w:rFonts w:ascii="Times New Roman" w:hAnsi="Times New Roman" w:cs="Times New Roman"/>
          <w:b/>
          <w:sz w:val="28"/>
          <w:szCs w:val="28"/>
        </w:rPr>
        <w:t>натуральном</w:t>
      </w:r>
      <w:proofErr w:type="spellEnd"/>
      <w:r w:rsidRPr="00A849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849A6">
        <w:rPr>
          <w:rFonts w:ascii="Times New Roman" w:hAnsi="Times New Roman" w:cs="Times New Roman"/>
          <w:b/>
          <w:i/>
          <w:iCs/>
          <w:position w:val="-6"/>
          <w:sz w:val="28"/>
          <w:szCs w:val="28"/>
        </w:rPr>
        <w:object w:dxaOrig="200" w:dyaOrig="220">
          <v:shape id="_x0000_i1027" type="#_x0000_t75" style="width:9.35pt;height:11.2pt" o:ole="">
            <v:imagedata r:id="rId10" o:title=""/>
          </v:shape>
          <o:OLEObject Type="Embed" ProgID="Equation.3" ShapeID="_x0000_i1027" DrawAspect="Content" ObjectID="_1513272832" r:id="rId11"/>
        </w:object>
      </w:r>
      <w:r w:rsidRPr="00A849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а) </w:t>
      </w:r>
      <w:proofErr w:type="spellStart"/>
      <w:r w:rsidRPr="00A849A6">
        <w:rPr>
          <w:rFonts w:ascii="Times New Roman" w:hAnsi="Times New Roman" w:cs="Times New Roman"/>
          <w:b/>
          <w:sz w:val="28"/>
          <w:szCs w:val="28"/>
        </w:rPr>
        <w:t>есть</w:t>
      </w:r>
      <w:proofErr w:type="spellEnd"/>
      <w:r w:rsidRPr="00A849A6">
        <w:rPr>
          <w:rFonts w:ascii="Times New Roman" w:hAnsi="Times New Roman" w:cs="Times New Roman"/>
          <w:b/>
          <w:sz w:val="28"/>
          <w:szCs w:val="28"/>
        </w:rPr>
        <w:t xml:space="preserve"> число нечетное;</w:t>
      </w:r>
      <w:r w:rsidRPr="00A849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б) </w:t>
      </w:r>
      <w:r w:rsidRPr="00A849A6">
        <w:rPr>
          <w:rFonts w:ascii="Times New Roman" w:hAnsi="Times New Roman" w:cs="Times New Roman"/>
          <w:b/>
          <w:sz w:val="28"/>
          <w:szCs w:val="28"/>
        </w:rPr>
        <w:t>не является квадратом никакого другого натурального числа.</w:t>
      </w:r>
    </w:p>
    <w:p w:rsidR="00A849A6" w:rsidRDefault="00A849A6" w:rsidP="00A849A6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+n+1=n*(n+1) +1.</w:t>
      </w:r>
    </w:p>
    <w:p w:rsidR="00A849A6" w:rsidRDefault="00A849A6" w:rsidP="00A849A6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n*(n+1) четное  число, то  n*(n+1) +1 будет нечетным числом.</w:t>
      </w:r>
    </w:p>
    <w:p w:rsidR="00A849A6" w:rsidRPr="00A849A6" w:rsidRDefault="00A849A6" w:rsidP="00A849A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 Ближайшие к числу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+n+1  квадраты натуральных чисел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(n+1)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A849A6" w:rsidRDefault="00B817CD" w:rsidP="00A849A6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849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A849A6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849A6">
        <w:rPr>
          <w:rFonts w:ascii="Times New Roman" w:hAnsi="Times New Roman" w:cs="Times New Roman"/>
          <w:sz w:val="28"/>
          <w:szCs w:val="28"/>
        </w:rPr>
        <w:t xml:space="preserve">+n+1  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A849A6"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(n+1)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C358F">
        <w:rPr>
          <w:rFonts w:ascii="Times New Roman" w:hAnsi="Times New Roman" w:cs="Times New Roman"/>
          <w:sz w:val="28"/>
          <w:szCs w:val="28"/>
        </w:rPr>
        <w:t xml:space="preserve">  и так как  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C358F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(n+1)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C358F">
        <w:rPr>
          <w:rFonts w:ascii="Times New Roman" w:hAnsi="Times New Roman" w:cs="Times New Roman"/>
          <w:sz w:val="28"/>
          <w:szCs w:val="28"/>
        </w:rPr>
        <w:t xml:space="preserve">  квадраты последовательных натуральных чисел, а число  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C358F">
        <w:rPr>
          <w:rFonts w:ascii="Times New Roman" w:hAnsi="Times New Roman" w:cs="Times New Roman"/>
          <w:sz w:val="28"/>
          <w:szCs w:val="28"/>
        </w:rPr>
        <w:t>+n+1  находится  между указанными квадратами,  то оно само не может быть квадратом натурального числа</w:t>
      </w:r>
      <w:r w:rsidR="001E2169">
        <w:rPr>
          <w:rFonts w:ascii="Times New Roman" w:hAnsi="Times New Roman" w:cs="Times New Roman"/>
          <w:sz w:val="28"/>
          <w:szCs w:val="28"/>
        </w:rPr>
        <w:t>.</w:t>
      </w:r>
    </w:p>
    <w:p w:rsidR="001E2169" w:rsidRDefault="001E2169" w:rsidP="001E2169">
      <w:pPr>
        <w:pStyle w:val="ac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169">
        <w:rPr>
          <w:rFonts w:ascii="Times New Roman" w:hAnsi="Times New Roman" w:cs="Times New Roman"/>
          <w:b/>
          <w:sz w:val="28"/>
          <w:szCs w:val="28"/>
        </w:rPr>
        <w:t>Решите</w:t>
      </w:r>
      <w:proofErr w:type="spellEnd"/>
      <w:r w:rsidRPr="001E2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169">
        <w:rPr>
          <w:rFonts w:ascii="Times New Roman" w:hAnsi="Times New Roman" w:cs="Times New Roman"/>
          <w:b/>
          <w:sz w:val="28"/>
          <w:szCs w:val="28"/>
        </w:rPr>
        <w:t>уравнение</w:t>
      </w:r>
      <w:proofErr w:type="spellEnd"/>
      <w:proofErr w:type="gramStart"/>
      <w:r w:rsidRPr="001E2169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End"/>
      <w:r w:rsidRPr="001E2169">
        <w:rPr>
          <w:b/>
        </w:rPr>
        <w:object w:dxaOrig="2960" w:dyaOrig="360">
          <v:shape id="_x0000_i1028" type="#_x0000_t75" style="width:141.2pt;height:17.75pt" o:ole="">
            <v:imagedata r:id="rId12" o:title=""/>
          </v:shape>
          <o:OLEObject Type="Embed" ProgID="Equation.3" ShapeID="_x0000_i1028" DrawAspect="Content" ObjectID="_1513272833" r:id="rId13"/>
        </w:object>
      </w:r>
      <w:r w:rsidRPr="001E2169">
        <w:rPr>
          <w:rFonts w:ascii="Times New Roman" w:hAnsi="Times New Roman" w:cs="Times New Roman"/>
          <w:b/>
          <w:sz w:val="28"/>
          <w:szCs w:val="28"/>
        </w:rPr>
        <w:t>.</w:t>
      </w:r>
    </w:p>
    <w:p w:rsidR="001E2169" w:rsidRDefault="001E2169" w:rsidP="001E2169">
      <w:pPr>
        <w:tabs>
          <w:tab w:val="left" w:pos="720"/>
        </w:tabs>
        <w:rPr>
          <w:rFonts w:ascii="Times New Roman" w:hAnsi="Times New Roman" w:cs="Times New Roman"/>
          <w:b/>
          <w:position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E2169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Pr="001E2169">
        <w:rPr>
          <w:b/>
        </w:rPr>
        <w:object w:dxaOrig="2960" w:dyaOrig="360">
          <v:shape id="_x0000_i1029" type="#_x0000_t75" style="width:141.2pt;height:17.75pt" o:ole="">
            <v:imagedata r:id="rId12" o:title=""/>
          </v:shape>
          <o:OLEObject Type="Embed" ProgID="Equation.3" ShapeID="_x0000_i1029" DrawAspect="Content" ObjectID="_1513272834" r:id="rId14"/>
        </w:object>
      </w:r>
    </w:p>
    <w:p w:rsidR="001E2169" w:rsidRDefault="001E2169" w:rsidP="001E2169">
      <w:pPr>
        <w:tabs>
          <w:tab w:val="left" w:pos="720"/>
        </w:tabs>
        <w:rPr>
          <w:rFonts w:ascii="Times New Roman" w:hAnsi="Times New Roman" w:cs="Times New Roman"/>
          <w:b/>
          <w:position w:val="-10"/>
          <w:sz w:val="28"/>
          <w:szCs w:val="28"/>
        </w:rPr>
      </w:pPr>
    </w:p>
    <w:p w:rsidR="001E2169" w:rsidRDefault="00B817CD" w:rsidP="001E216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E2169">
        <w:rPr>
          <w:rFonts w:ascii="Times New Roman" w:hAnsi="Times New Roman" w:cs="Times New Roman"/>
          <w:sz w:val="28"/>
          <w:szCs w:val="28"/>
        </w:rPr>
        <w:t>-2x+1) +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+y+1)</m:t>
        </m:r>
      </m:oMath>
      <w:r w:rsidR="001E2169">
        <w:rPr>
          <w:rFonts w:ascii="Times New Roman" w:hAnsi="Times New Roman" w:cs="Times New Roman"/>
          <w:sz w:val="28"/>
          <w:szCs w:val="28"/>
        </w:rPr>
        <w:t>+xy+2 =0</w:t>
      </w:r>
    </w:p>
    <w:p w:rsidR="001E2169" w:rsidRDefault="00B817CD" w:rsidP="001E216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E2169">
        <w:rPr>
          <w:rFonts w:ascii="Times New Roman" w:hAnsi="Times New Roman" w:cs="Times New Roman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(y+1)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1E2169">
        <w:rPr>
          <w:rFonts w:ascii="Times New Roman" w:hAnsi="Times New Roman" w:cs="Times New Roman"/>
          <w:sz w:val="28"/>
          <w:szCs w:val="28"/>
        </w:rPr>
        <w:t xml:space="preserve"> (xy+2) =0</w:t>
      </w:r>
    </w:p>
    <w:p w:rsidR="001E2169" w:rsidRDefault="001E2169" w:rsidP="001E216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x=2;</w:t>
      </w:r>
      <w:r w:rsidR="002F4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y= -2</w:t>
      </w:r>
    </w:p>
    <w:p w:rsidR="00B06D43" w:rsidRPr="001E2169" w:rsidRDefault="001E2169" w:rsidP="001E2169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>:  x=2</w:t>
      </w:r>
      <w:proofErr w:type="gramStart"/>
      <w:r>
        <w:rPr>
          <w:rFonts w:ascii="Times New Roman" w:hAnsi="Times New Roman" w:cs="Times New Roman"/>
          <w:sz w:val="28"/>
          <w:szCs w:val="28"/>
        </w:rPr>
        <w:t>;  y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2F4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-2 </w:t>
      </w:r>
    </w:p>
    <w:p w:rsidR="004F2892" w:rsidRPr="00D20E0C" w:rsidRDefault="004F2892" w:rsidP="00D20E0C">
      <w:pPr>
        <w:pStyle w:val="ac"/>
        <w:numPr>
          <w:ilvl w:val="0"/>
          <w:numId w:val="2"/>
        </w:numPr>
        <w:rPr>
          <w:b/>
        </w:rPr>
      </w:pPr>
      <w:proofErr w:type="spellStart"/>
      <w:r w:rsidRPr="00D20E0C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D20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E0C">
        <w:rPr>
          <w:rFonts w:ascii="Times New Roman" w:hAnsi="Times New Roman" w:cs="Times New Roman"/>
          <w:b/>
          <w:sz w:val="28"/>
          <w:szCs w:val="28"/>
        </w:rPr>
        <w:t>диагонали</w:t>
      </w:r>
      <w:proofErr w:type="spellEnd"/>
      <w:r w:rsidRPr="00D20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E0C">
        <w:rPr>
          <w:rFonts w:ascii="Times New Roman" w:hAnsi="Times New Roman" w:cs="Times New Roman"/>
          <w:b/>
          <w:sz w:val="28"/>
          <w:szCs w:val="28"/>
        </w:rPr>
        <w:t>прямоугольника</w:t>
      </w:r>
      <w:proofErr w:type="spellEnd"/>
      <w:r w:rsidRPr="00D20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E0C">
        <w:rPr>
          <w:rFonts w:ascii="Times New Roman" w:hAnsi="Times New Roman" w:cs="Times New Roman"/>
          <w:b/>
          <w:sz w:val="28"/>
          <w:szCs w:val="28"/>
        </w:rPr>
        <w:t>выбрали</w:t>
      </w:r>
      <w:proofErr w:type="spellEnd"/>
      <w:r w:rsidRPr="00D20E0C">
        <w:rPr>
          <w:rFonts w:ascii="Times New Roman" w:hAnsi="Times New Roman" w:cs="Times New Roman"/>
          <w:b/>
          <w:sz w:val="28"/>
          <w:szCs w:val="28"/>
        </w:rPr>
        <w:t xml:space="preserve"> точку и провели через нее прямые, параллельные сторонам. По разные стороны от диагонали образовались два прямоугольника. Докажите, что их площади равны</w:t>
      </w:r>
    </w:p>
    <w:p w:rsidR="004F2892" w:rsidRDefault="004F2892"/>
    <w:p w:rsidR="004F2892" w:rsidRDefault="004F2892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  <w:r>
        <w:rPr>
          <w:rStyle w:val="aa"/>
          <w:rFonts w:ascii="Helvetica" w:hAnsi="Helvetica" w:cs="Helvetica"/>
          <w:color w:val="333333"/>
        </w:rPr>
        <w:t> </w:t>
      </w:r>
    </w:p>
    <w:p w:rsidR="004F2892" w:rsidRPr="00142907" w:rsidRDefault="004F2892" w:rsidP="004F2892">
      <w:pPr>
        <w:pStyle w:val="af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  <w:lang w:val="ru-RU"/>
        </w:rPr>
      </w:pPr>
      <w:proofErr w:type="spellStart"/>
      <w:r>
        <w:rPr>
          <w:rStyle w:val="aa"/>
          <w:rFonts w:ascii="Helvetica" w:hAnsi="Helvetica" w:cs="Helvetica"/>
          <w:color w:val="333333"/>
        </w:rPr>
        <w:t>Решение</w:t>
      </w:r>
      <w:proofErr w:type="spellEnd"/>
      <w:r>
        <w:rPr>
          <w:rStyle w:val="aa"/>
          <w:rFonts w:ascii="Helvetica" w:hAnsi="Helvetica" w:cs="Helvetica"/>
          <w:color w:val="333333"/>
        </w:rPr>
        <w:t>:</w:t>
      </w:r>
      <w:r w:rsidR="00142907">
        <w:rPr>
          <w:rStyle w:val="aa"/>
          <w:rFonts w:ascii="Helvetica" w:hAnsi="Helvetica" w:cs="Helvetica"/>
          <w:color w:val="333333"/>
          <w:lang w:val="ru-RU"/>
        </w:rPr>
        <w:t xml:space="preserve">  </w:t>
      </w:r>
    </w:p>
    <w:p w:rsidR="004F2892" w:rsidRDefault="00142907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  <w:lang w:val="ru-RU"/>
        </w:rPr>
        <w:drawing>
          <wp:inline distT="0" distB="0" distL="0" distR="0">
            <wp:extent cx="4773881" cy="3028208"/>
            <wp:effectExtent l="19050" t="0" r="7669" b="0"/>
            <wp:docPr id="12" name="Рисунок 12" descr="H:\Documents and Settings\Комп\Рабочий стол\Изображение 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ocuments and Settings\Комп\Рабочий стол\Изображение 2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81" cy="302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9D" w:rsidRDefault="00F35A9D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</w:p>
    <w:p w:rsidR="00F35A9D" w:rsidRDefault="00B817CD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  <w:r w:rsidRPr="00B817CD">
        <w:rPr>
          <w:rFonts w:ascii="Helvetica" w:hAnsi="Helvetica" w:cs="Helvetica"/>
          <w:noProof/>
          <w:color w:val="333333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7.5pt;margin-top:1.35pt;width:.95pt;height:103.75pt;z-index:251660288" o:connectortype="straight"/>
        </w:pict>
      </w:r>
      <w:r w:rsidRPr="00B817CD">
        <w:rPr>
          <w:rFonts w:ascii="Helvetica" w:hAnsi="Helvetica" w:cs="Helvetica"/>
          <w:noProof/>
          <w:color w:val="333333"/>
        </w:rPr>
        <w:pict>
          <v:shape id="_x0000_s1029" type="#_x0000_t32" style="position:absolute;left:0;text-align:left;margin-left:101.95pt;margin-top:1.35pt;width:159.9pt;height:103.75pt;flip:y;z-index:251659264" o:connectortype="straight">
            <v:stroke endarrow="block"/>
          </v:shape>
        </w:pict>
      </w:r>
      <w:r w:rsidRPr="00B817CD">
        <w:rPr>
          <w:rFonts w:ascii="Helvetica" w:hAnsi="Helvetica" w:cs="Helvetica"/>
          <w:noProof/>
          <w:color w:val="333333"/>
        </w:rPr>
        <w:pict>
          <v:rect id="_x0000_s1028" style="position:absolute;left:0;text-align:left;margin-left:101.95pt;margin-top:1.35pt;width:159.9pt;height:103.75pt;z-index:251658240"/>
        </w:pict>
      </w:r>
    </w:p>
    <w:p w:rsidR="00F35A9D" w:rsidRDefault="00F35A9D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</w:p>
    <w:p w:rsidR="00F35A9D" w:rsidRDefault="00F35A9D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</w:p>
    <w:p w:rsidR="00F35A9D" w:rsidRDefault="00B817CD" w:rsidP="004F2892">
      <w:pPr>
        <w:pStyle w:val="af3"/>
        <w:shd w:val="clear" w:color="auto" w:fill="FFFFFF"/>
        <w:spacing w:before="0" w:beforeAutospacing="0" w:after="150" w:afterAutospacing="0" w:line="299" w:lineRule="atLeast"/>
        <w:jc w:val="center"/>
        <w:rPr>
          <w:rFonts w:ascii="Helvetica" w:hAnsi="Helvetica" w:cs="Helvetica"/>
          <w:color w:val="333333"/>
        </w:rPr>
      </w:pPr>
      <w:r w:rsidRPr="00B817CD">
        <w:rPr>
          <w:rFonts w:ascii="Helvetica" w:hAnsi="Helvetica" w:cs="Helvetica"/>
          <w:noProof/>
          <w:color w:val="333333"/>
        </w:rPr>
        <w:pict>
          <v:shape id="_x0000_s1031" type="#_x0000_t32" style="position:absolute;left:0;text-align:left;margin-left:101.95pt;margin-top:13.45pt;width:159.9pt;height:2.8pt;flip:y;z-index:251661312" o:connectortype="straight"/>
        </w:pict>
      </w:r>
    </w:p>
    <w:p w:rsidR="00F35A9D" w:rsidRDefault="00F35A9D" w:rsidP="00F35A9D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35A9D" w:rsidRDefault="00F35A9D" w:rsidP="00F35A9D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35A9D" w:rsidRDefault="00F35A9D" w:rsidP="00F35A9D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35A9D" w:rsidRPr="004D249D" w:rsidRDefault="00F35A9D" w:rsidP="00F35A9D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Диагональ прямоугольника  делит его на два равных треугольника. Поэтому </w:t>
      </w:r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18"/>
          <w:szCs w:val="18"/>
        </w:rPr>
        <w:t>1</w:t>
      </w:r>
      <w:r w:rsidR="004D249D"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1</w:t>
      </w:r>
      <w:r w:rsidR="004D249D">
        <w:rPr>
          <w:rFonts w:ascii="Times New Roman" w:hAnsi="Times New Roman" w:cs="Times New Roman"/>
          <w:sz w:val="32"/>
          <w:szCs w:val="32"/>
        </w:rPr>
        <w:t>; S</w:t>
      </w:r>
      <w:r w:rsidR="004D249D">
        <w:rPr>
          <w:rFonts w:ascii="Times New Roman" w:hAnsi="Times New Roman" w:cs="Times New Roman"/>
          <w:sz w:val="18"/>
          <w:szCs w:val="18"/>
        </w:rPr>
        <w:t>2=</w:t>
      </w:r>
      <w:r w:rsidR="004D249D"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2</w:t>
      </w:r>
      <w:r w:rsidR="004D249D">
        <w:rPr>
          <w:rFonts w:ascii="Times New Roman" w:hAnsi="Times New Roman" w:cs="Times New Roman"/>
          <w:sz w:val="32"/>
          <w:szCs w:val="32"/>
        </w:rPr>
        <w:t>; S</w:t>
      </w:r>
      <w:r w:rsidR="004D249D">
        <w:rPr>
          <w:rFonts w:ascii="Times New Roman" w:hAnsi="Times New Roman" w:cs="Times New Roman"/>
          <w:sz w:val="18"/>
          <w:szCs w:val="18"/>
        </w:rPr>
        <w:t>1+</w:t>
      </w:r>
      <w:r w:rsidR="004D249D"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+</w:t>
      </w:r>
      <w:r w:rsidR="004D249D"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2=</w:t>
      </w:r>
      <w:r w:rsidR="004D249D"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1+</w:t>
      </w:r>
      <w:r w:rsidR="004D249D"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+</w:t>
      </w:r>
      <w:r w:rsidR="004D249D">
        <w:rPr>
          <w:rFonts w:ascii="Times New Roman" w:hAnsi="Times New Roman" w:cs="Times New Roman"/>
          <w:sz w:val="32"/>
          <w:szCs w:val="32"/>
        </w:rPr>
        <w:t>S</w:t>
      </w:r>
      <w:r w:rsidR="004D249D">
        <w:rPr>
          <w:rFonts w:ascii="Times New Roman" w:hAnsi="Times New Roman" w:cs="Times New Roman"/>
          <w:sz w:val="18"/>
          <w:szCs w:val="18"/>
        </w:rPr>
        <w:t>2</w:t>
      </w:r>
      <w:r w:rsidR="004D249D">
        <w:rPr>
          <w:rFonts w:ascii="Times New Roman" w:hAnsi="Times New Roman" w:cs="Times New Roman"/>
          <w:sz w:val="32"/>
          <w:szCs w:val="32"/>
        </w:rPr>
        <w:t>; Значит, S=S.</w:t>
      </w:r>
    </w:p>
    <w:p w:rsidR="00BB6BA7" w:rsidRPr="007E6D9F" w:rsidRDefault="00BB6BA7" w:rsidP="00D20E0C">
      <w:pPr>
        <w:pStyle w:val="ac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7E6D9F">
        <w:rPr>
          <w:rFonts w:ascii="Arial" w:hAnsi="Arial" w:cs="Arial"/>
          <w:b/>
          <w:color w:val="2D3640"/>
          <w:sz w:val="28"/>
          <w:szCs w:val="28"/>
          <w:shd w:val="clear" w:color="auto" w:fill="F0F3F5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Верно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любом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четном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числе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9F">
        <w:rPr>
          <w:b/>
          <w:position w:val="-6"/>
        </w:rPr>
        <w:object w:dxaOrig="200" w:dyaOrig="220">
          <v:shape id="_x0000_i1030" type="#_x0000_t75" style="width:9.35pt;height:11.2pt" o:ole="">
            <v:imagedata r:id="rId16" o:title=""/>
          </v:shape>
          <o:OLEObject Type="Embed" ProgID="Equation.3" ShapeID="_x0000_i1030" DrawAspect="Content" ObjectID="_1513272835" r:id="rId17"/>
        </w:object>
      </w:r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число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6D9F">
        <w:rPr>
          <w:b/>
          <w:position w:val="-6"/>
        </w:rPr>
        <w:object w:dxaOrig="1440" w:dyaOrig="320">
          <v:shape id="_x0000_i1031" type="#_x0000_t75" style="width:1in;height:15.9pt" o:ole="">
            <v:imagedata r:id="rId18" o:title=""/>
          </v:shape>
          <o:OLEObject Type="Embed" ProgID="Equation.3" ShapeID="_x0000_i1031" DrawAspect="Content" ObjectID="_1513272836" r:id="rId19"/>
        </w:object>
      </w:r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делится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288?</w:t>
      </w:r>
    </w:p>
    <w:p w:rsidR="004F2892" w:rsidRDefault="00BB6BA7" w:rsidP="00EF1F77">
      <w:pPr>
        <w:tabs>
          <w:tab w:val="left" w:pos="524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  <w:lang w:val="ru-RU"/>
        </w:rPr>
      </w:pP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288=32*9. </w:t>
      </w:r>
      <w:proofErr w:type="gram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Докажем сначала, что число делится на 32.</w:t>
      </w:r>
      <w:proofErr w:type="gramEnd"/>
      <w:r w:rsidRPr="005844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Если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x=2k,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то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подставив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2k в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уравнение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получим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256k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⁸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+288k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⁵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+32k²</w:t>
      </w:r>
      <w:r w:rsidR="00E91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  <w:lang w:val="ru-RU"/>
        </w:rPr>
        <w:t xml:space="preserve"> =32(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0F3F5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0F3F5"/>
                <w:lang w:val="ru-RU"/>
              </w:rPr>
              <m:t>8k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0F3F5"/>
                <w:lang w:val="ru-RU"/>
              </w:rPr>
              <m:t>8</m:t>
            </m:r>
          </m:sup>
        </m:sSup>
      </m:oMath>
      <w:r w:rsidR="00E91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+9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0F3F5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0F3F5"/>
              </w:rPr>
              <m:t>k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0F3F5"/>
              </w:rPr>
              <m:t>5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0F3F5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0F3F5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0F3F5"/>
              </w:rPr>
              <m:t>k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0F3F5"/>
              </w:rPr>
              <m:t>2</m:t>
            </m:r>
          </m:sup>
        </m:sSup>
      </m:oMath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r w:rsidR="00E91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)</w:t>
      </w:r>
      <w:r w:rsidR="00E91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  <w:lang w:val="ru-RU"/>
        </w:rPr>
        <w:t xml:space="preserve">.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Очевидно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что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это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число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на 32 делится. </w:t>
      </w:r>
      <w:proofErr w:type="spellStart"/>
      <w:proofErr w:type="gram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Осталось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доказать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что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8k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⁸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+9k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⁵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+k²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делится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9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при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любом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натуральном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 k.</w:t>
      </w:r>
      <w:proofErr w:type="gramEnd"/>
      <w:r w:rsidRPr="005844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9k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⁵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делится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9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при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любом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натуральном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k.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Докажем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что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8k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⁸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+k²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делится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9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при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любом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натуральном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k.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Если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k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делится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3, это, очевидно, так.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Если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k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даёт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остаток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1 при делении на 3, то у числа 8k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⁸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+k² остаток будет 8+1=9, то есть число делится на 9 нацело.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Наконец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если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число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k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даёт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остаток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2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при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делении на 3, то у числа 8k</w:t>
      </w:r>
      <w:r w:rsidRPr="00584434">
        <w:rPr>
          <w:rFonts w:ascii="Times New Roman" w:hAnsi="Cambria Math" w:cs="Times New Roman"/>
          <w:color w:val="000000" w:themeColor="text1"/>
          <w:sz w:val="28"/>
          <w:szCs w:val="28"/>
          <w:shd w:val="clear" w:color="auto" w:fill="F0F3F5"/>
        </w:rPr>
        <w:t>⁸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+k² остаток будет 2048+4=2052, 2052 делится на 9, значит, и число делится на 9.</w:t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44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Таким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образом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данное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число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при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любом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чётном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x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делится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9 и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32,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значит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,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оно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делится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и </w:t>
      </w:r>
      <w:proofErr w:type="spellStart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>на</w:t>
      </w:r>
      <w:proofErr w:type="spellEnd"/>
      <w:r w:rsidRPr="00584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</w:rPr>
        <w:t xml:space="preserve"> 288.</w:t>
      </w:r>
    </w:p>
    <w:p w:rsidR="00D20E0C" w:rsidRPr="00D20E0C" w:rsidRDefault="00D20E0C" w:rsidP="00EF1F77">
      <w:pPr>
        <w:tabs>
          <w:tab w:val="left" w:pos="524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3F5"/>
          <w:lang w:val="ru-RU"/>
        </w:rPr>
      </w:pPr>
    </w:p>
    <w:p w:rsidR="00D20E0C" w:rsidRPr="006F4A7D" w:rsidRDefault="00D20E0C" w:rsidP="00D20E0C">
      <w:pPr>
        <w:pStyle w:val="ac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025">
        <w:rPr>
          <w:rFonts w:ascii="Times New Roman" w:hAnsi="Times New Roman" w:cs="Times New Roman"/>
          <w:b/>
          <w:sz w:val="28"/>
          <w:szCs w:val="28"/>
        </w:rPr>
        <w:t>Вычислить</w:t>
      </w:r>
      <w:proofErr w:type="spellEnd"/>
      <w:r w:rsidRPr="00CF402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F4025">
        <w:rPr>
          <w:b/>
        </w:rPr>
        <w:object w:dxaOrig="3680" w:dyaOrig="660">
          <v:shape id="_x0000_i1032" type="#_x0000_t75" style="width:183.25pt;height:32.75pt" o:ole="">
            <v:imagedata r:id="rId20" o:title=""/>
          </v:shape>
          <o:OLEObject Type="Embed" ProgID="Equation.3" ShapeID="_x0000_i1032" DrawAspect="Content" ObjectID="_1513272837" r:id="rId21"/>
        </w:object>
      </w:r>
    </w:p>
    <w:p w:rsidR="006F4A7D" w:rsidRDefault="006F4A7D" w:rsidP="006F4A7D">
      <w:pPr>
        <w:pStyle w:val="ac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F4A7D" w:rsidRDefault="006F4A7D" w:rsidP="006F4A7D">
      <w:pPr>
        <w:pStyle w:val="ac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+1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  <w:lang w:val="ru-RU"/>
        </w:rPr>
        <w:t>+…+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99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- 1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-1)</m:t>
            </m:r>
          </m:den>
        </m:f>
      </m:oMath>
      <w:r w:rsidR="00A01E10">
        <w:rPr>
          <w:rFonts w:ascii="Times New Roman" w:hAnsi="Times New Roman" w:cs="Times New Roman"/>
          <w:sz w:val="28"/>
          <w:szCs w:val="28"/>
          <w:lang w:val="ru-RU"/>
        </w:rPr>
        <w:t>+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den>
        </m:f>
      </m:oMath>
      <w:r w:rsidR="001E24A7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4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den>
        </m:f>
      </m:oMath>
      <w:r w:rsidR="00C231C5">
        <w:rPr>
          <w:rFonts w:ascii="Times New Roman" w:hAnsi="Times New Roman" w:cs="Times New Roman"/>
          <w:sz w:val="28"/>
          <w:szCs w:val="28"/>
          <w:lang w:val="ru-RU"/>
        </w:rPr>
        <w:t>+ …+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 xml:space="preserve">99) 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99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den>
        </m:f>
      </m:oMath>
      <w:r w:rsidR="00BE1B35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den>
        </m:f>
      </m:oMath>
      <w:r w:rsidR="00BE1B35">
        <w:rPr>
          <w:rFonts w:ascii="Times New Roman" w:hAnsi="Times New Roman" w:cs="Times New Roman"/>
          <w:sz w:val="28"/>
          <w:szCs w:val="28"/>
          <w:lang w:val="ru-RU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den>
        </m:f>
      </m:oMath>
      <w:r w:rsidR="00BE1B35">
        <w:rPr>
          <w:rFonts w:ascii="Times New Roman" w:hAnsi="Times New Roman" w:cs="Times New Roman"/>
          <w:sz w:val="28"/>
          <w:szCs w:val="28"/>
          <w:lang w:val="ru-RU"/>
        </w:rPr>
        <w:t>+…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den>
        </m:f>
      </m:oMath>
      <w:r w:rsidR="00BE1B35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</w:p>
    <w:p w:rsidR="00BE1B35" w:rsidRDefault="00BE1B35" w:rsidP="006F4A7D">
      <w:pPr>
        <w:pStyle w:val="ac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2 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>-1+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2 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>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>+ …+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99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>= -1+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>-1</w:t>
      </w:r>
    </w:p>
    <w:p w:rsidR="00BE1B35" w:rsidRPr="008001EC" w:rsidRDefault="008001EC" w:rsidP="006F4A7D">
      <w:pPr>
        <w:pStyle w:val="ac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Ответ: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ru-RU"/>
        </w:rPr>
        <w:t>-1</w:t>
      </w:r>
    </w:p>
    <w:p w:rsidR="00D20E0C" w:rsidRDefault="008001EC" w:rsidP="00D20E0C">
      <w:pPr>
        <w:pStyle w:val="ac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F4025" w:rsidRPr="00142907" w:rsidRDefault="00CF4025" w:rsidP="00142907">
      <w:pPr>
        <w:pStyle w:val="ac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429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треугольнике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АВС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проведены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биссектрисы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углов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А и В,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угол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между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ними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42907">
        <w:rPr>
          <w:rFonts w:ascii="Times New Roman" w:hAnsi="Times New Roman" w:cs="Times New Roman"/>
          <w:b/>
          <w:sz w:val="28"/>
          <w:szCs w:val="28"/>
        </w:rPr>
        <w:t>равен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CF4025">
        <w:rPr>
          <w:position w:val="-6"/>
        </w:rPr>
        <w:object w:dxaOrig="499" w:dyaOrig="320">
          <v:shape id="_x0000_i1033" type="#_x0000_t75" style="width:25.25pt;height:15.9pt" o:ole="">
            <v:imagedata r:id="rId22" o:title=""/>
          </v:shape>
          <o:OLEObject Type="Embed" ProgID="Equation.3" ShapeID="_x0000_i1033" DrawAspect="Content" ObjectID="_1513272838" r:id="rId23"/>
        </w:object>
      </w:r>
      <w:r w:rsidRPr="001429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Найдите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907">
        <w:rPr>
          <w:rFonts w:ascii="Times New Roman" w:hAnsi="Times New Roman" w:cs="Times New Roman"/>
          <w:b/>
          <w:sz w:val="28"/>
          <w:szCs w:val="28"/>
        </w:rPr>
        <w:t>угол</w:t>
      </w:r>
      <w:proofErr w:type="spellEnd"/>
      <w:r w:rsidRPr="00142907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CF4025" w:rsidRPr="00CF4025" w:rsidRDefault="00B817CD" w:rsidP="00D20E0C">
      <w:pPr>
        <w:pStyle w:val="ac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817CD">
        <w:rPr>
          <w:rFonts w:ascii="Arial" w:hAnsi="Arial" w:cs="Arial"/>
          <w:noProof/>
          <w:color w:val="2D3640"/>
          <w:sz w:val="28"/>
          <w:szCs w:val="28"/>
          <w:lang w:val="ru-RU" w:eastAsia="ru-RU" w:bidi="ar-SA"/>
        </w:rPr>
        <w:pict>
          <v:shape id="_x0000_s1042" type="#_x0000_t32" style="position:absolute;left:0;text-align:left;margin-left:97.3pt;margin-top:16.75pt;width:.9pt;height:100.05pt;flip:x;z-index:251664384" o:connectortype="straight"/>
        </w:pict>
      </w:r>
      <w:r w:rsidRPr="00B817CD">
        <w:rPr>
          <w:rFonts w:ascii="Arial" w:hAnsi="Arial" w:cs="Arial"/>
          <w:noProof/>
          <w:color w:val="2D3640"/>
          <w:sz w:val="28"/>
          <w:szCs w:val="28"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27.15pt;margin-top:16.75pt;width:145.9pt;height:100.05pt;z-index:251662336"/>
        </w:pict>
      </w:r>
    </w:p>
    <w:p w:rsidR="00BB6BA7" w:rsidRPr="00142907" w:rsidRDefault="00BB6BA7">
      <w:pPr>
        <w:rPr>
          <w:rFonts w:ascii="Arial" w:hAnsi="Arial" w:cs="Arial"/>
          <w:color w:val="2D3640"/>
          <w:sz w:val="28"/>
          <w:szCs w:val="28"/>
          <w:shd w:val="clear" w:color="auto" w:fill="F0F3F5"/>
          <w:lang w:val="ru-RU"/>
        </w:rPr>
      </w:pPr>
    </w:p>
    <w:p w:rsidR="00BB6BA7" w:rsidRDefault="00B817CD">
      <w:pPr>
        <w:rPr>
          <w:rFonts w:ascii="Arial" w:hAnsi="Arial" w:cs="Arial"/>
          <w:color w:val="2D3640"/>
          <w:sz w:val="28"/>
          <w:szCs w:val="28"/>
          <w:shd w:val="clear" w:color="auto" w:fill="F0F3F5"/>
        </w:rPr>
      </w:pPr>
      <w:r>
        <w:rPr>
          <w:rFonts w:ascii="Arial" w:hAnsi="Arial" w:cs="Arial"/>
          <w:noProof/>
          <w:color w:val="2D3640"/>
          <w:sz w:val="28"/>
          <w:szCs w:val="28"/>
          <w:lang w:val="ru-RU" w:eastAsia="ru-RU" w:bidi="ar-SA"/>
        </w:rPr>
        <w:pict>
          <v:shape id="_x0000_s1040" type="#_x0000_t32" style="position:absolute;margin-left:27.15pt;margin-top:.9pt;width:101pt;height:58.9pt;flip:y;z-index:251663360" o:connectortype="straight"/>
        </w:pict>
      </w:r>
    </w:p>
    <w:p w:rsidR="00CF4025" w:rsidRPr="00CF4025" w:rsidRDefault="00142907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62650" cy="4049486"/>
            <wp:effectExtent l="19050" t="0" r="4700" b="0"/>
            <wp:docPr id="11" name="Рисунок 11" descr="H:\Documents and Settings\Комп\Рабочий стол\Изображение 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ocuments and Settings\Комп\Рабочий стол\Изображение 22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72" cy="405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25" w:rsidRDefault="00CF4025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16961" w:rsidRDefault="00A16961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x+y+125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>=180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A16961" w:rsidRDefault="00A16961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180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 -125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A16961" w:rsidRDefault="00A16961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A16961" w:rsidRDefault="00A16961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2x + 2y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180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</w:p>
    <w:p w:rsidR="00A16961" w:rsidRDefault="00A16961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= 180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 - 110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</w:p>
    <w:p w:rsidR="00A16961" w:rsidRDefault="00A16961" w:rsidP="00CF4025">
      <w:pPr>
        <w:pStyle w:val="ac"/>
        <w:tabs>
          <w:tab w:val="left" w:pos="720"/>
        </w:tabs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70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</w:p>
    <w:p w:rsidR="00A16961" w:rsidRPr="00A16961" w:rsidRDefault="00A16961" w:rsidP="00A16961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70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</w:p>
    <w:p w:rsidR="00BB6BA7" w:rsidRPr="007E6D9F" w:rsidRDefault="00BB6BA7" w:rsidP="007E6D9F">
      <w:pPr>
        <w:pStyle w:val="ac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lastRenderedPageBreak/>
        <w:t>Докажите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среди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шести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любых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целых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чисел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найдутся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два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разность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делится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D9F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7E6D9F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FC6A70" w:rsidRDefault="00FC6A70" w:rsidP="007E6D9F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E6D9F" w:rsidRDefault="00332F12" w:rsidP="007E6D9F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Решение. При делении </w:t>
      </w:r>
      <w:r w:rsidR="007E6D9F">
        <w:rPr>
          <w:rFonts w:ascii="Times New Roman" w:hAnsi="Times New Roman" w:cs="Times New Roman"/>
          <w:sz w:val="28"/>
          <w:szCs w:val="28"/>
          <w:lang w:val="ru-RU"/>
        </w:rPr>
        <w:t xml:space="preserve"> целого числа на 5 </w:t>
      </w:r>
      <w:proofErr w:type="gramStart"/>
      <w:r w:rsidR="007E6D9F">
        <w:rPr>
          <w:rFonts w:ascii="Times New Roman" w:hAnsi="Times New Roman" w:cs="Times New Roman"/>
          <w:sz w:val="28"/>
          <w:szCs w:val="28"/>
          <w:lang w:val="ru-RU"/>
        </w:rPr>
        <w:t>возможны</w:t>
      </w:r>
      <w:proofErr w:type="gramEnd"/>
      <w:r w:rsidR="007E6D9F">
        <w:rPr>
          <w:rFonts w:ascii="Times New Roman" w:hAnsi="Times New Roman" w:cs="Times New Roman"/>
          <w:sz w:val="28"/>
          <w:szCs w:val="28"/>
          <w:lang w:val="ru-RU"/>
        </w:rPr>
        <w:t xml:space="preserve"> пять различных остатков: 0, 1, 2, 3 и 4. Но у нас шесть чисел, значит, среди них обязательно  найдутся два с одинаковыми остатками. Если мы рассмотрим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разность, то она будет давать при делении на 5 остаток 0, т.е. будет делиться на 5. </w:t>
      </w:r>
    </w:p>
    <w:p w:rsidR="00332F12" w:rsidRPr="007E6D9F" w:rsidRDefault="00332F12" w:rsidP="007E6D9F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B6BA7" w:rsidRPr="00332F12" w:rsidRDefault="00BB6BA7">
      <w:pPr>
        <w:rPr>
          <w:b/>
        </w:rPr>
      </w:pPr>
    </w:p>
    <w:p w:rsidR="00332F12" w:rsidRPr="00FC6A70" w:rsidRDefault="00332F12" w:rsidP="00332F12">
      <w:pPr>
        <w:pStyle w:val="ac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2F12">
        <w:rPr>
          <w:rFonts w:ascii="Times New Roman" w:hAnsi="Times New Roman" w:cs="Times New Roman"/>
          <w:b/>
          <w:sz w:val="28"/>
          <w:szCs w:val="28"/>
        </w:rPr>
        <w:t>Какой</w:t>
      </w:r>
      <w:proofErr w:type="spellEnd"/>
      <w:r w:rsidRPr="00332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F12">
        <w:rPr>
          <w:rFonts w:ascii="Times New Roman" w:hAnsi="Times New Roman" w:cs="Times New Roman"/>
          <w:b/>
          <w:sz w:val="28"/>
          <w:szCs w:val="28"/>
        </w:rPr>
        <w:t>цифрой</w:t>
      </w:r>
      <w:proofErr w:type="spellEnd"/>
      <w:r w:rsidRPr="00332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F12">
        <w:rPr>
          <w:rFonts w:ascii="Times New Roman" w:hAnsi="Times New Roman" w:cs="Times New Roman"/>
          <w:b/>
          <w:sz w:val="28"/>
          <w:szCs w:val="28"/>
        </w:rPr>
        <w:t>оканчивается</w:t>
      </w:r>
      <w:proofErr w:type="spellEnd"/>
      <w:r w:rsidRPr="00332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F12">
        <w:rPr>
          <w:rFonts w:ascii="Times New Roman" w:hAnsi="Times New Roman" w:cs="Times New Roman"/>
          <w:b/>
          <w:sz w:val="28"/>
          <w:szCs w:val="28"/>
        </w:rPr>
        <w:t>число</w:t>
      </w:r>
      <w:proofErr w:type="spellEnd"/>
      <w:r w:rsidRPr="00332F12">
        <w:rPr>
          <w:b/>
          <w:position w:val="-6"/>
        </w:rPr>
        <w:object w:dxaOrig="480" w:dyaOrig="320">
          <v:shape id="_x0000_i1034" type="#_x0000_t75" style="width:24.3pt;height:15.9pt" o:ole="">
            <v:imagedata r:id="rId25" o:title=""/>
          </v:shape>
          <o:OLEObject Type="Embed" ProgID="Equation.3" ShapeID="_x0000_i1034" DrawAspect="Content" ObjectID="_1513272839" r:id="rId26"/>
        </w:object>
      </w:r>
      <w:r w:rsidRPr="00332F12">
        <w:rPr>
          <w:rFonts w:ascii="Times New Roman" w:hAnsi="Times New Roman" w:cs="Times New Roman"/>
          <w:b/>
          <w:sz w:val="28"/>
          <w:szCs w:val="28"/>
        </w:rPr>
        <w:t>?</w:t>
      </w:r>
    </w:p>
    <w:p w:rsidR="00FC6A70" w:rsidRDefault="00FC6A70" w:rsidP="00FC6A70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6A70" w:rsidRPr="00EA465A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 xml:space="preserve">  =8;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>=64;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>=512;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>=4096;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>=32768;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 xml:space="preserve"> = 262144;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 xml:space="preserve"> = 2097152;</w:t>
      </w:r>
    </w:p>
    <w:p w:rsidR="00FC6A70" w:rsidRDefault="00B817CD" w:rsidP="00FC6A70">
      <w:pPr>
        <w:pStyle w:val="ac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="00FC6A70">
        <w:rPr>
          <w:rFonts w:ascii="Times New Roman" w:hAnsi="Times New Roman" w:cs="Times New Roman"/>
          <w:sz w:val="28"/>
          <w:szCs w:val="28"/>
        </w:rPr>
        <w:t xml:space="preserve"> = 16777216;</w:t>
      </w: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</w:rPr>
        <w:t>: 4 = 50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FC6A70" w:rsidRPr="00237DF1" w:rsidRDefault="00FC6A70" w:rsidP="00FC6A70">
      <w:pPr>
        <w:pStyle w:val="ac"/>
        <w:rPr>
          <w:rFonts w:ascii="Times New Roman" w:hAnsi="Times New Roman" w:cs="Times New Roman"/>
          <w:position w:val="-6"/>
          <w:sz w:val="28"/>
          <w:szCs w:val="28"/>
        </w:rPr>
      </w:pPr>
      <w:proofErr w:type="spellStart"/>
      <w:proofErr w:type="gramStart"/>
      <w:r w:rsidRPr="00237DF1">
        <w:rPr>
          <w:rFonts w:ascii="Times New Roman" w:hAnsi="Times New Roman" w:cs="Times New Roman"/>
          <w:sz w:val="28"/>
          <w:szCs w:val="28"/>
        </w:rPr>
        <w:t>Значит</w:t>
      </w:r>
      <w:proofErr w:type="spellEnd"/>
      <w:r w:rsidRPr="0023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DF1">
        <w:rPr>
          <w:rFonts w:ascii="Times New Roman" w:hAnsi="Times New Roman" w:cs="Times New Roman"/>
          <w:sz w:val="28"/>
          <w:szCs w:val="28"/>
        </w:rPr>
        <w:t>последняя</w:t>
      </w:r>
      <w:proofErr w:type="spellEnd"/>
      <w:r w:rsidRPr="0023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DF1"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 w:rsidRPr="0023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DF1">
        <w:rPr>
          <w:rFonts w:ascii="Times New Roman" w:hAnsi="Times New Roman" w:cs="Times New Roman"/>
          <w:sz w:val="28"/>
          <w:szCs w:val="28"/>
        </w:rPr>
        <w:t>числа</w:t>
      </w:r>
      <w:proofErr w:type="spellEnd"/>
      <w:r w:rsidRPr="00237DF1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2009</m:t>
            </m:r>
          </m:sup>
        </m:sSup>
      </m:oMath>
      <w:r>
        <w:rPr>
          <w:rFonts w:ascii="Times New Roman" w:hAnsi="Times New Roman" w:cs="Times New Roman"/>
          <w:position w:val="-6"/>
          <w:sz w:val="28"/>
          <w:szCs w:val="28"/>
        </w:rPr>
        <w:t xml:space="preserve">  </w:t>
      </w:r>
      <w:r w:rsidR="002F403B">
        <w:rPr>
          <w:rFonts w:ascii="Times New Roman" w:hAnsi="Times New Roman" w:cs="Times New Roman"/>
          <w:position w:val="-6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position w:val="-6"/>
          <w:sz w:val="28"/>
          <w:szCs w:val="28"/>
        </w:rPr>
        <w:t>равна</w:t>
      </w:r>
      <w:proofErr w:type="spellEnd"/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  <w:lang w:val="ru-RU"/>
        </w:rPr>
        <w:t>8</w:t>
      </w:r>
      <w:r w:rsidRPr="00237DF1">
        <w:rPr>
          <w:rFonts w:ascii="Times New Roman" w:hAnsi="Times New Roman" w:cs="Times New Roman"/>
          <w:position w:val="-6"/>
          <w:sz w:val="28"/>
          <w:szCs w:val="28"/>
        </w:rPr>
        <w:t>.</w:t>
      </w:r>
      <w:proofErr w:type="gramEnd"/>
    </w:p>
    <w:p w:rsidR="00FC6A70" w:rsidRPr="00237DF1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Вообще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последнюю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совпадать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остаток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оканчивающихся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</w:t>
      </w:r>
      <w:proofErr w:type="gramEnd"/>
    </w:p>
    <w:p w:rsidR="00FC6A70" w:rsidRDefault="00FC6A70" w:rsidP="00FC6A7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C6A70" w:rsidRPr="00FC6A70" w:rsidRDefault="00FC6A70" w:rsidP="00FC6A70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Ответ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8</w:t>
      </w:r>
    </w:p>
    <w:p w:rsidR="007A0E01" w:rsidRPr="00FC6A70" w:rsidRDefault="007A0E01">
      <w:pPr>
        <w:rPr>
          <w:b/>
        </w:rPr>
      </w:pPr>
    </w:p>
    <w:p w:rsidR="007A0E01" w:rsidRDefault="007A0E01"/>
    <w:p w:rsidR="007A0E01" w:rsidRDefault="007A0E01"/>
    <w:sectPr w:rsidR="007A0E01" w:rsidSect="00B0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7B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EE4"/>
    <w:multiLevelType w:val="multilevel"/>
    <w:tmpl w:val="2F00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326B0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7A66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534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F1FD9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defaultTabStop w:val="708"/>
  <w:characterSpacingControl w:val="doNotCompress"/>
  <w:compat>
    <w:useFELayout/>
  </w:compat>
  <w:rsids>
    <w:rsidRoot w:val="00AB40B4"/>
    <w:rsid w:val="00142907"/>
    <w:rsid w:val="00164199"/>
    <w:rsid w:val="001E2169"/>
    <w:rsid w:val="001E24A7"/>
    <w:rsid w:val="0029753E"/>
    <w:rsid w:val="002C358F"/>
    <w:rsid w:val="002C45A9"/>
    <w:rsid w:val="002F403B"/>
    <w:rsid w:val="00332F12"/>
    <w:rsid w:val="003A6904"/>
    <w:rsid w:val="00441554"/>
    <w:rsid w:val="004D249D"/>
    <w:rsid w:val="004F2892"/>
    <w:rsid w:val="005134BE"/>
    <w:rsid w:val="00534712"/>
    <w:rsid w:val="00584434"/>
    <w:rsid w:val="006B5FF2"/>
    <w:rsid w:val="006C03C4"/>
    <w:rsid w:val="006F4A7D"/>
    <w:rsid w:val="00732A7E"/>
    <w:rsid w:val="007A0E01"/>
    <w:rsid w:val="007E6D9F"/>
    <w:rsid w:val="008001EC"/>
    <w:rsid w:val="00804109"/>
    <w:rsid w:val="0080452A"/>
    <w:rsid w:val="008F47AF"/>
    <w:rsid w:val="00A01E10"/>
    <w:rsid w:val="00A16961"/>
    <w:rsid w:val="00A849A6"/>
    <w:rsid w:val="00AB40B4"/>
    <w:rsid w:val="00B06D43"/>
    <w:rsid w:val="00B50E8C"/>
    <w:rsid w:val="00B62E8D"/>
    <w:rsid w:val="00B817CD"/>
    <w:rsid w:val="00BB6BA7"/>
    <w:rsid w:val="00BE1B35"/>
    <w:rsid w:val="00C10BEF"/>
    <w:rsid w:val="00C231C5"/>
    <w:rsid w:val="00CF4025"/>
    <w:rsid w:val="00D20E0C"/>
    <w:rsid w:val="00D435B0"/>
    <w:rsid w:val="00E91452"/>
    <w:rsid w:val="00EB6955"/>
    <w:rsid w:val="00EF1F77"/>
    <w:rsid w:val="00F33D92"/>
    <w:rsid w:val="00F35A9D"/>
    <w:rsid w:val="00FC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/>
    </o:shapedefaults>
    <o:shapelayout v:ext="edit">
      <o:idmap v:ext="edit" data="1"/>
      <o:rules v:ext="edit">
        <o:r id="V:Rule6" type="connector" idref="#_x0000_s1029"/>
        <o:r id="V:Rule7" type="connector" idref="#_x0000_s1030"/>
        <o:r id="V:Rule8" type="connector" idref="#_x0000_s1031"/>
        <o:r id="V:Rule9" type="connector" idref="#_x0000_s1042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34"/>
  </w:style>
  <w:style w:type="paragraph" w:styleId="1">
    <w:name w:val="heading 1"/>
    <w:basedOn w:val="a"/>
    <w:next w:val="a"/>
    <w:link w:val="10"/>
    <w:uiPriority w:val="9"/>
    <w:qFormat/>
    <w:rsid w:val="00584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44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44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43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43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43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58443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584434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584434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584434"/>
    <w:rPr>
      <w:smallCaps/>
      <w:color w:val="B2B2B2" w:themeColor="accent2"/>
      <w:u w:val="single"/>
    </w:rPr>
  </w:style>
  <w:style w:type="character" w:styleId="a5">
    <w:name w:val="Intense Reference"/>
    <w:basedOn w:val="a0"/>
    <w:uiPriority w:val="32"/>
    <w:qFormat/>
    <w:rsid w:val="00584434"/>
    <w:rPr>
      <w:b/>
      <w:bCs/>
      <w:smallCaps/>
      <w:color w:val="B2B2B2" w:themeColor="accent2"/>
      <w:spacing w:val="5"/>
      <w:u w:val="single"/>
    </w:rPr>
  </w:style>
  <w:style w:type="character" w:customStyle="1" w:styleId="60">
    <w:name w:val="Заголовок 6 Знак"/>
    <w:basedOn w:val="a0"/>
    <w:link w:val="6"/>
    <w:uiPriority w:val="9"/>
    <w:rsid w:val="0058443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44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4434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58443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44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8443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8443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84434"/>
    <w:rPr>
      <w:b/>
      <w:bCs/>
    </w:rPr>
  </w:style>
  <w:style w:type="character" w:styleId="ab">
    <w:name w:val="Emphasis"/>
    <w:basedOn w:val="a0"/>
    <w:uiPriority w:val="20"/>
    <w:qFormat/>
    <w:rsid w:val="00584434"/>
    <w:rPr>
      <w:i/>
      <w:iCs/>
    </w:rPr>
  </w:style>
  <w:style w:type="paragraph" w:styleId="ac">
    <w:name w:val="List Paragraph"/>
    <w:basedOn w:val="a"/>
    <w:uiPriority w:val="99"/>
    <w:qFormat/>
    <w:rsid w:val="005844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44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443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8443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84434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58443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84434"/>
    <w:rPr>
      <w:b/>
      <w:bCs/>
      <w:i/>
      <w:iCs/>
      <w:color w:val="DDDDDD" w:themeColor="accent1"/>
    </w:rPr>
  </w:style>
  <w:style w:type="character" w:styleId="af1">
    <w:name w:val="Book Title"/>
    <w:basedOn w:val="a0"/>
    <w:uiPriority w:val="33"/>
    <w:qFormat/>
    <w:rsid w:val="0058443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8443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F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F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2892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7A0E01"/>
  </w:style>
  <w:style w:type="character" w:styleId="af6">
    <w:name w:val="Placeholder Text"/>
    <w:basedOn w:val="a0"/>
    <w:uiPriority w:val="99"/>
    <w:semiHidden/>
    <w:rsid w:val="005134BE"/>
    <w:rPr>
      <w:color w:val="808080"/>
    </w:rPr>
  </w:style>
  <w:style w:type="paragraph" w:styleId="af7">
    <w:name w:val="caption"/>
    <w:basedOn w:val="a"/>
    <w:next w:val="a"/>
    <w:uiPriority w:val="35"/>
    <w:semiHidden/>
    <w:unhideWhenUsed/>
    <w:qFormat/>
    <w:rsid w:val="00584434"/>
    <w:pPr>
      <w:spacing w:line="240" w:lineRule="auto"/>
    </w:pPr>
    <w:rPr>
      <w:b/>
      <w:bCs/>
      <w:color w:val="DDDDD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2BE-CB21-4B6D-A91B-7D9C5029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2015-12-14T11:48:00Z</dcterms:created>
  <dcterms:modified xsi:type="dcterms:W3CDTF">2016-01-02T14:47:00Z</dcterms:modified>
</cp:coreProperties>
</file>