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6" w:rsidRDefault="00EA2B13">
      <w:r>
        <w:t xml:space="preserve">                                                Ответы на </w:t>
      </w:r>
      <w:proofErr w:type="spellStart"/>
      <w:r>
        <w:t>акмуллинскую</w:t>
      </w:r>
      <w:proofErr w:type="spellEnd"/>
      <w:r>
        <w:t xml:space="preserve"> олимпиаду.</w:t>
      </w:r>
    </w:p>
    <w:p w:rsidR="009414D0" w:rsidRPr="009414D0" w:rsidRDefault="00EA2B13" w:rsidP="009414D0">
      <w:pPr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</w:pPr>
      <w:r>
        <w:t xml:space="preserve">№1.  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Пусть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искомое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число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- x,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тогда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  (x/3)/(x/17)=17/3.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Неполное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частное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деления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будет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="009414D0"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равно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> 5.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br/>
        <w:t>x/3=(5</w:t>
      </w:r>
      <w:r w:rsidR="009414D0" w:rsidRPr="009414D0">
        <w:rPr>
          <w:rFonts w:ascii="Baskerville Old Face" w:eastAsia="Calibri" w:hAnsi="Cambria Math" w:cs="Times New Roman"/>
          <w:color w:val="000000" w:themeColor="text1"/>
          <w:sz w:val="28"/>
          <w:szCs w:val="28"/>
        </w:rPr>
        <w:t>⋅</w:t>
      </w:r>
      <w:r w:rsidR="009414D0"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>x)/17+100</w:t>
      </w:r>
    </w:p>
    <w:p w:rsidR="009414D0" w:rsidRPr="009414D0" w:rsidRDefault="009414D0" w:rsidP="009414D0">
      <w:pPr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</w:pP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>x/3 - (5</w:t>
      </w:r>
      <w:r w:rsidRPr="009414D0">
        <w:rPr>
          <w:rFonts w:ascii="Baskerville Old Face" w:eastAsia="Calibri" w:hAnsi="Cambria Math" w:cs="Times New Roman"/>
          <w:color w:val="000000" w:themeColor="text1"/>
          <w:sz w:val="28"/>
          <w:szCs w:val="28"/>
        </w:rPr>
        <w:t>⋅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x)/17=100. </w:t>
      </w:r>
      <w:r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Приведем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общему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 xml:space="preserve"> </w:t>
      </w:r>
      <w:r w:rsidRPr="009414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знаменателю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>: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br/>
        <w:t>(2</w:t>
      </w:r>
      <w:r w:rsidRPr="009414D0">
        <w:rPr>
          <w:rFonts w:ascii="Baskerville Old Face" w:eastAsia="Calibri" w:hAnsi="Cambria Math" w:cs="Times New Roman"/>
          <w:color w:val="000000" w:themeColor="text1"/>
          <w:sz w:val="28"/>
          <w:szCs w:val="28"/>
        </w:rPr>
        <w:t>⋅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t>x)/51=100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br/>
        <w:t>x=2550</w:t>
      </w:r>
      <w:r w:rsidRPr="009414D0">
        <w:rPr>
          <w:rFonts w:ascii="Baskerville Old Face" w:eastAsia="Calibri" w:hAnsi="Baskerville Old Face" w:cs="Times New Roman"/>
          <w:color w:val="000000" w:themeColor="text1"/>
          <w:sz w:val="28"/>
          <w:szCs w:val="28"/>
        </w:rPr>
        <w:br/>
      </w:r>
      <w:r w:rsidRPr="009414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Ответ</w:t>
      </w:r>
      <w:r w:rsidRPr="009414D0">
        <w:rPr>
          <w:rFonts w:ascii="Baskerville Old Face" w:eastAsia="Calibri" w:hAnsi="Baskerville Old Face" w:cs="Times New Roman"/>
          <w:b/>
          <w:color w:val="000000" w:themeColor="text1"/>
          <w:sz w:val="28"/>
          <w:szCs w:val="28"/>
        </w:rPr>
        <w:t>: </w:t>
      </w:r>
      <w:r w:rsidRPr="009414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искомое</w:t>
      </w:r>
      <w:r w:rsidRPr="009414D0">
        <w:rPr>
          <w:rFonts w:ascii="Baskerville Old Face" w:eastAsia="Calibri" w:hAnsi="Baskerville Old Face" w:cs="Times New Roman"/>
          <w:b/>
          <w:color w:val="000000" w:themeColor="text1"/>
          <w:sz w:val="28"/>
          <w:szCs w:val="28"/>
        </w:rPr>
        <w:t xml:space="preserve"> </w:t>
      </w:r>
      <w:r w:rsidRPr="009414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число</w:t>
      </w:r>
      <w:r w:rsidRPr="009414D0">
        <w:rPr>
          <w:rFonts w:ascii="Baskerville Old Face" w:eastAsia="Calibri" w:hAnsi="Baskerville Old Face" w:cs="Times New Roman"/>
          <w:b/>
          <w:color w:val="000000" w:themeColor="text1"/>
          <w:sz w:val="28"/>
          <w:szCs w:val="28"/>
        </w:rPr>
        <w:t xml:space="preserve"> 2550.</w:t>
      </w:r>
    </w:p>
    <w:p w:rsidR="00EA2B13" w:rsidRDefault="00EA2B13"/>
    <w:p w:rsidR="00C20B78" w:rsidRPr="00C20B78" w:rsidRDefault="00EA2B13" w:rsidP="00C20B78">
      <w:pPr>
        <w:spacing w:line="248" w:lineRule="atLeast"/>
        <w:ind w:left="-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t>№2.</w:t>
      </w:r>
      <w:r w:rsidRPr="00EA2B13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C20B78" w:rsidRPr="00C20B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умноженное</w:t>
      </w:r>
      <w:proofErr w:type="gramEnd"/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100, 1000 и т. д. Но и 901 делится на 53. Следовательно, все подобные числа делятся на 53.</w:t>
      </w:r>
    </w:p>
    <w:p w:rsidR="00780218" w:rsidRPr="00780218" w:rsidRDefault="00780218" w:rsidP="00C20B78">
      <w:pPr>
        <w:pStyle w:val="a3"/>
        <w:shd w:val="clear" w:color="auto" w:fill="FAFAFA"/>
        <w:spacing w:before="75" w:after="0"/>
        <w:rPr>
          <w:rFonts w:eastAsia="Times New Roman"/>
          <w:color w:val="000000"/>
          <w:sz w:val="27"/>
          <w:szCs w:val="27"/>
          <w:lang w:eastAsia="ru-RU"/>
        </w:rPr>
      </w:pPr>
    </w:p>
    <w:p w:rsidR="00780218" w:rsidRDefault="00780218" w:rsidP="00EA2B13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0218" w:rsidRDefault="00780218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№3.</w:t>
      </w:r>
      <w:r w:rsidRPr="00780218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Да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можно(если смотреть с любой стороны, получается крест. Кладешь </w:t>
      </w:r>
      <w:proofErr w:type="spellStart"/>
      <w:r>
        <w:rPr>
          <w:rFonts w:ascii="Helvetica" w:hAnsi="Helvetica" w:cs="Helvetica"/>
          <w:color w:val="000000"/>
        </w:rPr>
        <w:t>брусок</w:t>
      </w:r>
      <w:proofErr w:type="gramStart"/>
      <w:r>
        <w:rPr>
          <w:rFonts w:ascii="Helvetica" w:hAnsi="Helvetica" w:cs="Helvetica"/>
          <w:color w:val="000000"/>
        </w:rPr>
        <w:t>,н</w:t>
      </w:r>
      <w:proofErr w:type="gramEnd"/>
      <w:r>
        <w:rPr>
          <w:rFonts w:ascii="Helvetica" w:hAnsi="Helvetica" w:cs="Helvetica"/>
          <w:color w:val="000000"/>
        </w:rPr>
        <w:t>а</w:t>
      </w:r>
      <w:proofErr w:type="spellEnd"/>
      <w:r>
        <w:rPr>
          <w:rFonts w:ascii="Helvetica" w:hAnsi="Helvetica" w:cs="Helvetica"/>
          <w:color w:val="000000"/>
        </w:rPr>
        <w:t xml:space="preserve"> него кладешь еще 2 бруска поперек, на эти 2 кладешь так же, как и нижний еще один брусок. </w:t>
      </w:r>
      <w:proofErr w:type="gramStart"/>
      <w:r>
        <w:rPr>
          <w:rFonts w:ascii="Helvetica" w:hAnsi="Helvetica" w:cs="Helvetica"/>
          <w:color w:val="000000"/>
        </w:rPr>
        <w:t>Оставшиеся  2 по бокам)</w:t>
      </w:r>
      <w:r w:rsidR="00EF25A8" w:rsidRPr="00EF25A8">
        <w:rPr>
          <w:noProof/>
          <w:lang w:eastAsia="ru-RU"/>
        </w:rPr>
        <w:t xml:space="preserve"> </w:t>
      </w:r>
      <w:r w:rsidR="00EF25A8">
        <w:rPr>
          <w:noProof/>
          <w:lang w:eastAsia="ru-RU"/>
        </w:rPr>
        <w:drawing>
          <wp:inline distT="0" distB="0" distL="0" distR="0" wp14:anchorId="529314F2" wp14:editId="7F540D0D">
            <wp:extent cx="4730750" cy="2917825"/>
            <wp:effectExtent l="0" t="0" r="0" b="0"/>
            <wp:docPr id="1" name="Рисунок 1" descr="https://pp.vk.me/c630518/v630518207/d97b/1dV3fl5D6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518/v630518207/d97b/1dV3fl5D6Q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C20B78" w:rsidRPr="00C20B78" w:rsidRDefault="00780218" w:rsidP="00C20B78">
      <w:pPr>
        <w:spacing w:line="248" w:lineRule="atLeast"/>
        <w:ind w:left="-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№4.</w:t>
      </w:r>
      <w:r w:rsidRPr="00780218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99=9+9+9+9+9+9+9+9+9+9+9.</w:t>
      </w:r>
      <w:r w:rsidR="00205B2A">
        <w:rPr>
          <w:rFonts w:ascii="Helvetica" w:hAnsi="Helvetica" w:cs="Helvetica"/>
          <w:color w:val="000000"/>
        </w:rPr>
        <w:t xml:space="preserve"> </w:t>
      </w:r>
      <w:r w:rsidR="00C20B78" w:rsidRPr="00C20B7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кроме</w:t>
      </w:r>
      <w:proofErr w:type="gramEnd"/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 9 делится только 9. Поэтому на </w:t>
      </w:r>
      <w:bookmarkStart w:id="0" w:name="_GoBack"/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предпоследнем шаге у нас было число 9. Но 9 можно получить только из одного </w:t>
      </w:r>
      <w:bookmarkEnd w:id="0"/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числа, делящегося на 9, — из 18. И так далее. Тут путь раздваивается — 81 можно получить и из 90, и из 99. Сделаем последний шаг назад (теперь делимость на 9 нам уже не важна!) - 90 ни из какого числа получить нельзя, а для 99 есть целых </w:t>
      </w:r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10 возможных предшественников: 100, 101, 102,..., 109. </w:t>
      </w:r>
      <w:r w:rsidR="00C20B78" w:rsidRPr="00C20B7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Любое число от 100 до 109.</w:t>
      </w:r>
    </w:p>
    <w:p w:rsidR="00780218" w:rsidRDefault="00780218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/>
        </w:rPr>
      </w:pPr>
    </w:p>
    <w:p w:rsidR="00205B2A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/>
        </w:rPr>
      </w:pPr>
    </w:p>
    <w:p w:rsidR="009414D0" w:rsidRDefault="00780218" w:rsidP="00EA2B13">
      <w:pPr>
        <w:shd w:val="clear" w:color="auto" w:fill="FAFAFA"/>
        <w:spacing w:before="75"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Helvetica" w:hAnsi="Helvetica" w:cs="Helvetica"/>
          <w:color w:val="000000"/>
        </w:rPr>
        <w:t>№5.</w:t>
      </w:r>
      <w:r w:rsidRPr="00780218">
        <w:t xml:space="preserve"> </w:t>
      </w:r>
      <w:r>
        <w:t xml:space="preserve"> </w:t>
      </w:r>
    </w:p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1047"/>
        <w:gridCol w:w="1188"/>
      </w:tblGrid>
      <w:tr w:rsidR="009414D0" w:rsidRPr="009414D0" w:rsidTr="009414D0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D0" w:rsidRPr="009414D0" w:rsidRDefault="009414D0" w:rsidP="009414D0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Если куска материи длиной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метра отрезать 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метра, то остается метра. </w:t>
            </w:r>
          </w:p>
          <w:p w:rsidR="009414D0" w:rsidRPr="009414D0" w:rsidRDefault="009414D0" w:rsidP="009414D0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=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4-3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</w:t>
            </w:r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Таким образом, для того чтобы отрезать от имеющегося куска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9414D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метра нам понадобится, сложить данный кусок материи в четверо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/4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ahoma"/>
                  <w:color w:val="000000"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</w:p>
        </w:tc>
        <w:tc>
          <w:tcPr>
            <w:tcW w:w="78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D0" w:rsidRPr="009414D0" w:rsidRDefault="009414D0" w:rsidP="009414D0">
            <w:pPr>
              <w:spacing w:after="0" w:line="195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D0" w:rsidRPr="009414D0" w:rsidRDefault="009414D0" w:rsidP="009414D0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780218" w:rsidRDefault="00780218" w:rsidP="00EA2B13">
      <w:pPr>
        <w:shd w:val="clear" w:color="auto" w:fill="FAFAFA"/>
        <w:spacing w:before="75"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205B2A" w:rsidRDefault="00205B2A" w:rsidP="00EA2B13">
      <w:pPr>
        <w:shd w:val="clear" w:color="auto" w:fill="FAFAFA"/>
        <w:spacing w:before="75"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205B2A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№6.</w:t>
      </w:r>
      <w:r w:rsidRPr="00205B2A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r w:rsidRPr="00205B2A">
        <w:rPr>
          <w:rFonts w:ascii="Helvetica" w:hAnsi="Helvetica" w:cs="Helvetica"/>
          <w:color w:val="000000" w:themeColor="text1"/>
          <w:shd w:val="clear" w:color="auto" w:fill="FFFFFF"/>
        </w:rPr>
        <w:t>(2:((2-3):3)-4):((4-5):5) = 50 или 2:(((2-3):((3-4):4-5)):5) = 52,5</w:t>
      </w:r>
    </w:p>
    <w:p w:rsidR="00205B2A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 w:themeColor="text1"/>
          <w:shd w:val="clear" w:color="auto" w:fill="FFFFFF"/>
        </w:rPr>
      </w:pPr>
    </w:p>
    <w:p w:rsidR="00205B2A" w:rsidRPr="00EF25A8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hd w:val="clear" w:color="auto" w:fill="FFFFFF"/>
        </w:rPr>
        <w:t>№7</w:t>
      </w:r>
      <w:r w:rsidRPr="00EF25A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.</w:t>
      </w:r>
      <w:r w:rsidR="00EF25A8" w:rsidRPr="00EF25A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EF25A8" w:rsidRPr="00EF25A8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="00EF25A8" w:rsidRPr="00EF25A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При равномерном распределении дырок по листу получаем не менее 10 см по одну сторону и 6</w:t>
      </w:r>
      <m:oMath>
        <m:f>
          <m:fPr>
            <m:ctrlPr>
              <w:rPr>
                <w:rFonts w:ascii="Cambria Math" w:hAnsi="Cambria Math" w:cs="Tahoma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ahoma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Tahoma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EF25A8" w:rsidRPr="00EF25A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см между соседними дырками по другую стону листа.</w:t>
      </w:r>
    </w:p>
    <w:p w:rsidR="00205B2A" w:rsidRPr="00EF25A8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</w:p>
    <w:p w:rsidR="00205B2A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 w:themeColor="text1"/>
          <w:shd w:val="clear" w:color="auto" w:fill="FFFFFF"/>
        </w:rPr>
        <w:t>№8.</w:t>
      </w:r>
      <w:r w:rsidRPr="00205B2A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205B2A" w:rsidRDefault="00205B2A" w:rsidP="00EA2B13">
      <w:pPr>
        <w:shd w:val="clear" w:color="auto" w:fill="FAFAFA"/>
        <w:spacing w:before="75" w:after="0" w:line="240" w:lineRule="auto"/>
        <w:rPr>
          <w:rFonts w:ascii="Helvetica" w:hAnsi="Helvetica" w:cs="Helvetica"/>
          <w:color w:val="000000"/>
        </w:rPr>
      </w:pPr>
    </w:p>
    <w:p w:rsidR="00205B2A" w:rsidRPr="00EF25A8" w:rsidRDefault="00205B2A" w:rsidP="00EA2B13">
      <w:pPr>
        <w:shd w:val="clear" w:color="auto" w:fill="FAFAFA"/>
        <w:spacing w:before="75" w:after="0" w:line="240" w:lineRule="auto"/>
        <w:rPr>
          <w:rFonts w:ascii="Tahoma" w:hAnsi="Tahoma" w:cs="Tahom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</w:rPr>
        <w:t>№9</w:t>
      </w:r>
      <w:r w:rsidRPr="00EF25A8">
        <w:rPr>
          <w:rFonts w:ascii="Helvetica" w:hAnsi="Helvetica" w:cs="Helvetica"/>
          <w:color w:val="000000"/>
        </w:rPr>
        <w:t>.</w:t>
      </w:r>
      <w:r w:rsidR="00EF25A8" w:rsidRPr="00EF25A8">
        <w:rPr>
          <w:rFonts w:ascii="Tahoma" w:hAnsi="Tahoma" w:cs="Tahoma"/>
          <w:color w:val="000000"/>
          <w:shd w:val="clear" w:color="auto" w:fill="FFFFFF"/>
        </w:rPr>
        <w:t xml:space="preserve"> Решение: Поставим в соответствие металлическому рублю, лежащему гербом вверх число +1, а гербом вниз — число –1. При любом изменении положения четырнадцати металлических рублей произведение чисел, соответствующих всем 15 рублям, не изменяется. Так как в начальном положении это число равно –1, то стать равным +1 (число, соответствующее 15 рублям лежащим гербом вверх) оно никак не может.</w:t>
      </w:r>
    </w:p>
    <w:p w:rsidR="00EF25A8" w:rsidRPr="00EF25A8" w:rsidRDefault="00EF25A8" w:rsidP="00EA2B13">
      <w:pPr>
        <w:shd w:val="clear" w:color="auto" w:fill="FAFAFA"/>
        <w:spacing w:before="75"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p w:rsidR="00EF25A8" w:rsidRPr="00EF25A8" w:rsidRDefault="00EF25A8" w:rsidP="00EA2B13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F25A8">
        <w:rPr>
          <w:rFonts w:ascii="Tahoma" w:hAnsi="Tahoma" w:cs="Tahoma"/>
          <w:color w:val="000000"/>
          <w:shd w:val="clear" w:color="auto" w:fill="FFFFFF"/>
        </w:rPr>
        <w:t>№10.</w:t>
      </w:r>
      <w:r w:rsidRPr="00EF25A8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EF25A8">
        <w:rPr>
          <w:rFonts w:ascii="Tahoma" w:hAnsi="Tahoma" w:cs="Tahoma"/>
          <w:color w:val="000000"/>
          <w:shd w:val="clear" w:color="auto" w:fill="FFFFFF"/>
        </w:rPr>
        <w:t>Возьмём любых двух мальчиков из этой компании. Предположим, что они не одноклассники. Тогда каждый из них имеет среди оставшихся трех мальчиков по два одноклассника. Следовательно, у них есть общий одноклассник, а значит, они одноклассники. Итак, любые два мальчика из этой компании – одноклассники. Следовательно, все пять мальчиков являются одноклассниками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</w:p>
    <w:sectPr w:rsidR="00EF25A8" w:rsidRPr="00EF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55"/>
    <w:rsid w:val="00101555"/>
    <w:rsid w:val="00205B2A"/>
    <w:rsid w:val="004C3563"/>
    <w:rsid w:val="00767EB6"/>
    <w:rsid w:val="00780218"/>
    <w:rsid w:val="0083541C"/>
    <w:rsid w:val="009414D0"/>
    <w:rsid w:val="00A37880"/>
    <w:rsid w:val="00B16074"/>
    <w:rsid w:val="00C20B78"/>
    <w:rsid w:val="00EA2B13"/>
    <w:rsid w:val="00E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B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25A8"/>
  </w:style>
  <w:style w:type="character" w:styleId="a6">
    <w:name w:val="Placeholder Text"/>
    <w:basedOn w:val="a0"/>
    <w:uiPriority w:val="99"/>
    <w:semiHidden/>
    <w:rsid w:val="00EF25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B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25A8"/>
  </w:style>
  <w:style w:type="character" w:styleId="a6">
    <w:name w:val="Placeholder Text"/>
    <w:basedOn w:val="a0"/>
    <w:uiPriority w:val="99"/>
    <w:semiHidden/>
    <w:rsid w:val="00EF2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1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02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7FE7-950A-4A81-99B0-5E774B75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7</cp:revision>
  <dcterms:created xsi:type="dcterms:W3CDTF">2016-01-13T16:21:00Z</dcterms:created>
  <dcterms:modified xsi:type="dcterms:W3CDTF">2016-01-24T17:53:00Z</dcterms:modified>
</cp:coreProperties>
</file>