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A" w:rsidRPr="00E634BE" w:rsidRDefault="00923B1A" w:rsidP="00DB7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634BE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923B1A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E634B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94ADB" w:rsidRPr="00E634BE" w:rsidRDefault="00394AD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Решение:</w:t>
      </w:r>
    </w:p>
    <w:p w:rsidR="00394ADB" w:rsidRPr="00E634BE" w:rsidRDefault="00394ADB" w:rsidP="00DB791B">
      <w:pPr>
        <w:pStyle w:val="a4"/>
        <w:spacing w:before="0" w:beforeAutospacing="0" w:after="0" w:afterAutospacing="0"/>
        <w:rPr>
          <w:sz w:val="28"/>
          <w:szCs w:val="28"/>
        </w:rPr>
      </w:pPr>
      <w:r w:rsidRPr="00E634BE">
        <w:rPr>
          <w:sz w:val="28"/>
          <w:szCs w:val="28"/>
        </w:rPr>
        <w:t>Начнём с конца. Пусть сегодня половина озера покрылась цветами. Через сколько дней покроется всё озеро? Завтра! И это будет 20-й день.</w:t>
      </w:r>
    </w:p>
    <w:p w:rsidR="00394ADB" w:rsidRPr="00E634BE" w:rsidRDefault="00394ADB" w:rsidP="00DB791B">
      <w:pPr>
        <w:pStyle w:val="a4"/>
        <w:spacing w:before="0" w:beforeAutospacing="0" w:after="0" w:afterAutospacing="0"/>
        <w:rPr>
          <w:sz w:val="28"/>
          <w:szCs w:val="28"/>
        </w:rPr>
      </w:pPr>
      <w:r w:rsidRPr="00E634BE">
        <w:rPr>
          <w:sz w:val="28"/>
          <w:szCs w:val="28"/>
        </w:rPr>
        <w:t xml:space="preserve">Ответ: </w:t>
      </w:r>
      <w:r w:rsidRPr="00E634BE">
        <w:rPr>
          <w:b/>
          <w:sz w:val="28"/>
          <w:szCs w:val="28"/>
        </w:rPr>
        <w:t>за 19 дней.</w:t>
      </w:r>
    </w:p>
    <w:p w:rsidR="00923B1A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394ADB" w:rsidRPr="00E634BE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34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  <w:r w:rsidRPr="00E634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94ADB" w:rsidRPr="00E634BE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использована, то стрелки, идущие в неё, надо убрать. После 4 идёт 9, поскольку к девятке другого пути нет. Дальше идёт 1 и так далее.</w:t>
      </w:r>
    </w:p>
    <w:p w:rsidR="00394ADB" w:rsidRPr="00E634BE" w:rsidRDefault="00920A04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3D6B14" wp14:editId="4C41A273">
            <wp:extent cx="3518453" cy="1937801"/>
            <wp:effectExtent l="0" t="0" r="6350" b="5715"/>
            <wp:docPr id="10" name="Рисунок 10" descr="http://vadim-soft.narod.ru/math/idea/idea8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adim-soft.narod.ru/math/idea/idea8_00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145" cy="195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DB" w:rsidRPr="00E634BE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DB" w:rsidRPr="00E634BE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Ответ:</w:t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784913526.</w:t>
      </w:r>
    </w:p>
    <w:p w:rsidR="00DB791B" w:rsidRPr="00E634BE" w:rsidRDefault="00DB791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1A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394ADB" w:rsidRPr="00E634BE" w:rsidRDefault="00D54617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634B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94ADB" w:rsidRPr="00E634BE" w:rsidRDefault="00D54617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Допустим, что площадь луга - это </w:t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х.</w:t>
      </w:r>
      <w:r w:rsidRPr="00E634BE">
        <w:rPr>
          <w:rFonts w:ascii="Times New Roman" w:hAnsi="Times New Roman" w:cs="Times New Roman"/>
          <w:sz w:val="28"/>
          <w:szCs w:val="28"/>
        </w:rPr>
        <w:t xml:space="preserve"> Тогда после первого дня осталось скосить </w:t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х-15</w:t>
      </w:r>
      <w:r w:rsidRPr="00E634BE">
        <w:rPr>
          <w:rFonts w:ascii="Times New Roman" w:hAnsi="Times New Roman" w:cs="Times New Roman"/>
          <w:sz w:val="28"/>
          <w:szCs w:val="28"/>
        </w:rPr>
        <w:t xml:space="preserve"> га, а 20% оставшейся площади - это </w:t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0,2(х-</w:t>
      </w:r>
      <w:proofErr w:type="gramStart"/>
      <w:r w:rsidRPr="00E634BE">
        <w:rPr>
          <w:rStyle w:val="a6"/>
          <w:rFonts w:ascii="Times New Roman" w:hAnsi="Times New Roman" w:cs="Times New Roman"/>
          <w:sz w:val="28"/>
          <w:szCs w:val="28"/>
        </w:rPr>
        <w:t>15)</w:t>
      </w:r>
      <w:r w:rsidRPr="00E634BE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E634BE">
        <w:rPr>
          <w:rFonts w:ascii="Times New Roman" w:hAnsi="Times New Roman" w:cs="Times New Roman"/>
          <w:sz w:val="28"/>
          <w:szCs w:val="28"/>
        </w:rPr>
        <w:t xml:space="preserve"> два дня было скошено </w:t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15+0,2(х-15)</w:t>
      </w:r>
      <w:r w:rsidRPr="00E634BE">
        <w:rPr>
          <w:rFonts w:ascii="Times New Roman" w:hAnsi="Times New Roman" w:cs="Times New Roman"/>
          <w:sz w:val="28"/>
          <w:szCs w:val="28"/>
        </w:rPr>
        <w:t>, что составляет 36% от х, то</w:t>
      </w:r>
      <w:r w:rsidR="00DB791B" w:rsidRPr="00E634BE">
        <w:rPr>
          <w:rFonts w:ascii="Times New Roman" w:hAnsi="Times New Roman" w:cs="Times New Roman"/>
          <w:sz w:val="28"/>
          <w:szCs w:val="28"/>
        </w:rPr>
        <w:t xml:space="preserve"> </w:t>
      </w:r>
      <w:r w:rsidRPr="00E634B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0,36х</w:t>
      </w:r>
      <w:r w:rsidRPr="00E634BE">
        <w:rPr>
          <w:rFonts w:ascii="Times New Roman" w:hAnsi="Times New Roman" w:cs="Times New Roman"/>
          <w:sz w:val="28"/>
          <w:szCs w:val="28"/>
        </w:rPr>
        <w:br/>
        <w:t>С этого получается:</w:t>
      </w:r>
      <w:r w:rsidRPr="00E634BE">
        <w:rPr>
          <w:rFonts w:ascii="Times New Roman" w:hAnsi="Times New Roman" w:cs="Times New Roman"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15 + 0,2(х-15) = 0,36х</w:t>
      </w:r>
      <w:r w:rsidRPr="00E634BE">
        <w:rPr>
          <w:rFonts w:ascii="Times New Roman" w:hAnsi="Times New Roman" w:cs="Times New Roman"/>
          <w:sz w:val="28"/>
          <w:szCs w:val="28"/>
        </w:rPr>
        <w:br/>
        <w:t>умножаем обе части уравнения на 10</w:t>
      </w:r>
      <w:r w:rsidRPr="00E634BE">
        <w:rPr>
          <w:rFonts w:ascii="Times New Roman" w:hAnsi="Times New Roman" w:cs="Times New Roman"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150+2(х-15) = 3,6х</w:t>
      </w:r>
      <w:r w:rsidRPr="00E634BE">
        <w:rPr>
          <w:rFonts w:ascii="Times New Roman" w:hAnsi="Times New Roman" w:cs="Times New Roman"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150+2х - 30 = 3,6х</w:t>
      </w:r>
      <w:r w:rsidRPr="00E634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120+2х = 3,6х</w:t>
      </w:r>
      <w:r w:rsidRPr="00E634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3,6х-2х = 120</w:t>
      </w:r>
      <w:r w:rsidRPr="00E634BE">
        <w:rPr>
          <w:rFonts w:ascii="Times New Roman" w:hAnsi="Times New Roman" w:cs="Times New Roman"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1,6х = 120</w:t>
      </w:r>
      <w:r w:rsidRPr="00E634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t>х = 120  / 1,6</w:t>
      </w:r>
      <w:r w:rsidRPr="00E634BE">
        <w:rPr>
          <w:rFonts w:ascii="Times New Roman" w:hAnsi="Times New Roman" w:cs="Times New Roman"/>
          <w:sz w:val="28"/>
          <w:szCs w:val="28"/>
        </w:rPr>
        <w:br/>
      </w:r>
      <w:r w:rsidRPr="00E634BE">
        <w:rPr>
          <w:rStyle w:val="a6"/>
          <w:rFonts w:ascii="Times New Roman" w:hAnsi="Times New Roman" w:cs="Times New Roman"/>
          <w:sz w:val="28"/>
          <w:szCs w:val="28"/>
        </w:rPr>
        <w:lastRenderedPageBreak/>
        <w:t>х = 75</w:t>
      </w:r>
      <w:r w:rsidRPr="00E634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34BE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Ответ: 75</w:t>
      </w:r>
      <w:r w:rsidR="00DB791B" w:rsidRPr="00E634BE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E634BE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га площадь всего поля</w:t>
      </w:r>
    </w:p>
    <w:p w:rsidR="00923B1A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6F3814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Решение:</w:t>
      </w:r>
    </w:p>
    <w:p w:rsidR="006F3814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Вернее сказать, что число 1995 разложить можно на следующие сомножители 1 х 3 х5 х 7 х19 = 1995. </w:t>
      </w:r>
      <w:r w:rsidRPr="00E634BE">
        <w:rPr>
          <w:rFonts w:ascii="Times New Roman" w:hAnsi="Times New Roman" w:cs="Times New Roman"/>
          <w:sz w:val="28"/>
          <w:szCs w:val="28"/>
        </w:rPr>
        <w:br/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науральным</w:t>
      </w:r>
      <w:proofErr w:type="spellEnd"/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числом является 57, так как 57 х 5 х 7 = 1995.</w:t>
      </w:r>
    </w:p>
    <w:p w:rsidR="006F3814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Pr="00E63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57</w:t>
      </w:r>
    </w:p>
    <w:p w:rsidR="00923B1A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6F3814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DB791B"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F3814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Нужна 21 труба длиной 7 метров и 4 трубы длиной 5 метров</w:t>
      </w:r>
    </w:p>
    <w:p w:rsidR="004075AB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 w:rsidR="00DB791B"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5AB" w:rsidRPr="00E63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 труба длиной 7 метров и 4 трубы длиной 5 метров</w:t>
      </w:r>
    </w:p>
    <w:p w:rsidR="006F3814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3B1A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</w:t>
      </w:r>
      <w:proofErr w:type="gramStart"/>
      <w:r w:rsidRPr="00E634BE">
        <w:rPr>
          <w:rFonts w:ascii="Times New Roman" w:hAnsi="Times New Roman" w:cs="Times New Roman"/>
          <w:sz w:val="28"/>
          <w:szCs w:val="28"/>
        </w:rPr>
        <w:t>какому  чемодану</w:t>
      </w:r>
      <w:proofErr w:type="gramEnd"/>
      <w:r w:rsidRPr="00E634BE">
        <w:rPr>
          <w:rFonts w:ascii="Times New Roman" w:hAnsi="Times New Roman" w:cs="Times New Roman"/>
          <w:sz w:val="28"/>
          <w:szCs w:val="28"/>
        </w:rPr>
        <w:t>?</w:t>
      </w: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Решение:</w:t>
      </w: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10 попыток, т. к. в первый раз надо 4 раза попытаться найти ключ для первого чемодана, во второй 3, в третий 2, а в четвертый 1.</w:t>
      </w: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634BE">
        <w:rPr>
          <w:rFonts w:ascii="Times New Roman" w:hAnsi="Times New Roman" w:cs="Times New Roman"/>
          <w:b/>
          <w:sz w:val="28"/>
          <w:szCs w:val="28"/>
        </w:rPr>
        <w:t>10 попыток</w:t>
      </w: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3B1A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4075AB" w:rsidRPr="00E634BE" w:rsidRDefault="004075A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Решение</w:t>
      </w:r>
    </w:p>
    <w:p w:rsidR="00DB791B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Примеры пятизначных чисел:21 000, 20 100, 20 010,20 001, 12000, 10 200, 10 020, 10 002, 30000.Сумма каждого числа равна 3.</w:t>
      </w:r>
      <w:r w:rsidR="00DB791B" w:rsidRPr="00E6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14" w:rsidRPr="00E634BE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21 000 = 2 +1+0+0+010 200=1+0+2+0+0</w:t>
      </w:r>
    </w:p>
    <w:p w:rsidR="006F3814" w:rsidRPr="00E634BE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 xml:space="preserve">Ответ. </w:t>
      </w:r>
      <w:r w:rsidRPr="00E634BE">
        <w:rPr>
          <w:rFonts w:ascii="Times New Roman" w:hAnsi="Times New Roman" w:cs="Times New Roman"/>
          <w:b/>
          <w:sz w:val="28"/>
          <w:szCs w:val="28"/>
        </w:rPr>
        <w:t>9</w:t>
      </w:r>
    </w:p>
    <w:p w:rsidR="004075AB" w:rsidRPr="00E634BE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 xml:space="preserve">Найдите дробь со знаменателем 19, которая </w:t>
      </w:r>
      <w:proofErr w:type="gramStart"/>
      <w:r w:rsidRPr="00E634BE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E634B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0.55pt" o:ole="">
            <v:imagedata r:id="rId6" o:title=""/>
          </v:shape>
          <o:OLEObject Type="Embed" ProgID="Equation.3" ShapeID="_x0000_i1025" DrawAspect="Content" ObjectID="_1515417065" r:id="rId7"/>
        </w:object>
      </w:r>
      <w:r w:rsidRPr="00E634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34BE">
        <w:rPr>
          <w:rFonts w:ascii="Times New Roman" w:hAnsi="Times New Roman" w:cs="Times New Roman"/>
          <w:sz w:val="28"/>
          <w:szCs w:val="28"/>
        </w:rPr>
        <w:t xml:space="preserve"> но меньше </w:t>
      </w:r>
      <w:r w:rsidRPr="00E634B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1.5pt;height:30.55pt" o:ole="">
            <v:imagedata r:id="rId8" o:title=""/>
          </v:shape>
          <o:OLEObject Type="Embed" ProgID="Equation.3" ShapeID="_x0000_i1026" DrawAspect="Content" ObjectID="_1515417066" r:id="rId9"/>
        </w:object>
      </w:r>
      <w:r w:rsidRPr="00E634BE">
        <w:rPr>
          <w:rFonts w:ascii="Times New Roman" w:hAnsi="Times New Roman" w:cs="Times New Roman"/>
          <w:sz w:val="28"/>
          <w:szCs w:val="28"/>
        </w:rPr>
        <w:t>.</w:t>
      </w:r>
    </w:p>
    <w:p w:rsidR="00920A04" w:rsidRPr="00E634BE" w:rsidRDefault="004075AB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920A04" w:rsidRPr="00E634BE" w:rsidRDefault="004075AB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 дроби к общему знаменателю, кратному и 19 и 7.</w:t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5/7=95/133</w:t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6/7=114/133</w:t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 должен удовлетворять условию: 95/113 </w:t>
      </w:r>
      <w:proofErr w:type="gramStart"/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>&lt;  x</w:t>
      </w:r>
      <w:proofErr w:type="gramEnd"/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&lt;114/133</w:t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Подбираем числитель кратный 7. Это, например: 98/113. </w:t>
      </w:r>
    </w:p>
    <w:p w:rsidR="00DB791B" w:rsidRPr="00E634BE" w:rsidRDefault="00920A04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5AB"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твет: </w:t>
      </w:r>
      <w:r w:rsidRPr="00E6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14/19, а еще может быть 15/19 и 16/19</w:t>
      </w:r>
      <w:r w:rsidRPr="00E63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B2" w:rsidRPr="00E634BE" w:rsidRDefault="00835FB2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B2" w:rsidRPr="00E634BE" w:rsidRDefault="00835FB2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1A" w:rsidRPr="00E634BE" w:rsidRDefault="00923B1A" w:rsidP="00835F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BE">
        <w:rPr>
          <w:rFonts w:ascii="Times New Roman" w:hAnsi="Times New Roman" w:cs="Times New Roman"/>
          <w:sz w:val="28"/>
          <w:szCs w:val="28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4075AB" w:rsidRPr="00E634BE" w:rsidRDefault="004075AB" w:rsidP="00DB79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4BE">
        <w:rPr>
          <w:sz w:val="28"/>
          <w:szCs w:val="28"/>
        </w:rPr>
        <w:t>Решение:</w:t>
      </w:r>
    </w:p>
    <w:p w:rsidR="004075AB" w:rsidRPr="00E634BE" w:rsidRDefault="00920A04" w:rsidP="00DB7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E634BE">
        <w:rPr>
          <w:noProof/>
          <w:sz w:val="28"/>
          <w:szCs w:val="28"/>
        </w:rPr>
        <w:drawing>
          <wp:inline distT="0" distB="0" distL="0" distR="0" wp14:anchorId="0D01FADC" wp14:editId="20017EAC">
            <wp:extent cx="2219325" cy="1409700"/>
            <wp:effectExtent l="0" t="0" r="9525" b="0"/>
            <wp:docPr id="18" name="Рисунок 18" descr="http://festival.1september.ru/articles/57061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70615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AB" w:rsidRPr="00E634BE" w:rsidRDefault="004075AB" w:rsidP="00DB79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4BE">
        <w:rPr>
          <w:sz w:val="28"/>
          <w:szCs w:val="28"/>
        </w:rPr>
        <w:t>Предположим, что один из отрезков (</w:t>
      </w:r>
      <w:r w:rsidRPr="00E634BE">
        <w:rPr>
          <w:i/>
          <w:iCs/>
          <w:sz w:val="28"/>
          <w:szCs w:val="28"/>
        </w:rPr>
        <w:t>АК</w:t>
      </w:r>
      <w:r w:rsidRPr="00E634BE">
        <w:rPr>
          <w:sz w:val="28"/>
          <w:szCs w:val="28"/>
        </w:rPr>
        <w:t>) оказался вдвое длиннее другого (</w:t>
      </w:r>
      <w:r w:rsidRPr="00E634BE">
        <w:rPr>
          <w:i/>
          <w:iCs/>
          <w:sz w:val="28"/>
          <w:szCs w:val="28"/>
        </w:rPr>
        <w:t>АЕ</w:t>
      </w:r>
      <w:r w:rsidRPr="00E634BE">
        <w:rPr>
          <w:sz w:val="28"/>
          <w:szCs w:val="28"/>
        </w:rPr>
        <w:t xml:space="preserve">). </w:t>
      </w:r>
      <w:proofErr w:type="gramStart"/>
      <w:r w:rsidRPr="00E634BE">
        <w:rPr>
          <w:sz w:val="28"/>
          <w:szCs w:val="28"/>
        </w:rPr>
        <w:t>Значит,   </w:t>
      </w:r>
      <w:proofErr w:type="gramEnd"/>
      <w:r w:rsidRPr="00E634BE">
        <w:rPr>
          <w:sz w:val="28"/>
          <w:szCs w:val="28"/>
        </w:rPr>
        <w:t>  </w:t>
      </w:r>
      <w:r w:rsidRPr="00E634BE">
        <w:rPr>
          <w:i/>
          <w:iCs/>
          <w:sz w:val="28"/>
          <w:szCs w:val="28"/>
        </w:rPr>
        <w:t>АК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sz w:val="28"/>
          <w:szCs w:val="28"/>
        </w:rPr>
        <w:t>= 2</w:t>
      </w:r>
      <w:r w:rsidRPr="00E634BE">
        <w:rPr>
          <w:i/>
          <w:iCs/>
          <w:sz w:val="28"/>
          <w:szCs w:val="28"/>
        </w:rPr>
        <w:t>АЕ</w:t>
      </w:r>
      <w:r w:rsidRPr="00E634BE">
        <w:rPr>
          <w:sz w:val="28"/>
          <w:szCs w:val="28"/>
        </w:rPr>
        <w:t xml:space="preserve">. </w:t>
      </w:r>
      <w:proofErr w:type="spellStart"/>
      <w:r w:rsidRPr="00E634BE">
        <w:rPr>
          <w:sz w:val="28"/>
          <w:szCs w:val="28"/>
        </w:rPr>
        <w:t>Обозначим</w:t>
      </w:r>
      <w:r w:rsidRPr="00E634BE">
        <w:rPr>
          <w:i/>
          <w:iCs/>
          <w:sz w:val="28"/>
          <w:szCs w:val="28"/>
        </w:rPr>
        <w:t>АВ</w:t>
      </w:r>
      <w:proofErr w:type="spellEnd"/>
      <w:r w:rsidRPr="00E634BE">
        <w:rPr>
          <w:rStyle w:val="apple-converted-space"/>
          <w:sz w:val="28"/>
          <w:szCs w:val="28"/>
        </w:rPr>
        <w:t> </w:t>
      </w:r>
      <w:r w:rsidRPr="00E634BE">
        <w:rPr>
          <w:sz w:val="28"/>
          <w:szCs w:val="28"/>
        </w:rPr>
        <w:t>=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а</w:t>
      </w:r>
      <w:r w:rsidRPr="00E634BE">
        <w:rPr>
          <w:sz w:val="28"/>
          <w:szCs w:val="28"/>
        </w:rPr>
        <w:t>,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ВС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sz w:val="28"/>
          <w:szCs w:val="28"/>
        </w:rPr>
        <w:t>=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b</w:t>
      </w:r>
      <w:r w:rsidRPr="00E634BE">
        <w:rPr>
          <w:sz w:val="28"/>
          <w:szCs w:val="28"/>
        </w:rPr>
        <w:t>. Из ∆</w:t>
      </w:r>
      <w:r w:rsidRPr="00E634BE">
        <w:rPr>
          <w:i/>
          <w:iCs/>
          <w:sz w:val="28"/>
          <w:szCs w:val="28"/>
        </w:rPr>
        <w:t>АВЕ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sz w:val="28"/>
          <w:szCs w:val="28"/>
        </w:rPr>
        <w:t>выразим отрезок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АЕ</w:t>
      </w:r>
      <w:r w:rsidRPr="00E634BE">
        <w:rPr>
          <w:sz w:val="28"/>
          <w:szCs w:val="28"/>
        </w:rPr>
        <w:t>, из ∆</w:t>
      </w:r>
      <w:r w:rsidRPr="00E634BE">
        <w:rPr>
          <w:i/>
          <w:iCs/>
          <w:sz w:val="28"/>
          <w:szCs w:val="28"/>
        </w:rPr>
        <w:t>ADК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sz w:val="28"/>
          <w:szCs w:val="28"/>
        </w:rPr>
        <w:t>–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АК</w:t>
      </w:r>
      <w:r w:rsidRPr="00E634BE">
        <w:rPr>
          <w:sz w:val="28"/>
          <w:szCs w:val="28"/>
        </w:rPr>
        <w:t>, и составим равенство:</w:t>
      </w:r>
    </w:p>
    <w:p w:rsidR="004075AB" w:rsidRPr="00E634BE" w:rsidRDefault="00920A04" w:rsidP="00DB79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4BE">
        <w:rPr>
          <w:noProof/>
          <w:sz w:val="28"/>
          <w:szCs w:val="28"/>
        </w:rPr>
        <w:drawing>
          <wp:inline distT="0" distB="0" distL="0" distR="0" wp14:anchorId="74656186" wp14:editId="705B5819">
            <wp:extent cx="1638300" cy="1619250"/>
            <wp:effectExtent l="0" t="0" r="0" b="0"/>
            <wp:docPr id="19" name="Рисунок 19" descr="http://festival.1september.ru/articles/57061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70615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AB" w:rsidRPr="00E634BE" w:rsidRDefault="004075AB" w:rsidP="00DB79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4BE">
        <w:rPr>
          <w:sz w:val="28"/>
          <w:szCs w:val="28"/>
        </w:rPr>
        <w:t>Возводим обе части равенства в квадрат. Получили:</w:t>
      </w:r>
    </w:p>
    <w:p w:rsidR="004075AB" w:rsidRPr="00E634BE" w:rsidRDefault="00920A04" w:rsidP="00DB79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4BE">
        <w:rPr>
          <w:noProof/>
          <w:sz w:val="28"/>
          <w:szCs w:val="28"/>
        </w:rPr>
        <w:drawing>
          <wp:inline distT="0" distB="0" distL="0" distR="0" wp14:anchorId="7B4FB230" wp14:editId="3B73C610">
            <wp:extent cx="1276350" cy="1295400"/>
            <wp:effectExtent l="0" t="0" r="0" b="0"/>
            <wp:docPr id="20" name="Рисунок 20" descr="http://festival.1september.ru/articles/57061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70615/img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AB" w:rsidRPr="00E634BE" w:rsidRDefault="004075AB" w:rsidP="00DB79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4BE">
        <w:rPr>
          <w:sz w:val="28"/>
          <w:szCs w:val="28"/>
        </w:rPr>
        <w:t>Так как множитель в скобках нулю не равен, следовательно,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a</w:t>
      </w:r>
      <w:r w:rsidRPr="00E634BE">
        <w:rPr>
          <w:sz w:val="28"/>
          <w:szCs w:val="28"/>
        </w:rPr>
        <w:t>2 = 0, а, значит, и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а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sz w:val="28"/>
          <w:szCs w:val="28"/>
        </w:rPr>
        <w:t>= 0. Этого быть не может, потому наше предположение, что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i/>
          <w:iCs/>
          <w:sz w:val="28"/>
          <w:szCs w:val="28"/>
        </w:rPr>
        <w:t>АК</w:t>
      </w:r>
      <w:r w:rsidRPr="00E634BE">
        <w:rPr>
          <w:rStyle w:val="apple-converted-space"/>
          <w:sz w:val="28"/>
          <w:szCs w:val="28"/>
        </w:rPr>
        <w:t> </w:t>
      </w:r>
      <w:r w:rsidRPr="00E634BE">
        <w:rPr>
          <w:sz w:val="28"/>
          <w:szCs w:val="28"/>
        </w:rPr>
        <w:t>= 2</w:t>
      </w:r>
      <w:r w:rsidRPr="00E634BE">
        <w:rPr>
          <w:i/>
          <w:iCs/>
          <w:sz w:val="28"/>
          <w:szCs w:val="28"/>
        </w:rPr>
        <w:t>АЕ</w:t>
      </w:r>
      <w:r w:rsidRPr="00E634BE">
        <w:rPr>
          <w:sz w:val="28"/>
          <w:szCs w:val="28"/>
        </w:rPr>
        <w:t>неверно.</w:t>
      </w:r>
    </w:p>
    <w:p w:rsidR="00835FB2" w:rsidRPr="00E634BE" w:rsidRDefault="00835FB2" w:rsidP="00DB79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4BE">
        <w:rPr>
          <w:b/>
          <w:sz w:val="28"/>
          <w:szCs w:val="28"/>
        </w:rPr>
        <w:t>Ответ</w:t>
      </w:r>
      <w:r w:rsidRPr="00E634BE">
        <w:rPr>
          <w:sz w:val="28"/>
          <w:szCs w:val="28"/>
        </w:rPr>
        <w:t xml:space="preserve">. </w:t>
      </w:r>
      <w:r w:rsidRPr="00E634BE">
        <w:rPr>
          <w:b/>
          <w:sz w:val="28"/>
          <w:szCs w:val="28"/>
        </w:rPr>
        <w:t>Нет.</w:t>
      </w:r>
    </w:p>
    <w:p w:rsidR="004075AB" w:rsidRPr="00E634BE" w:rsidRDefault="004075A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3B1A" w:rsidRPr="00E634BE" w:rsidRDefault="00923B1A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10.Листок календаря частично закрыт предыдущим листком. Какая его часть больше – закрытая или открытая?</w:t>
      </w:r>
    </w:p>
    <w:p w:rsidR="00835FB2" w:rsidRPr="00E634BE" w:rsidRDefault="00920A04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63821992" wp14:editId="111BD401">
                <wp:extent cx="2159000" cy="2140585"/>
                <wp:effectExtent l="5715" t="1905" r="6985" b="10160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940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B29DCD" id="Полотно 2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4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w10:anchorlock/>
              </v:group>
            </w:pict>
          </mc:Fallback>
        </mc:AlternateContent>
      </w:r>
    </w:p>
    <w:p w:rsidR="00C663A7" w:rsidRPr="00E634BE" w:rsidRDefault="008B72D6" w:rsidP="00DB7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>Решение.</w:t>
      </w:r>
      <w:r w:rsidRPr="00E63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3A7" w:rsidRPr="00E634BE" w:rsidRDefault="00C663A7" w:rsidP="00DB7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4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0D54B" wp14:editId="7C23A184">
            <wp:extent cx="2077085" cy="2226310"/>
            <wp:effectExtent l="0" t="0" r="0" b="2540"/>
            <wp:docPr id="4" name="Рисунок 4" descr="http://festival.1september.ru/articles/532777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2777/img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34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84E25" wp14:editId="39DAD1C2">
            <wp:extent cx="2077085" cy="2713355"/>
            <wp:effectExtent l="0" t="0" r="0" b="0"/>
            <wp:docPr id="5" name="Рисунок 5" descr="http://festival.1september.ru/articles/532777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777/img3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A7" w:rsidRPr="00E634BE" w:rsidRDefault="00C663A7" w:rsidP="00DB7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3A7" w:rsidRPr="00E634BE" w:rsidRDefault="00C663A7" w:rsidP="00DB791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внимательно посмотреть на данный в условии задачи рисунок, то можно заметить, что закрытая вершина нижнего листа лежит на стороне верхнего. Следовательно, на математическом языке: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4132" w:rsidRPr="00E634BE" w:rsidRDefault="00C663A7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634B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proofErr w:type="gramEnd"/>
      <w:r w:rsidRPr="00E634B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равных прямоугольника</w:t>
      </w:r>
      <w:r w:rsidRPr="00E634BE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634BE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AADE41C" wp14:editId="1C14B77A">
            <wp:extent cx="318135" cy="179070"/>
            <wp:effectExtent l="0" t="0" r="5715" b="0"/>
            <wp:docPr id="6" name="Рисунок 6" descr="http://festival.1september.ru/articles/532777/full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2777/full_image002_00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B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имеют общую вершину и одна из вершин каждого прямоугольника лежит на стороне другого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(рис. 2). </w:t>
      </w:r>
    </w:p>
    <w:p w:rsidR="00923B1A" w:rsidRPr="00E634BE" w:rsidRDefault="00C663A7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площади открытой и закрытой частей нижнего листа, </w:t>
      </w:r>
      <w:proofErr w:type="gramStart"/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F8ABA" wp14:editId="7209DF61">
            <wp:extent cx="954405" cy="228600"/>
            <wp:effectExtent l="0" t="0" r="0" b="0"/>
            <wp:docPr id="7" name="Рисунок 7" descr="http://festival.1september.ru/articles/532777/full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2777/full_image004_00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 и</w:t>
      </w:r>
      <w:proofErr w:type="gramEnd"/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B75F5" wp14:editId="3B794399">
            <wp:extent cx="645795" cy="218440"/>
            <wp:effectExtent l="0" t="0" r="1905" b="0"/>
            <wp:docPr id="8" name="Рисунок 8" descr="http://festival.1september.ru/articles/532777/full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2777/full_image006_0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Отсюда</w:t>
      </w:r>
      <w:r w:rsidRPr="00E634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4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30758" wp14:editId="78DD8EBC">
            <wp:extent cx="367665" cy="179070"/>
            <wp:effectExtent l="0" t="0" r="0" b="0"/>
            <wp:docPr id="9" name="Рисунок 9" descr="http://festival.1september.ru/articles/532777/full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2777/full_image008_000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63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т.е. большей будет закрытая часть листа. Можно отметить, что полученная фигура имеет ось симметрии (рис. 3).</w:t>
      </w:r>
    </w:p>
    <w:p w:rsidR="008B72D6" w:rsidRPr="00E634BE" w:rsidRDefault="008B72D6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4BE">
        <w:rPr>
          <w:rFonts w:ascii="Times New Roman" w:hAnsi="Times New Roman" w:cs="Times New Roman"/>
          <w:sz w:val="28"/>
          <w:szCs w:val="28"/>
        </w:rPr>
        <w:t xml:space="preserve">Ответ. </w:t>
      </w:r>
      <w:r w:rsidRPr="00E634BE">
        <w:rPr>
          <w:rFonts w:ascii="Times New Roman" w:hAnsi="Times New Roman" w:cs="Times New Roman"/>
          <w:b/>
          <w:sz w:val="28"/>
          <w:szCs w:val="28"/>
        </w:rPr>
        <w:t>Открытая.</w:t>
      </w:r>
      <w:bookmarkEnd w:id="0"/>
    </w:p>
    <w:sectPr w:rsidR="008B72D6" w:rsidRPr="00E634BE" w:rsidSect="00DB79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BB2"/>
    <w:multiLevelType w:val="multilevel"/>
    <w:tmpl w:val="D63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8"/>
    <w:rsid w:val="00056201"/>
    <w:rsid w:val="001E5BB3"/>
    <w:rsid w:val="001F7C34"/>
    <w:rsid w:val="00217EB4"/>
    <w:rsid w:val="00233C6F"/>
    <w:rsid w:val="002F4132"/>
    <w:rsid w:val="00325ACD"/>
    <w:rsid w:val="00394ADB"/>
    <w:rsid w:val="004075AB"/>
    <w:rsid w:val="0042587D"/>
    <w:rsid w:val="0047414E"/>
    <w:rsid w:val="00672011"/>
    <w:rsid w:val="006B3FD6"/>
    <w:rsid w:val="006E4E5D"/>
    <w:rsid w:val="006F3814"/>
    <w:rsid w:val="00834D0A"/>
    <w:rsid w:val="00835FB2"/>
    <w:rsid w:val="008A4772"/>
    <w:rsid w:val="008B72D6"/>
    <w:rsid w:val="00920A04"/>
    <w:rsid w:val="00923B1A"/>
    <w:rsid w:val="009C53E8"/>
    <w:rsid w:val="009D0D1D"/>
    <w:rsid w:val="00A05F2D"/>
    <w:rsid w:val="00A95E11"/>
    <w:rsid w:val="00B039C1"/>
    <w:rsid w:val="00C663A7"/>
    <w:rsid w:val="00C8232C"/>
    <w:rsid w:val="00CF1BDA"/>
    <w:rsid w:val="00D07238"/>
    <w:rsid w:val="00D54617"/>
    <w:rsid w:val="00DB791B"/>
    <w:rsid w:val="00E562C1"/>
    <w:rsid w:val="00E634BE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3B8A7-BAE6-4CB6-8E63-28DAB7B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unhideWhenUsed/>
    <w:rsid w:val="003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94ADB"/>
  </w:style>
  <w:style w:type="character" w:styleId="a5">
    <w:name w:val="Hyperlink"/>
    <w:uiPriority w:val="99"/>
    <w:semiHidden/>
    <w:unhideWhenUsed/>
    <w:rsid w:val="004075AB"/>
    <w:rPr>
      <w:color w:val="0000FF"/>
      <w:u w:val="single"/>
    </w:rPr>
  </w:style>
  <w:style w:type="character" w:customStyle="1" w:styleId="mint-rate-boxcounter">
    <w:name w:val="mint-rate-box__counter"/>
    <w:rsid w:val="004075AB"/>
  </w:style>
  <w:style w:type="character" w:customStyle="1" w:styleId="mint-text">
    <w:name w:val="mint-text"/>
    <w:rsid w:val="004075AB"/>
  </w:style>
  <w:style w:type="character" w:styleId="a6">
    <w:name w:val="Strong"/>
    <w:basedOn w:val="a0"/>
    <w:uiPriority w:val="22"/>
    <w:qFormat/>
    <w:rsid w:val="00D54617"/>
    <w:rPr>
      <w:b/>
      <w:bCs/>
    </w:rPr>
  </w:style>
  <w:style w:type="character" w:styleId="a7">
    <w:name w:val="Emphasis"/>
    <w:basedOn w:val="a0"/>
    <w:uiPriority w:val="20"/>
    <w:qFormat/>
    <w:rsid w:val="00D54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4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6D7D7"/>
                                <w:left w:val="single" w:sz="12" w:space="0" w:color="D6D7D7"/>
                                <w:bottom w:val="single" w:sz="12" w:space="0" w:color="D6D7D7"/>
                                <w:right w:val="single" w:sz="12" w:space="0" w:color="D6D7D7"/>
                              </w:divBdr>
                              <w:divsChild>
                                <w:div w:id="12173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9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0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269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user67</cp:lastModifiedBy>
  <cp:revision>9</cp:revision>
  <cp:lastPrinted>2015-12-09T07:34:00Z</cp:lastPrinted>
  <dcterms:created xsi:type="dcterms:W3CDTF">2015-12-31T03:28:00Z</dcterms:created>
  <dcterms:modified xsi:type="dcterms:W3CDTF">2016-01-27T11:25:00Z</dcterms:modified>
</cp:coreProperties>
</file>