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F8" w:rsidRPr="00676BCD" w:rsidRDefault="00EE5CF8">
      <w:pPr>
        <w:rPr>
          <w:sz w:val="40"/>
          <w:szCs w:val="40"/>
        </w:rPr>
      </w:pPr>
      <w:r w:rsidRPr="00676BCD">
        <w:rPr>
          <w:sz w:val="40"/>
          <w:szCs w:val="40"/>
        </w:rPr>
        <w:t xml:space="preserve">1.Половина озера, это в 2 раза </w:t>
      </w:r>
      <w:proofErr w:type="gramStart"/>
      <w:r w:rsidRPr="00676BCD">
        <w:rPr>
          <w:sz w:val="40"/>
          <w:szCs w:val="40"/>
        </w:rPr>
        <w:t>меньше ,чем</w:t>
      </w:r>
      <w:proofErr w:type="gramEnd"/>
      <w:r w:rsidRPr="00676BCD">
        <w:rPr>
          <w:sz w:val="40"/>
          <w:szCs w:val="40"/>
        </w:rPr>
        <w:t xml:space="preserve"> все озеро, так как смело цветов удваивалось значит      предыдущий день в 2 раза меньше. Следовательно половина озера покрылось на 19 </w:t>
      </w:r>
      <w:proofErr w:type="gramStart"/>
      <w:r w:rsidRPr="00676BCD">
        <w:rPr>
          <w:sz w:val="40"/>
          <w:szCs w:val="40"/>
        </w:rPr>
        <w:t>день.</w:t>
      </w:r>
      <w:r w:rsidRPr="00676BCD">
        <w:rPr>
          <w:sz w:val="40"/>
          <w:szCs w:val="40"/>
        </w:rPr>
        <w:br/>
        <w:t>ОТВЕТ:19</w:t>
      </w:r>
      <w:r w:rsidRPr="00676BCD">
        <w:rPr>
          <w:sz w:val="40"/>
          <w:szCs w:val="40"/>
        </w:rPr>
        <w:br/>
        <w:t>2.ОТВЕТ</w:t>
      </w:r>
      <w:proofErr w:type="gramEnd"/>
      <w:r w:rsidRPr="00676BCD">
        <w:rPr>
          <w:sz w:val="40"/>
          <w:szCs w:val="40"/>
        </w:rPr>
        <w:t>:78,98,65,21</w:t>
      </w:r>
    </w:p>
    <w:p w:rsidR="00EE5CF8" w:rsidRPr="00676BCD" w:rsidRDefault="00EE5CF8">
      <w:pPr>
        <w:rPr>
          <w:sz w:val="40"/>
          <w:szCs w:val="40"/>
        </w:rPr>
      </w:pPr>
      <w:r w:rsidRPr="00676BCD">
        <w:rPr>
          <w:sz w:val="40"/>
          <w:szCs w:val="40"/>
        </w:rPr>
        <w:t xml:space="preserve">3.Х ГА-площадь всего луга </w:t>
      </w:r>
    </w:p>
    <w:p w:rsidR="00FB4561" w:rsidRPr="00676BCD" w:rsidRDefault="00EE5CF8">
      <w:pPr>
        <w:rPr>
          <w:rFonts w:eastAsiaTheme="minorEastAsia"/>
          <w:sz w:val="44"/>
          <w:szCs w:val="44"/>
        </w:rPr>
      </w:pPr>
      <w:r w:rsidRPr="00676BCD">
        <w:rPr>
          <w:sz w:val="40"/>
          <w:szCs w:val="40"/>
        </w:rPr>
        <w:t>(Х-</w:t>
      </w:r>
      <w:proofErr w:type="gramStart"/>
      <w:r w:rsidRPr="00676BCD">
        <w:rPr>
          <w:sz w:val="40"/>
          <w:szCs w:val="40"/>
        </w:rPr>
        <w:t>15)-</w:t>
      </w:r>
      <w:proofErr w:type="gramEnd"/>
      <w:r w:rsidRPr="00676BCD">
        <w:rPr>
          <w:sz w:val="40"/>
          <w:szCs w:val="40"/>
        </w:rPr>
        <w:t xml:space="preserve">осталось </w:t>
      </w:r>
      <w:r w:rsidRPr="00676BCD">
        <w:rPr>
          <w:sz w:val="40"/>
          <w:szCs w:val="40"/>
        </w:rPr>
        <w:br/>
        <w:t>(Х</w:t>
      </w:r>
      <w:r w:rsidR="00FB4561" w:rsidRPr="00676BCD">
        <w:rPr>
          <w:sz w:val="40"/>
          <w:szCs w:val="40"/>
        </w:rPr>
        <w:t xml:space="preserve">-15)*0,2-схосили во 2-ой день </w:t>
      </w:r>
      <w:r w:rsidR="00FB4561" w:rsidRPr="00676BCD">
        <w:rPr>
          <w:sz w:val="40"/>
          <w:szCs w:val="40"/>
        </w:rPr>
        <w:br/>
        <w:t>15+(Х-15)*0,2=0,36Х</w:t>
      </w:r>
      <w:r w:rsidR="00FB4561" w:rsidRPr="00676BCD">
        <w:rPr>
          <w:sz w:val="40"/>
          <w:szCs w:val="40"/>
        </w:rPr>
        <w:br/>
        <w:t>15+0,2Х-3=0,36Х</w:t>
      </w:r>
      <w:r w:rsidR="00FB4561" w:rsidRPr="00676BCD">
        <w:rPr>
          <w:sz w:val="40"/>
          <w:szCs w:val="40"/>
        </w:rPr>
        <w:br/>
        <w:t>0,16Х=12</w:t>
      </w:r>
      <w:r w:rsidR="00FB4561" w:rsidRPr="00676BCD">
        <w:rPr>
          <w:sz w:val="40"/>
          <w:szCs w:val="40"/>
        </w:rPr>
        <w:br/>
        <w:t>Х=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0,16</m:t>
            </m:r>
          </m:den>
        </m:f>
      </m:oMath>
      <w:r w:rsidR="00FB4561" w:rsidRPr="00676BCD">
        <w:rPr>
          <w:rFonts w:eastAsiaTheme="minorEastAsia"/>
          <w:sz w:val="40"/>
          <w:szCs w:val="40"/>
        </w:rPr>
        <w:t>=75</w:t>
      </w:r>
      <w:r w:rsidR="00FB4561" w:rsidRPr="00676BCD">
        <w:rPr>
          <w:rFonts w:eastAsiaTheme="minorEastAsia"/>
          <w:sz w:val="40"/>
          <w:szCs w:val="40"/>
        </w:rPr>
        <w:br/>
        <w:t>ОТВЕТ:</w:t>
      </w:r>
      <w:r w:rsidR="00676BCD" w:rsidRPr="00676BCD">
        <w:rPr>
          <w:rFonts w:eastAsiaTheme="minorEastAsia"/>
          <w:sz w:val="40"/>
          <w:szCs w:val="40"/>
        </w:rPr>
        <w:t>75ГА</w:t>
      </w:r>
      <w:r w:rsidR="00676BCD" w:rsidRPr="00676BCD">
        <w:rPr>
          <w:rFonts w:eastAsiaTheme="minorEastAsia"/>
          <w:sz w:val="40"/>
          <w:szCs w:val="40"/>
        </w:rPr>
        <w:br/>
        <w:t>4.ОТВЕТ:399</w:t>
      </w:r>
      <w:r w:rsidR="00676BCD" w:rsidRPr="00676BCD">
        <w:rPr>
          <w:rFonts w:eastAsiaTheme="minorEastAsia"/>
          <w:sz w:val="40"/>
          <w:szCs w:val="40"/>
        </w:rPr>
        <w:br/>
        <w:t xml:space="preserve">5.ОТВЕТ 21 трубку по 7м </w:t>
      </w:r>
      <w:r w:rsidR="00676BCD" w:rsidRPr="00676BCD">
        <w:rPr>
          <w:rFonts w:eastAsiaTheme="minorEastAsia"/>
          <w:sz w:val="40"/>
          <w:szCs w:val="40"/>
        </w:rPr>
        <w:br/>
        <w:t xml:space="preserve">                 4   трубы по 5м  </w:t>
      </w:r>
      <w:r w:rsidR="00676BCD" w:rsidRPr="00676BCD">
        <w:rPr>
          <w:rFonts w:eastAsiaTheme="minorEastAsia"/>
          <w:sz w:val="40"/>
          <w:szCs w:val="40"/>
        </w:rPr>
        <w:br/>
        <w:t>6.5*4*3*2*1=120</w:t>
      </w:r>
      <w:r w:rsidR="00676BCD" w:rsidRPr="00676BCD">
        <w:rPr>
          <w:rFonts w:eastAsiaTheme="minorEastAsia"/>
          <w:sz w:val="40"/>
          <w:szCs w:val="40"/>
        </w:rPr>
        <w:br/>
        <w:t>ОТВЕТ:120</w:t>
      </w:r>
      <w:r w:rsidR="00676BCD" w:rsidRPr="00676BCD">
        <w:rPr>
          <w:rFonts w:eastAsiaTheme="minorEastAsia"/>
          <w:sz w:val="40"/>
          <w:szCs w:val="40"/>
        </w:rPr>
        <w:br/>
        <w:t>7.20001           12000</w:t>
      </w:r>
      <w:r w:rsidR="00676BCD" w:rsidRPr="00676BCD">
        <w:rPr>
          <w:rFonts w:eastAsiaTheme="minorEastAsia"/>
          <w:sz w:val="40"/>
          <w:szCs w:val="40"/>
        </w:rPr>
        <w:br/>
        <w:t xml:space="preserve">   20010           10200 </w:t>
      </w:r>
      <w:r w:rsidR="00676BCD" w:rsidRPr="00676BCD">
        <w:rPr>
          <w:rFonts w:eastAsiaTheme="minorEastAsia"/>
          <w:sz w:val="40"/>
          <w:szCs w:val="40"/>
        </w:rPr>
        <w:br/>
        <w:t xml:space="preserve">   20100           10020</w:t>
      </w:r>
      <w:r w:rsidR="00676BCD" w:rsidRPr="00676BCD">
        <w:rPr>
          <w:rFonts w:eastAsiaTheme="minorEastAsia"/>
          <w:sz w:val="40"/>
          <w:szCs w:val="40"/>
        </w:rPr>
        <w:br/>
        <w:t xml:space="preserve">   21000           10002</w:t>
      </w:r>
      <w:r w:rsidR="00790DD2">
        <w:rPr>
          <w:rFonts w:eastAsiaTheme="minorEastAsia"/>
          <w:sz w:val="40"/>
          <w:szCs w:val="40"/>
        </w:rPr>
        <w:br/>
        <w:t>ОТВЕТ:8</w:t>
      </w:r>
      <w:r w:rsidR="00676BCD" w:rsidRPr="00676BCD">
        <w:rPr>
          <w:rFonts w:eastAsiaTheme="minorEastAsia"/>
          <w:sz w:val="40"/>
          <w:szCs w:val="40"/>
        </w:rPr>
        <w:br/>
        <w:t>8.ОТВЕТ: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19</m:t>
            </m:r>
          </m:den>
        </m:f>
      </m:oMath>
      <w:r w:rsidR="00676BCD" w:rsidRPr="00676BCD">
        <w:rPr>
          <w:rFonts w:eastAsiaTheme="minorEastAsia"/>
          <w:sz w:val="40"/>
          <w:szCs w:val="40"/>
        </w:rPr>
        <w:t>;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19</m:t>
            </m:r>
          </m:den>
        </m:f>
      </m:oMath>
      <w:bookmarkStart w:id="0" w:name="_GoBack"/>
      <w:bookmarkEnd w:id="0"/>
      <w:r w:rsidR="00676BCD" w:rsidRPr="00676BCD">
        <w:rPr>
          <w:rFonts w:eastAsiaTheme="minorEastAsia"/>
          <w:sz w:val="40"/>
          <w:szCs w:val="40"/>
        </w:rPr>
        <w:br/>
      </w:r>
      <w:r w:rsidR="00676BCD" w:rsidRPr="00676BCD">
        <w:rPr>
          <w:rFonts w:eastAsiaTheme="minorEastAsia"/>
          <w:sz w:val="40"/>
          <w:szCs w:val="40"/>
        </w:rPr>
        <w:lastRenderedPageBreak/>
        <w:t>9.ОТВЕТ:не может</w:t>
      </w:r>
      <w:r w:rsidR="00676BCD" w:rsidRPr="00676BCD">
        <w:rPr>
          <w:rFonts w:eastAsiaTheme="minorEastAsia"/>
          <w:sz w:val="40"/>
          <w:szCs w:val="40"/>
        </w:rPr>
        <w:br/>
        <w:t>10:ОТВЕТ:закрытая часть больше открытой</w:t>
      </w:r>
      <w:r w:rsidR="00676BCD" w:rsidRPr="00676BCD">
        <w:rPr>
          <w:rFonts w:eastAsiaTheme="minorEastAsia"/>
          <w:sz w:val="44"/>
          <w:szCs w:val="44"/>
        </w:rPr>
        <w:t>.</w:t>
      </w:r>
    </w:p>
    <w:sectPr w:rsidR="00FB4561" w:rsidRPr="0067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8"/>
    <w:rsid w:val="003E2F8D"/>
    <w:rsid w:val="00676BCD"/>
    <w:rsid w:val="00790DD2"/>
    <w:rsid w:val="00AF3E33"/>
    <w:rsid w:val="00C25505"/>
    <w:rsid w:val="00EE5CF8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C766-5F3C-46E9-A64F-C027BB1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4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2016-01-11T07:49:00Z</dcterms:created>
  <dcterms:modified xsi:type="dcterms:W3CDTF">2016-01-11T08:21:00Z</dcterms:modified>
</cp:coreProperties>
</file>