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1D5FEF">
        <w:rPr>
          <w:rFonts w:ascii="Times New Roman" w:hAnsi="Times New Roman" w:cs="Times New Roman"/>
          <w:sz w:val="24"/>
          <w:szCs w:val="24"/>
        </w:rPr>
        <w:t>Начнем рассуждение с конца. Например, сегодня 20 день и все озеро покрыто цветками, а сколько их было вчера? Ровно половина озера покрыта цветами. (Или предложить такое рассуждение: пусть сегодня цветами покрылась половина озера, тогда завтра все озеро покроется цветами и это 20 день, значит сегодня 19</w:t>
      </w:r>
      <w:r w:rsidR="006343E5">
        <w:rPr>
          <w:rFonts w:ascii="Times New Roman" w:hAnsi="Times New Roman" w:cs="Times New Roman"/>
          <w:sz w:val="24"/>
          <w:szCs w:val="24"/>
        </w:rPr>
        <w:t>).</w:t>
      </w:r>
    </w:p>
    <w:p w:rsidR="008C4CA4" w:rsidRPr="00672011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Ответ: на 19 день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делилось либо на 7, либо на 13.</w:t>
      </w:r>
    </w:p>
    <w:p w:rsidR="001D5FEF" w:rsidRPr="00672011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1D5FEF">
        <w:rPr>
          <w:rFonts w:ascii="Times New Roman" w:hAnsi="Times New Roman" w:cs="Times New Roman"/>
          <w:sz w:val="24"/>
          <w:szCs w:val="24"/>
        </w:rPr>
        <w:t>784913526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1D5FEF">
        <w:rPr>
          <w:rFonts w:ascii="Times New Roman" w:hAnsi="Times New Roman" w:cs="Times New Roman"/>
          <w:sz w:val="24"/>
          <w:szCs w:val="24"/>
        </w:rPr>
        <w:t>Допустим, что площадь луга - это х. Тогда после первого дня осталось скосить х-15 га, а 20% оставшейся площади - это 0,2(х-15)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За два дня было скошено 15+0,2(х-15), что составляет 36% от х, то</w:t>
      </w:r>
      <w:r w:rsidR="006343E5">
        <w:rPr>
          <w:rFonts w:ascii="Times New Roman" w:hAnsi="Times New Roman" w:cs="Times New Roman"/>
          <w:sz w:val="24"/>
          <w:szCs w:val="24"/>
        </w:rPr>
        <w:t xml:space="preserve"> </w:t>
      </w:r>
      <w:r w:rsidRPr="001D5FEF">
        <w:rPr>
          <w:rFonts w:ascii="Times New Roman" w:hAnsi="Times New Roman" w:cs="Times New Roman"/>
          <w:sz w:val="24"/>
          <w:szCs w:val="24"/>
        </w:rPr>
        <w:t>есть 0,36х</w:t>
      </w:r>
    </w:p>
    <w:p w:rsidR="001D5FEF" w:rsidRPr="001D5FEF" w:rsidRDefault="006343E5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  <w:r w:rsidR="001D5FEF" w:rsidRPr="001D5FEF">
        <w:rPr>
          <w:rFonts w:ascii="Times New Roman" w:hAnsi="Times New Roman" w:cs="Times New Roman"/>
          <w:sz w:val="24"/>
          <w:szCs w:val="24"/>
        </w:rPr>
        <w:t>: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+ 0,2(х-15) = 0,36х   </w:t>
      </w:r>
      <w:r w:rsidR="006343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5FEF">
        <w:rPr>
          <w:rFonts w:ascii="Times New Roman" w:hAnsi="Times New Roman" w:cs="Times New Roman"/>
          <w:sz w:val="24"/>
          <w:szCs w:val="24"/>
        </w:rPr>
        <w:t>умножаем обе части уравнения на 100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5FEF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</w:rPr>
        <w:t>0(х-15) = 3</w:t>
      </w:r>
      <w:r w:rsidRPr="001D5FEF">
        <w:rPr>
          <w:rFonts w:ascii="Times New Roman" w:hAnsi="Times New Roman" w:cs="Times New Roman"/>
          <w:sz w:val="24"/>
          <w:szCs w:val="24"/>
        </w:rPr>
        <w:t>6х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5FEF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5FEF">
        <w:rPr>
          <w:rFonts w:ascii="Times New Roman" w:hAnsi="Times New Roman" w:cs="Times New Roman"/>
          <w:sz w:val="24"/>
          <w:szCs w:val="24"/>
        </w:rPr>
        <w:t>х - 30</w:t>
      </w:r>
      <w:r>
        <w:rPr>
          <w:rFonts w:ascii="Times New Roman" w:hAnsi="Times New Roman" w:cs="Times New Roman"/>
          <w:sz w:val="24"/>
          <w:szCs w:val="24"/>
        </w:rPr>
        <w:t>0 = 3</w:t>
      </w:r>
      <w:r w:rsidRPr="001D5FEF">
        <w:rPr>
          <w:rFonts w:ascii="Times New Roman" w:hAnsi="Times New Roman" w:cs="Times New Roman"/>
          <w:sz w:val="24"/>
          <w:szCs w:val="24"/>
        </w:rPr>
        <w:t>6х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5FEF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</w:rPr>
        <w:t>0х = 3</w:t>
      </w:r>
      <w:r w:rsidRPr="001D5FEF">
        <w:rPr>
          <w:rFonts w:ascii="Times New Roman" w:hAnsi="Times New Roman" w:cs="Times New Roman"/>
          <w:sz w:val="24"/>
          <w:szCs w:val="24"/>
        </w:rPr>
        <w:t>6х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5FEF">
        <w:rPr>
          <w:rFonts w:ascii="Times New Roman" w:hAnsi="Times New Roman" w:cs="Times New Roman"/>
          <w:sz w:val="24"/>
          <w:szCs w:val="24"/>
        </w:rPr>
        <w:t>6х-2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5FEF">
        <w:rPr>
          <w:rFonts w:ascii="Times New Roman" w:hAnsi="Times New Roman" w:cs="Times New Roman"/>
          <w:sz w:val="24"/>
          <w:szCs w:val="24"/>
        </w:rPr>
        <w:t>х = 120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FEF">
        <w:rPr>
          <w:rFonts w:ascii="Times New Roman" w:hAnsi="Times New Roman" w:cs="Times New Roman"/>
          <w:sz w:val="24"/>
          <w:szCs w:val="24"/>
        </w:rPr>
        <w:t>6х = 120</w:t>
      </w:r>
      <w:r>
        <w:rPr>
          <w:rFonts w:ascii="Times New Roman" w:hAnsi="Times New Roman" w:cs="Times New Roman"/>
          <w:sz w:val="24"/>
          <w:szCs w:val="24"/>
        </w:rPr>
        <w:t>0/16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х = 75</w:t>
      </w:r>
    </w:p>
    <w:p w:rsidR="001D5FEF" w:rsidRPr="001D5FEF" w:rsidRDefault="001D5FEF" w:rsidP="001D5F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EF">
        <w:rPr>
          <w:rFonts w:ascii="Times New Roman" w:hAnsi="Times New Roman" w:cs="Times New Roman"/>
          <w:sz w:val="24"/>
          <w:szCs w:val="24"/>
        </w:rPr>
        <w:t>Ответ: 75га площадь всего поля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</w:p>
    <w:p w:rsidR="009E18B0" w:rsidRPr="006343E5" w:rsidRDefault="009E18B0" w:rsidP="006343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="006343E5">
        <w:rPr>
          <w:rFonts w:ascii="Times New Roman" w:hAnsi="Times New Roman" w:cs="Times New Roman"/>
          <w:sz w:val="24"/>
          <w:szCs w:val="24"/>
        </w:rPr>
        <w:t xml:space="preserve">Число 1995 можно разложить </w:t>
      </w:r>
      <w:r w:rsidRPr="009E18B0">
        <w:rPr>
          <w:rFonts w:ascii="Times New Roman" w:hAnsi="Times New Roman" w:cs="Times New Roman"/>
          <w:sz w:val="24"/>
          <w:szCs w:val="24"/>
        </w:rPr>
        <w:t xml:space="preserve"> на следующие сомножители 1 х 3 х5 х 7 х19 = 1995. </w:t>
      </w:r>
      <w:r w:rsidR="006343E5">
        <w:rPr>
          <w:rFonts w:ascii="Times New Roman" w:hAnsi="Times New Roman" w:cs="Times New Roman"/>
          <w:sz w:val="24"/>
          <w:szCs w:val="24"/>
        </w:rPr>
        <w:t>3х19=57,по этому</w:t>
      </w:r>
      <w:r w:rsidRPr="006343E5">
        <w:rPr>
          <w:rFonts w:ascii="Times New Roman" w:hAnsi="Times New Roman" w:cs="Times New Roman"/>
          <w:sz w:val="24"/>
          <w:szCs w:val="24"/>
        </w:rPr>
        <w:t xml:space="preserve"> искомым на</w:t>
      </w:r>
      <w:r w:rsidR="006343E5" w:rsidRPr="006343E5">
        <w:rPr>
          <w:rFonts w:ascii="Times New Roman" w:hAnsi="Times New Roman" w:cs="Times New Roman"/>
          <w:sz w:val="24"/>
          <w:szCs w:val="24"/>
        </w:rPr>
        <w:t>т</w:t>
      </w:r>
      <w:r w:rsidRPr="006343E5">
        <w:rPr>
          <w:rFonts w:ascii="Times New Roman" w:hAnsi="Times New Roman" w:cs="Times New Roman"/>
          <w:sz w:val="24"/>
          <w:szCs w:val="24"/>
        </w:rPr>
        <w:t>уральным числом является 57, так как 57 х 5 х 7 = 1995</w:t>
      </w:r>
      <w:r w:rsidR="006343E5">
        <w:rPr>
          <w:rFonts w:ascii="Times New Roman" w:hAnsi="Times New Roman" w:cs="Times New Roman"/>
          <w:sz w:val="24"/>
          <w:szCs w:val="24"/>
        </w:rPr>
        <w:t>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261A68" w:rsidRPr="00261A68" w:rsidRDefault="006343E5" w:rsidP="00261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="00261A68" w:rsidRPr="00261A68">
        <w:rPr>
          <w:rFonts w:ascii="Times New Roman" w:hAnsi="Times New Roman" w:cs="Times New Roman"/>
          <w:sz w:val="24"/>
          <w:szCs w:val="24"/>
        </w:rPr>
        <w:t>21 труба по7м</w:t>
      </w:r>
    </w:p>
    <w:p w:rsidR="00261A68" w:rsidRPr="00261A68" w:rsidRDefault="00261A68" w:rsidP="00261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A68">
        <w:rPr>
          <w:rFonts w:ascii="Times New Roman" w:hAnsi="Times New Roman" w:cs="Times New Roman"/>
          <w:sz w:val="24"/>
          <w:szCs w:val="24"/>
        </w:rPr>
        <w:lastRenderedPageBreak/>
        <w:t>4 трубы по 5м</w:t>
      </w:r>
    </w:p>
    <w:p w:rsidR="00261A68" w:rsidRPr="00261A68" w:rsidRDefault="00261A68" w:rsidP="00261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A68">
        <w:rPr>
          <w:rFonts w:ascii="Times New Roman" w:hAnsi="Times New Roman" w:cs="Times New Roman"/>
          <w:sz w:val="24"/>
          <w:szCs w:val="24"/>
        </w:rPr>
        <w:t>21*7=147</w:t>
      </w:r>
    </w:p>
    <w:p w:rsidR="00261A68" w:rsidRPr="00261A68" w:rsidRDefault="00261A68" w:rsidP="00261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A68">
        <w:rPr>
          <w:rFonts w:ascii="Times New Roman" w:hAnsi="Times New Roman" w:cs="Times New Roman"/>
          <w:sz w:val="24"/>
          <w:szCs w:val="24"/>
        </w:rPr>
        <w:t>167-147=20</w:t>
      </w:r>
    </w:p>
    <w:p w:rsidR="00261A68" w:rsidRPr="00261A68" w:rsidRDefault="00261A68" w:rsidP="00261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A68">
        <w:rPr>
          <w:rFonts w:ascii="Times New Roman" w:hAnsi="Times New Roman" w:cs="Times New Roman"/>
          <w:sz w:val="24"/>
          <w:szCs w:val="24"/>
        </w:rPr>
        <w:t>20/5=4</w:t>
      </w:r>
      <w:r>
        <w:rPr>
          <w:rFonts w:ascii="Times New Roman" w:hAnsi="Times New Roman" w:cs="Times New Roman"/>
          <w:sz w:val="24"/>
          <w:szCs w:val="24"/>
        </w:rPr>
        <w:t xml:space="preserve">     Ответ:</w:t>
      </w:r>
      <w:r w:rsidRPr="00261A6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труба по7м, </w:t>
      </w:r>
      <w:r w:rsidRPr="00261A68">
        <w:rPr>
          <w:rFonts w:ascii="Times New Roman" w:hAnsi="Times New Roman" w:cs="Times New Roman"/>
          <w:sz w:val="24"/>
          <w:szCs w:val="24"/>
        </w:rPr>
        <w:t>4 трубы по 5м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261A68" w:rsidRPr="00672011" w:rsidRDefault="00261A68" w:rsidP="00261A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261A68">
        <w:rPr>
          <w:rFonts w:ascii="Times New Roman" w:hAnsi="Times New Roman" w:cs="Times New Roman"/>
          <w:sz w:val="24"/>
          <w:szCs w:val="24"/>
        </w:rPr>
        <w:t>10 попыток</w:t>
      </w:r>
      <w:proofErr w:type="gramStart"/>
      <w:r w:rsidRPr="00261A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1A68">
        <w:rPr>
          <w:rFonts w:ascii="Times New Roman" w:hAnsi="Times New Roman" w:cs="Times New Roman"/>
          <w:sz w:val="24"/>
          <w:szCs w:val="24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261A68" w:rsidRDefault="00261A68" w:rsidP="00261A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 10002,</w:t>
      </w:r>
      <w:r w:rsidRPr="00261A68">
        <w:rPr>
          <w:rFonts w:ascii="Times New Roman" w:hAnsi="Times New Roman" w:cs="Times New Roman"/>
          <w:sz w:val="24"/>
          <w:szCs w:val="24"/>
        </w:rPr>
        <w:t>10020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10200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12000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21000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20100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20010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20001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A68">
        <w:rPr>
          <w:rFonts w:ascii="Times New Roman" w:hAnsi="Times New Roman" w:cs="Times New Roman"/>
          <w:sz w:val="24"/>
          <w:szCs w:val="24"/>
        </w:rPr>
        <w:t>30000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A68" w:rsidRPr="00261A68" w:rsidRDefault="00261A68" w:rsidP="00261A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Ответ:9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13974761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13974762" r:id="rId10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</w:p>
    <w:p w:rsidR="000F356F" w:rsidRPr="000F356F" w:rsidRDefault="003B0D78" w:rsidP="000F35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="000F356F">
        <w:rPr>
          <w:rFonts w:ascii="Times New Roman" w:hAnsi="Times New Roman" w:cs="Times New Roman"/>
          <w:sz w:val="24"/>
          <w:szCs w:val="24"/>
        </w:rPr>
        <w:t>П</w:t>
      </w:r>
      <w:r w:rsidR="000F356F" w:rsidRPr="000F356F">
        <w:rPr>
          <w:rFonts w:ascii="Times New Roman" w:hAnsi="Times New Roman" w:cs="Times New Roman"/>
          <w:sz w:val="24"/>
          <w:szCs w:val="24"/>
        </w:rPr>
        <w:t>риводим</w:t>
      </w:r>
      <w:r w:rsidR="00DD22BA">
        <w:rPr>
          <w:rFonts w:ascii="Times New Roman" w:hAnsi="Times New Roman" w:cs="Times New Roman"/>
          <w:sz w:val="24"/>
          <w:szCs w:val="24"/>
        </w:rPr>
        <w:t xml:space="preserve"> к общему знаменателю все дроби</w:t>
      </w:r>
      <w:r w:rsidR="000F356F" w:rsidRPr="000F356F">
        <w:rPr>
          <w:rFonts w:ascii="Times New Roman" w:hAnsi="Times New Roman" w:cs="Times New Roman"/>
          <w:sz w:val="24"/>
          <w:szCs w:val="24"/>
        </w:rPr>
        <w:t>, он будет 7*19=133</w:t>
      </w:r>
    </w:p>
    <w:p w:rsidR="000F356F" w:rsidRPr="00DD22BA" w:rsidRDefault="000F356F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56F">
        <w:rPr>
          <w:rFonts w:ascii="Times New Roman" w:hAnsi="Times New Roman" w:cs="Times New Roman"/>
          <w:sz w:val="24"/>
          <w:szCs w:val="24"/>
        </w:rPr>
        <w:t>тогда первая дро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D22BA">
        <w:rPr>
          <w:rFonts w:ascii="Times New Roman" w:hAnsi="Times New Roman" w:cs="Times New Roman"/>
          <w:sz w:val="24"/>
          <w:szCs w:val="24"/>
        </w:rPr>
        <w:t>ь будет 95/133 ,другая 114/133. З</w:t>
      </w:r>
      <w:r>
        <w:rPr>
          <w:rFonts w:ascii="Times New Roman" w:hAnsi="Times New Roman" w:cs="Times New Roman"/>
          <w:sz w:val="24"/>
          <w:szCs w:val="24"/>
        </w:rPr>
        <w:t>наменатель должен быть 19,по этому</w:t>
      </w:r>
      <w:r w:rsidR="00DD22BA">
        <w:rPr>
          <w:rFonts w:ascii="Times New Roman" w:hAnsi="Times New Roman" w:cs="Times New Roman"/>
          <w:sz w:val="24"/>
          <w:szCs w:val="24"/>
        </w:rPr>
        <w:t xml:space="preserve"> разделим на</w:t>
      </w:r>
      <w:proofErr w:type="gramStart"/>
      <w:r w:rsidR="00DD22B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D22BA">
        <w:rPr>
          <w:rFonts w:ascii="Times New Roman" w:hAnsi="Times New Roman" w:cs="Times New Roman"/>
          <w:sz w:val="24"/>
          <w:szCs w:val="24"/>
        </w:rPr>
        <w:t xml:space="preserve"> и ищем число которое делиться на 7 без остатка от 95 до 114. Эти числа 98,105 и 112.</w:t>
      </w:r>
      <w:r w:rsidRPr="00DD22BA">
        <w:rPr>
          <w:rFonts w:ascii="Times New Roman" w:hAnsi="Times New Roman" w:cs="Times New Roman"/>
          <w:sz w:val="24"/>
          <w:szCs w:val="24"/>
        </w:rPr>
        <w:t xml:space="preserve"> </w:t>
      </w:r>
      <w:r w:rsidR="00DD22BA">
        <w:rPr>
          <w:rFonts w:ascii="Times New Roman" w:hAnsi="Times New Roman" w:cs="Times New Roman"/>
          <w:sz w:val="24"/>
          <w:szCs w:val="24"/>
        </w:rPr>
        <w:t>98/7=</w:t>
      </w:r>
      <w:r w:rsidRPr="00DD22BA">
        <w:rPr>
          <w:rFonts w:ascii="Times New Roman" w:hAnsi="Times New Roman" w:cs="Times New Roman"/>
          <w:sz w:val="24"/>
          <w:szCs w:val="24"/>
        </w:rPr>
        <w:t>14,</w:t>
      </w:r>
      <w:r w:rsidR="00DD22BA">
        <w:rPr>
          <w:rFonts w:ascii="Times New Roman" w:hAnsi="Times New Roman" w:cs="Times New Roman"/>
          <w:sz w:val="24"/>
          <w:szCs w:val="24"/>
        </w:rPr>
        <w:t>105/7=</w:t>
      </w:r>
      <w:r w:rsidRPr="00DD22BA">
        <w:rPr>
          <w:rFonts w:ascii="Times New Roman" w:hAnsi="Times New Roman" w:cs="Times New Roman"/>
          <w:sz w:val="24"/>
          <w:szCs w:val="24"/>
        </w:rPr>
        <w:t>15,</w:t>
      </w:r>
      <w:r w:rsidR="00DD22BA">
        <w:rPr>
          <w:rFonts w:ascii="Times New Roman" w:hAnsi="Times New Roman" w:cs="Times New Roman"/>
          <w:sz w:val="24"/>
          <w:szCs w:val="24"/>
        </w:rPr>
        <w:t>112/7=</w:t>
      </w:r>
      <w:r w:rsidRPr="00DD22BA">
        <w:rPr>
          <w:rFonts w:ascii="Times New Roman" w:hAnsi="Times New Roman" w:cs="Times New Roman"/>
          <w:sz w:val="24"/>
          <w:szCs w:val="24"/>
        </w:rPr>
        <w:t>16</w:t>
      </w:r>
      <w:r w:rsidR="00DD22BA">
        <w:rPr>
          <w:rFonts w:ascii="Times New Roman" w:hAnsi="Times New Roman" w:cs="Times New Roman"/>
          <w:sz w:val="24"/>
          <w:szCs w:val="24"/>
        </w:rPr>
        <w:t>.</w:t>
      </w:r>
    </w:p>
    <w:p w:rsidR="003B0D78" w:rsidRPr="00672011" w:rsidRDefault="00DD22BA" w:rsidP="000F35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0F356F" w:rsidRPr="000F356F">
        <w:rPr>
          <w:rFonts w:ascii="Times New Roman" w:hAnsi="Times New Roman" w:cs="Times New Roman"/>
          <w:sz w:val="24"/>
          <w:szCs w:val="24"/>
        </w:rPr>
        <w:t>14/19,15/19,16/19</w:t>
      </w:r>
      <w:r w:rsidR="000F356F">
        <w:rPr>
          <w:rFonts w:ascii="Times New Roman" w:hAnsi="Times New Roman" w:cs="Times New Roman"/>
          <w:sz w:val="24"/>
          <w:szCs w:val="24"/>
        </w:rPr>
        <w:t>.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Вершину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прямоугольника АВСД соединили с серединами сторон ВС и СД. Мог ли один из этих отрезков оказаться вдвое длиннее другого?</w:t>
      </w:r>
    </w:p>
    <w:p w:rsidR="00DD22BA" w:rsidRPr="00DD22BA" w:rsidRDefault="00DD22BA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="006D660D"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 w:rsidR="006D660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D660D">
        <w:rPr>
          <w:rFonts w:ascii="Times New Roman" w:hAnsi="Times New Roman" w:cs="Times New Roman"/>
          <w:sz w:val="24"/>
          <w:szCs w:val="24"/>
        </w:rPr>
        <w:t xml:space="preserve"> - середина ВС, </w:t>
      </w:r>
      <w:r w:rsidR="006D66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22BA">
        <w:rPr>
          <w:rFonts w:ascii="Times New Roman" w:hAnsi="Times New Roman" w:cs="Times New Roman"/>
          <w:sz w:val="24"/>
          <w:szCs w:val="24"/>
        </w:rPr>
        <w:t xml:space="preserve"> - середина СД. </w:t>
      </w:r>
    </w:p>
    <w:p w:rsidR="006D660D" w:rsidRPr="00ED0CD1" w:rsidRDefault="006D660D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 ∆АК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. Пусть 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=х. Очевидно, что В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22BA" w:rsidRPr="00DD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А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=х</w:t>
      </w:r>
      <w:r w:rsidR="00DD22BA" w:rsidRPr="00DD22BA">
        <w:rPr>
          <w:rFonts w:ascii="Times New Roman" w:hAnsi="Times New Roman" w:cs="Times New Roman"/>
          <w:sz w:val="24"/>
          <w:szCs w:val="24"/>
        </w:rPr>
        <w:t>. Также очевидно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22BA" w:rsidRPr="00DD22BA" w:rsidRDefault="006D660D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В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то есть К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&lt;х</w:t>
      </w:r>
      <w:r w:rsidR="00DD22BA" w:rsidRPr="00DD22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2BA" w:rsidRPr="00DD22BA" w:rsidRDefault="00DD22BA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2BA">
        <w:rPr>
          <w:rFonts w:ascii="Times New Roman" w:hAnsi="Times New Roman" w:cs="Times New Roman"/>
          <w:sz w:val="24"/>
          <w:szCs w:val="24"/>
        </w:rPr>
        <w:t>Известно, что в любом треугольнике сумма двух сторон всегда больше третьей стороны.</w:t>
      </w:r>
    </w:p>
    <w:p w:rsidR="00DD22BA" w:rsidRPr="00672011" w:rsidRDefault="00DD22BA" w:rsidP="00DD22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2BA">
        <w:rPr>
          <w:rFonts w:ascii="Times New Roman" w:hAnsi="Times New Roman" w:cs="Times New Roman"/>
          <w:sz w:val="24"/>
          <w:szCs w:val="24"/>
        </w:rPr>
        <w:t xml:space="preserve">Ответ. Один из отрезков </w:t>
      </w:r>
      <w:r w:rsidR="006D660D" w:rsidRPr="006D660D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Pr="00DD22BA">
        <w:rPr>
          <w:rFonts w:ascii="Times New Roman" w:hAnsi="Times New Roman" w:cs="Times New Roman"/>
          <w:sz w:val="24"/>
          <w:szCs w:val="24"/>
        </w:rPr>
        <w:t>оказаться длиннее другого вдвое.</w:t>
      </w:r>
    </w:p>
    <w:p w:rsidR="00923B1A" w:rsidRPr="00ED0CD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6D660D" w:rsidRDefault="006D660D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60D" w:rsidRDefault="006D660D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660D" w:rsidRDefault="006D660D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FA7847" w:rsidRDefault="009F4E9B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2159000" cy="2143125"/>
                <wp:effectExtent l="0" t="19050" r="31750" b="9525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7" y="4921"/>
                            <a:ext cx="1257190" cy="1714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847" w:rsidRDefault="00FA7847" w:rsidP="00FA784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rot="2830573">
                            <a:off x="464596" y="197869"/>
                            <a:ext cx="1272418" cy="171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247775" y="36732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1247775" y="36732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247775" y="36733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247775" y="36733"/>
                            <a:ext cx="9144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262857" y="123825"/>
                            <a:ext cx="0" cy="15960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>
                            <a:off x="495300" y="1719849"/>
                            <a:ext cx="7675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39435" y="1143000"/>
                            <a:ext cx="1223422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561975" y="1143000"/>
                            <a:ext cx="0" cy="5768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1047750" y="628650"/>
                            <a:ext cx="26035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847" w:rsidRDefault="00FA784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238125" y="1171575"/>
                            <a:ext cx="66675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>
                            <a:off x="371475" y="1171575"/>
                            <a:ext cx="1238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5667" y="1333500"/>
                            <a:ext cx="137208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142875" y="1466850"/>
                            <a:ext cx="161925" cy="2529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70pt;height:168.75pt;mso-position-horizontal-relative:char;mso-position-vertical-relative:line" coordsize="21590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">
                <v:shape id="_x0000_s1027" type="#_x0000_t75" style="position:absolute;width:21590;height:21431;visibility:visible;mso-wrap-style:square">
                  <v:fill o:detectmouseclick="t"/>
                  <v:path o:connecttype="none"/>
                </v:shape>
                <v:rect id="Rectangle 4" o:spid="_x0000_s1028" style="position:absolute;left:56;top:49;width:12572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FncEA&#10;AADaAAAADwAAAGRycy9kb3ducmV2LnhtbERPS2sCMRC+F/wPYQRvNeujRbdGUaHgQQ8+KD0Om+lm&#10;dTNZklTXf2+EQk/Dx/ec2aK1tbiSD5VjBYN+BoK4cLriUsHp+Pk6AREissbaMSm4U4DFvPMyw1y7&#10;G+/peoilSCEcclRgYmxyKUNhyGLou4Y4cT/OW4wJ+lJqj7cUbms5zLJ3abHi1GCwobWh4nL4tQqm&#10;X5v9ajsmHPm3pZmezrtvv41K9brt8gNEpDb+i//cG53mw/OV55X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FxZ3BAAAA2gAAAA8AAAAAAAAAAAAAAAAAmAIAAGRycy9kb3du&#10;cmV2LnhtbFBLBQYAAAAABAAEAPUAAACGAwAAAAA=&#10;" strokecolor="#9bbb59 [3206]">
                  <v:textbox>
                    <w:txbxContent>
                      <w:p w:rsidR="00FA7847" w:rsidRDefault="00FA7847" w:rsidP="00FA7847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29" style="position:absolute;left:4646;top:1978;width:12724;height:17149;rotation:3091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0ssIA&#10;AADaAAAADwAAAGRycy9kb3ducmV2LnhtbESPQWvCQBSE70L/w/IK3symHkSiq1hRyK0aRdrbI/ua&#10;Dc2+Ddmtif56t1DwOMzMN8xyPdhGXKnztWMFb0kKgrh0uuZKwfm0n8xB+ICssXFMCm7kYb16GS0x&#10;067nI12LUIkIYZ+hAhNCm0npS0MWfeJa4uh9u85iiLKrpO6wj3DbyGmazqTFmuOCwZa2hsqf4tcq&#10;2B3v73kRPs1lk7v2y38cZrjtlRq/DpsFiEBDeIb/27lWMIW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DSywgAAANoAAAAPAAAAAAAAAAAAAAAAAJgCAABkcnMvZG93&#10;bnJldi54bWxQSwUGAAAAAAQABAD1AAAAhwMAAAAA&#10;"/>
                <v:line id="Прямая соединительная линия 4" o:spid="_x0000_s1030" style="position:absolute;visibility:visible;mso-wrap-style:square" from="12477,367" to="2162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Прямая соединительная линия 5" o:spid="_x0000_s1031" style="position:absolute;visibility:visible;mso-wrap-style:square" from="12477,367" to="2162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Прямая соединительная линия 6" o:spid="_x0000_s1032" style="position:absolute;visibility:visible;mso-wrap-style:square" from="12477,367" to="2162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v:line id="Прямая соединительная линия 7" o:spid="_x0000_s1033" style="position:absolute;visibility:visible;mso-wrap-style:square" from="12477,367" to="21621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Прямая соединительная линия 8" o:spid="_x0000_s1034" style="position:absolute;visibility:visible;mso-wrap-style:square" from="12628,1238" to="12628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17" o:spid="_x0000_s1035" style="position:absolute;flip:x;visibility:visible;mso-wrap-style:square" from="4953,17198" to="12628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<v:line id="Прямая соединительная линия 18" o:spid="_x0000_s1036" style="position:absolute;flip:y;visibility:visible;mso-wrap-style:square" from="394,11430" to="1262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<v:line id="Прямая соединительная линия 20" o:spid="_x0000_s1037" style="position:absolute;flip:y;visibility:visible;mso-wrap-style:square" from="5619,11430" to="5619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FQ8MAAADbAAAADwAAAGRycy9kb3ducmV2LnhtbERPTWvCQBC9C/6HZQRvdaMWLdFNEEEa&#10;LKi1PXgcsmMSzM6m2a1J++u7h4LHx/tep72pxZ1aV1lWMJ1EIIhzqysuFHx+7J5eQDiPrLG2TAp+&#10;yEGaDAdrjLXt+J3uZ1+IEMIuRgWl900spctLMugmtiEO3NW2Bn2AbSF1i10IN7WcRdFCGqw4NJTY&#10;0Lak/Hb+NgqyjPf7X94dL9PT16ufV2+H526p1HjUb1YgPPX+If53Z1rBLKwPX8IP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BUPDAAAA2wAAAA8AAAAAAAAAAAAA&#10;AAAAoQIAAGRycy9kb3ducmV2LnhtbFBLBQYAAAAABAAEAPkAAACRAw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1" o:spid="_x0000_s1038" type="#_x0000_t202" style="position:absolute;left:10477;top:6286;width:2604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+wsQA&#10;AADbAAAADwAAAGRycy9kb3ducmV2LnhtbESP3YrCMBSE7wXfIRzBO01VFKmmZREFQRB1F3Yvj83p&#10;D9uclCZqfXuzsODlMDPfMOu0M7W4U+sqywom4wgEcWZ1xYWCr8/daAnCeWSNtWVS8CQHadLvrTHW&#10;9sFnul98IQKEXYwKSu+bWEqXlWTQjW1DHLzctgZ9kG0hdYuPADe1nEbRQhqsOCyU2NCmpOz3cjMK&#10;jpuFnc+u3TLfng72XOQz+TP/Vmo46D5WIDx1/h3+b++1gukE/r6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fsLEAAAA2wAAAA8AAAAAAAAAAAAAAAAAmAIAAGRycy9k&#10;b3ducmV2LnhtbFBLBQYAAAAABAAEAPUAAACJAwAAAAA=&#10;" fillcolor="white [3201]" strokeweight=".5pt">
                  <v:textbox>
                    <w:txbxContent>
                      <w:p w:rsidR="00FA7847" w:rsidRDefault="00FA7847">
                        <w:r>
                          <w:t>2</w:t>
                        </w:r>
                      </w:p>
                    </w:txbxContent>
                  </v:textbox>
                </v:shape>
                <v:line id="Прямая соединительная линия 23" o:spid="_x0000_s1039" style="position:absolute;flip:x;visibility:visible;mso-wrap-style:square" from="2381,11715" to="3048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<v:line id="Прямая соединительная линия 24" o:spid="_x0000_s1040" style="position:absolute;flip:x;visibility:visible;mso-wrap-style:square" from="3714,11715" to="4953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DQM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uA0DGAAAA2wAAAA8AAAAAAAAA&#10;AAAAAAAAoQIAAGRycy9kb3ducmV2LnhtbFBLBQYAAAAABAAEAPkAAACUAwAAAAA=&#10;" strokecolor="#4579b8 [3044]"/>
                <v:line id="Прямая соединительная линия 25" o:spid="_x0000_s1041" style="position:absolute;flip:x;visibility:visible;mso-wrap-style:square" from="56,13335" to="1428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line id="Прямая соединительная линия 26" o:spid="_x0000_s1042" style="position:absolute;flip:x;visibility:visible;mso-wrap-style:square" from="1428,14668" to="3048,1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A4rM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zB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wOKzGAAAA2wAAAA8AAAAAAAAA&#10;AAAAAAAAoQIAAGRycy9kb3ducmV2LnhtbFBLBQYAAAAABAAEAPkAAACUAwAAAAA=&#10;" strokecolor="#4579b8 [3044]"/>
                <w10:anchorlock/>
              </v:group>
            </w:pict>
          </mc:Fallback>
        </mc:AlternateContent>
      </w:r>
      <w:r w:rsidR="00FA7847">
        <w:rPr>
          <w:rFonts w:ascii="Times New Roman" w:hAnsi="Times New Roman" w:cs="Times New Roman"/>
          <w:sz w:val="24"/>
          <w:szCs w:val="24"/>
        </w:rPr>
        <w:t>1 и 2 часть, и заштрихованные части равны</w:t>
      </w:r>
    </w:p>
    <w:p w:rsidR="00923B1A" w:rsidRDefault="00FA784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закрытый части белый четырехугольник останется, значит больше закрытая часть.</w:t>
      </w:r>
      <w:proofErr w:type="gramEnd"/>
    </w:p>
    <w:p w:rsidR="00FA7847" w:rsidRPr="00672011" w:rsidRDefault="00FA7847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Ответь: закрытая часть</w:t>
      </w:r>
      <w:bookmarkStart w:id="0" w:name="_GoBack"/>
      <w:bookmarkEnd w:id="0"/>
    </w:p>
    <w:sectPr w:rsidR="00FA7847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8"/>
    <w:rsid w:val="00056201"/>
    <w:rsid w:val="000F356F"/>
    <w:rsid w:val="001D5FEF"/>
    <w:rsid w:val="001E5BB3"/>
    <w:rsid w:val="001F7C34"/>
    <w:rsid w:val="00217EB4"/>
    <w:rsid w:val="00233C6F"/>
    <w:rsid w:val="00261A68"/>
    <w:rsid w:val="00325ACD"/>
    <w:rsid w:val="003B0D78"/>
    <w:rsid w:val="0042587D"/>
    <w:rsid w:val="00434545"/>
    <w:rsid w:val="0047414E"/>
    <w:rsid w:val="006343E5"/>
    <w:rsid w:val="00672011"/>
    <w:rsid w:val="006B3FD6"/>
    <w:rsid w:val="006D660D"/>
    <w:rsid w:val="006E4E5D"/>
    <w:rsid w:val="00834D0A"/>
    <w:rsid w:val="008A4772"/>
    <w:rsid w:val="008C4CA4"/>
    <w:rsid w:val="00923B1A"/>
    <w:rsid w:val="00996F3F"/>
    <w:rsid w:val="009C53E8"/>
    <w:rsid w:val="009E18B0"/>
    <w:rsid w:val="009F4E9B"/>
    <w:rsid w:val="00A05F2D"/>
    <w:rsid w:val="00A95E11"/>
    <w:rsid w:val="00B039C1"/>
    <w:rsid w:val="00C8232C"/>
    <w:rsid w:val="00CF1BDA"/>
    <w:rsid w:val="00D07238"/>
    <w:rsid w:val="00DD22BA"/>
    <w:rsid w:val="00E562C1"/>
    <w:rsid w:val="00ED0CD1"/>
    <w:rsid w:val="00F720DF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19C8-E685-403A-9D00-C7B86484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Sensey</cp:lastModifiedBy>
  <cp:revision>4</cp:revision>
  <cp:lastPrinted>2015-12-09T07:34:00Z</cp:lastPrinted>
  <dcterms:created xsi:type="dcterms:W3CDTF">2015-12-15T06:24:00Z</dcterms:created>
  <dcterms:modified xsi:type="dcterms:W3CDTF">2016-01-10T18:46:00Z</dcterms:modified>
</cp:coreProperties>
</file>